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Classification: Strict</w:t>
        <w:br/>
        <w:t xml:space="preserve"> </w:t>
        <w:br/>
        <w:t xml:space="preserve"> مقيد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تعممي عام </w:t>
        <w:br/>
        <w:t xml:space="preserve"> </w:t>
        <w:br/>
        <w:t xml:space="preserve"> </w:t>
        <w:br/>
        <w:t xml:space="preserve"> </w:t>
        <w:br/>
        <w:t>شركاؤنا األعزاء/ المرخص لهم "مكاتب االستقدام"</w:t>
        <w:br/>
        <w:t xml:space="preserve"> </w:t>
        <w:br/>
        <w:t xml:space="preserve"> </w:t>
        <w:br/>
        <w:t xml:space="preserve">،تحية طيبة           وبعد </w:t>
        <w:br/>
        <w:t xml:space="preserve"> </w:t>
        <w:br/>
        <w:t xml:space="preserve">  استناداا </w:t>
        <w:br/>
        <w:t xml:space="preserve">  على قواعد ممدستة شاتدا اتستنمدات وتمدال امادمدل امعمدمية امرتدارق ب(قل136241</w:t>
        <w:br/>
        <w:t xml:space="preserve"> )</w:t>
        <w:br/>
        <w:t xml:space="preserve">  وتتدرا19/</w:t>
        <w:br/>
        <w:t>07</w:t>
        <w:br/>
        <w:t>/</w:t>
        <w:br/>
        <w:t>1442</w:t>
        <w:br/>
        <w:t xml:space="preserve"> ه، فيمتد انعل  بماتدت امورارق بتدافتتتت(ام على معمد  امم(الل متا واتم امدل</w:t>
        <w:br/>
        <w:t xml:space="preserve"> ،اممستتتنم(ق ت دت منالبدل امصاليل بدمااتتتدا ما الح  امدحل امدورا ملمتدتمي وتميه ماا  د</w:t>
        <w:br/>
        <w:t>وحيت  تل تحت   داتد حتد ماشى مبعا اممنالبتدل م(فو ةواق اممتتدتتمي ف</w:t>
        <w:br/>
        <w:t xml:space="preserve">وثيمتة </w:t>
        <w:br/>
        <w:t xml:space="preserve"> منالبتدل امحد</w:t>
        <w:br/>
        <w:t>األاشى ما اتم امدل اممسنم(ق امادصة بدألااء.)</w:t>
        <w:br/>
        <w:t xml:space="preserve"> </w:t>
        <w:br/>
        <w:t xml:space="preserve"> </w:t>
        <w:br/>
        <w:t xml:space="preserve">      </w:t>
        <w:br/>
        <w:t xml:space="preserve"> فيمتاتل اتطحع على</w:t>
        <w:br/>
        <w:t>اموثيمتة  امم(فمتة  ) وماضتتتتتد )..  عرب ام(ابط  على موقو امورارق اتمتصوش</w:t>
        <w:br/>
        <w:t xml:space="preserve"> ومارة مسدشد، وتوا امورارق امنأكيد على كدفة امم(الل مال ما فئة "متنمي" امنميد امندت بدمحد</w:t>
        <w:br/>
        <w:t xml:space="preserve"> األاشى ما  ذت اممنالبدل، وم(اةعة مااء اممتنمي ملنحم  ما تحمي  اتم امدل اممسنم(ق طيلة</w:t>
        <w:br/>
        <w:t>فصق امصاليل بدمااتدا، واتاد  مد المت منحستيا مااء اممتنمي ، وم(اةعة مد ا(ا ما مارتة مستدشد</w:t>
        <w:br/>
        <w:t xml:space="preserve">    .ما افعدرال واتم ات باد ما تدرا  صدور د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ممماد ما اممعلومدل ا(ةى امنواصل عرب امرباد اامتصوش  امندم: </w:t>
        <w:br/>
        <w:t>Care.E@musaned.gov.sa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