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tl="1">
      <w:pPr>
        <w:jc w:val="right"/>
      </w:pPr>
      <w:r>
        <w:t>المجالس القطاعية للمهارات</w:t>
      </w:r>
    </w:p>
    <w:p w:rtl="1">
      <w:pPr>
        <w:jc w:val="right"/>
      </w:pPr>
      <w:r>
        <w:t>إننــا علــى ثقــة بقــدرات المواطــن،الســعودي،ونعقــد عليــه،بعــد هللا آمـاًالً كـبريًةً فـي بنـاء وطنـه،والشـعور بالمســءولية تجاهــه،إن كل مواطــن فـي بالدنـا وكل جـزء مـن أجـزاء وطننـا،الغالـي هـو محـل اهتمامـي ورعـاييت ونتطلــع إلــى إســهام الجميــع فــي خدمــة الوطــن خادم الحرمين الشريفين الملك سلمان بن عبدالعزيز آل سعود</w:t>
      </w:r>
    </w:p>
    <w:p w:rtl="1">
      <w:pPr>
        <w:jc w:val="right"/>
      </w:pPr>
      <w:r>
        <w:t>«المواطـن السـعودي هـو أعظـم مـا تملكــه المملكــة العربيــة الســعودية للنجــاح،فــدور المواطــــــــــن محــوري فــي التنميــة االقتصاديــة الشــاملة والمسـتدامة،ويسهم بشكل مباشر فـي تحقيـق اإلنجـازات والمضـي قدًمً ا فــي مختلــف المجــاالت والقطاعــات »الواعــدة ولي العهد صاحب السمو الملكي األمري محمد بن سلمان بن عبدالعزيز</w:t>
      </w:r>
    </w:p>
    <w:p w:rtl="1">
      <w:pPr>
        <w:jc w:val="right"/>
      </w:pPr>
      <w:r>
        <w:t>المحتويات</w:t>
      </w:r>
    </w:p>
    <w:p w:rtl="1">
      <w:pPr>
        <w:jc w:val="right"/>
      </w:pPr>
      <w:r>
        <w:t>مقدمة المجالس القطاعية للمهارات المجالس القطاعية للمهارات دور المجالس القطاعية للمهارات األطر القطاعية للمهارات أعضاء المجالس القطاعية للمهارات القطاعات المشمولة في المجالس مواعيد إطالق وتفعيل المجالس القطاعية للمهارات</w:t>
      </w:r>
    </w:p>
    <w:p w:rtl="1">
      <w:pPr>
        <w:jc w:val="right"/>
      </w:pPr>
      <w:r>
        <w:t>إيماًنًــــــا بـــــــــأن المهارات تمثل القوة الدافعة لتحقيق المستهدفات الوطنية الطموحة،وبأهمية تعزيز ســوق العمل السعودي،وتحسين المهـــارات كوســـيلة لضمـــان التنمية المســـتدامة؛قامـــت المملكة ممثلة «بوزارة الموارد البشـــرية والتنميـــة االجتماعية»،باعتبار تنمية كواحدة من أهم أولوياتها االسرتاتيجية لتحســين ســوق المهـــارات.العمل السعودي وفـــي إطـــار الجهـــود المبذولـــة مـــن قبـــل الـــوزارة لتعزيــز وتنميــة المهارات،تم إطالق مبادرة إنشـــاء وتشغيل المجالس القطاعية واليت تســـعى لتعزيـــز التعـــأون الفّعّ ـــال بيــن القطــاع،للمهـــارات وذلك،الحكومـــي،والقطاع الخاص،ومءسســـات التعـــلمي والتدريب لتحديـــد وتلبية احتياجات القطاعات االقتصادية الرئيســية من المهـــارات،وبنـــاء شـــراكات مســـتدامة،تســـاهم بفعالية في.دعـــم هـــذه الجهود مقدمـــــــــــة</w:t>
      </w:r>
    </w:p>
    <w:p w:rtl="1">
      <w:pPr>
        <w:jc w:val="right"/>
      </w:pPr>
      <w:r>
        <w:t>المجالـــس القطاعيــــة للمهارات:أهداف المجالس القطاعية:تسعى إلى تصــممي وتفعيــل شــبكة مرتابطــة مــن المجالــس ألبــرز القطاعــات االقتصاديـة،اليت تءثـر فـي الناتـج المحلـي اإلجمالـي،والتوظيـف،فـي.المملكــة انشـــاء معلومـــات ومءشـــرات وأطـــر المهـــارات عـــلى المـــستوى القطاعي دعـــم أصحاب العمل في تطويـــر وإدارة المعايري المهنية تحديـــد المتطلبـــات والمعـــايري والمســـارات المهنية بما يدعـــم التخطيط للمهن والمهارات تحســـين موائمة الربامـــج التدريبيـــة والتعليمية مـــع متطلبـــات ومهارات ســـوق العمل المســـاهمة فـــي الحـــد مـــن الفجـــوات ونقـــص المـــهارات وتحـــسين اإلنتاجـــية تعزيز ورفع مهارات القوى العاملة في القطاع</w:t>
      </w:r>
    </w:p>
    <w:p w:rtl="1">
      <w:pPr>
        <w:jc w:val="right"/>
      </w:pPr>
      <w:r>
        <w:t>المجالس القطاعية للمهارات:هي آلية متنّوّ عة ومرنة تركز على:سّدّ الفجوات في المهارات المطلوبة من خالل تشكيل</w:t>
      </w:r>
    </w:p>
    <w:p w:rtl="1">
      <w:pPr>
        <w:jc w:val="right"/>
      </w:pPr>
      <w:r>
        <w:t>ُتُعتــــــــرب هـــــــذه المجالــــس آلــــية رئيسيـــــــة تستـخدمهـــا مختلـــــف الـــــــدول لمعالجـــة أبرز التحديات علـــى مستـــوى.تنميـة المهـــارات القطاعيـة مـــجـــلــــس</w:t>
      </w:r>
    </w:p>
    <w:p w:rtl="1">
      <w:pPr>
        <w:jc w:val="right"/>
      </w:pPr>
      <w:r>
        <w:t>:تسعى إلى تصــممي وتفعيــل شــبكة مرتابطــة مــن المجالــس ألبــرز القطاعــات االقتصاديـة،اليت تءثـر فـي الناتـج المحلـي اإلجمالـي،والتوظيـف،فـي.المملكــة</w:t>
      </w:r>
    </w:p>
    <w:p w:rtl="1">
      <w:pPr>
        <w:jc w:val="right"/>
      </w:pPr>
      <w:r>
        <w:t>:تساهم المجالس القطاعيـــــة في تحقيق جمـــع وبنـــاء معلومـــات موحـــدة عـــن القطاعـــات اليت تحتاجهـــا القطاعــــــات في المملكة والمهـــارات احاضًرًا ومســـتقباًل تقديـــــــــم توصيـــات بشـــأن مجـــاالت التحسيـــــــن المحتملـــة والتـــدخالت الالزمـــة لتنميـــة المهارات مـــن خاللالسياســـات والتعـــلمي والتدريـــب والجـــودةوالتمويـــل وضع األطر للمهارات القطاعية والمعايري المهنية المجالـــس القطاعيــــة للمهارات</w:t>
      </w:r>
    </w:p>
    <w:p w:rtl="1">
      <w:pPr>
        <w:jc w:val="right"/>
      </w:pPr>
      <w:r>
        <w:t>األطر القطاعية للمهارات:األطر القطاعية للمهارات هي معايري ترّكّ ز على المهارات بحسب القطاع:وتشمل تحديد ما يلي المهارات المطلوبة في كل قطاع رئيسي/ فرعي ومجال وظيفي</w:t>
      </w:r>
    </w:p>
    <w:p w:rtl="1">
      <w:pPr>
        <w:jc w:val="right"/>
      </w:pPr>
      <w:r>
        <w:t>القطاعات الرئيسية</w:t>
      </w:r>
    </w:p>
    <w:p w:rtl="1">
      <w:pPr>
        <w:jc w:val="right"/>
      </w:pPr>
      <w:r>
        <w:t>القطاعات الفرعية</w:t>
      </w:r>
    </w:p>
    <w:p w:rtl="1">
      <w:pPr>
        <w:jc w:val="right"/>
      </w:pPr>
      <w:r>
        <w:t>التحّوّ الت القطاعية</w:t>
      </w:r>
    </w:p>
    <w:p w:rtl="1">
      <w:pPr>
        <w:jc w:val="right"/>
      </w:pPr>
      <w:r>
        <w:t>المهارات الناشئة</w:t>
      </w:r>
    </w:p>
    <w:p w:rtl="1">
      <w:pPr>
        <w:jc w:val="right"/>
      </w:pPr>
      <w:r>
        <w:t>تعريف المهارات الفنية والعامة</w:t>
      </w:r>
    </w:p>
    <w:p w:rtl="1">
      <w:pPr>
        <w:jc w:val="right"/>
      </w:pPr>
      <w:r>
        <w:t>المجاالت الوظيفية</w:t>
      </w:r>
    </w:p>
    <w:p w:rtl="1">
      <w:pPr>
        <w:jc w:val="right"/>
      </w:pPr>
      <w:r>
        <w:t>أعضاء المجالس:تتكون عضوية المجالس القطاعية للمهارات في المملكة منالشركات الكبرية،والمنشآت الصغرية والمتوسطة أصحاب العمل الجهات الحكومية اللجنة الوطنية للجان العمالية العمال اللجان الوطنية خرباء القطاع المختصين ٧٠% - ٦٠% ٤٠% - ٣٠%</w:t>
      </w:r>
    </w:p>
    <w:p w:rtl="1">
      <w:pPr>
        <w:jc w:val="right"/>
      </w:pPr>
      <w:r>
        <w:t>القطاعــــات المشمولــة فـي المجالــس القطاعــية للمــهارات</w:t>
      </w:r>
    </w:p>
    <w:p w:rtl="1">
      <w:pPr>
        <w:jc w:val="right"/>
      </w:pPr>
      <w:r>
        <w:t>تجارة الجملة والتجزئة الثقافــة والرتفيه التشييد واألنشطة العقاريــــــــــة</w:t>
      </w:r>
    </w:p>
    <w:p w:rtl="1">
      <w:pPr>
        <w:jc w:val="right"/>
      </w:pPr>
      <w:r>
        <w:t>القطاع الرقمي الصحة الخدمات المالية والتأميــــــــن</w:t>
      </w:r>
    </w:p>
    <w:p w:rtl="1">
      <w:pPr>
        <w:jc w:val="right"/>
      </w:pPr>
      <w:r>
        <w:t>الخدمات المهنية الخدمات اللوجستية والنقـــــــــل الخدمات األمنيــة</w:t>
      </w:r>
    </w:p>
    <w:p w:rtl="1">
      <w:pPr>
        <w:jc w:val="right"/>
      </w:pPr>
      <w:r>
        <w:t>السياحــة والضيافة الطاقة والمرافق العامـــــــــــة الصناعــة التحويلية</w:t>
      </w:r>
    </w:p>
    <w:p w:rtl="1">
      <w:pPr>
        <w:jc w:val="right"/>
      </w:pPr>
      <w:r>
        <w:t>مواعيد إطالق وتفعيل المجالس تم إطالق وتفعيل المجالس تدريجًيًا خالل العام</w:t>
      </w:r>
    </w:p>
    <w:p w:rtl="1">
      <w:pPr>
        <w:jc w:val="right"/>
      </w:pPr>
      <w:r>
        <w:t>للتواصل sectorskillscouncils@hrsd.gov.sa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