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0020" w14:textId="6D4C3545" w:rsidR="00954359" w:rsidRDefault="00954359" w:rsidP="009543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Pierce </w:t>
      </w:r>
    </w:p>
    <w:p w14:paraId="1FA487A3" w14:textId="5D49EE18" w:rsidR="00954359" w:rsidRDefault="00954359" w:rsidP="009543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Mindset Synopsis</w:t>
      </w:r>
    </w:p>
    <w:p w14:paraId="78400660" w14:textId="32A850CC" w:rsidR="00954359" w:rsidRDefault="00954359" w:rsidP="009543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thoughts on mindset are that no one is born with a certain mindset, each of us has learned our current mindset and each of us </w:t>
      </w:r>
      <w:proofErr w:type="gramStart"/>
      <w:r>
        <w:rPr>
          <w:rFonts w:ascii="Arial" w:hAnsi="Arial" w:cs="Arial"/>
          <w:sz w:val="24"/>
          <w:szCs w:val="24"/>
        </w:rPr>
        <w:t>has the ability to</w:t>
      </w:r>
      <w:proofErr w:type="gramEnd"/>
      <w:r>
        <w:rPr>
          <w:rFonts w:ascii="Arial" w:hAnsi="Arial" w:cs="Arial"/>
          <w:sz w:val="24"/>
          <w:szCs w:val="24"/>
        </w:rPr>
        <w:t xml:space="preserve"> shape and change how we think. Just because from a young age you thought one thing does not mean you can change your mindset to something completely different.</w:t>
      </w:r>
    </w:p>
    <w:p w14:paraId="7E306278" w14:textId="6FAD5EC5" w:rsidR="00954359" w:rsidRPr="00954359" w:rsidRDefault="00954359" w:rsidP="009543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result from the quiz was a 42 which means I have a growth mindset but with fixed ideas. I </w:t>
      </w:r>
      <w:proofErr w:type="gramStart"/>
      <w:r>
        <w:rPr>
          <w:rFonts w:ascii="Arial" w:hAnsi="Arial" w:cs="Arial"/>
          <w:sz w:val="24"/>
          <w:szCs w:val="24"/>
        </w:rPr>
        <w:t>definitely have</w:t>
      </w:r>
      <w:proofErr w:type="gramEnd"/>
      <w:r>
        <w:rPr>
          <w:rFonts w:ascii="Arial" w:hAnsi="Arial" w:cs="Arial"/>
          <w:sz w:val="24"/>
          <w:szCs w:val="24"/>
        </w:rPr>
        <w:t xml:space="preserve"> a different perspective on mindset now because I never really knew about growth versus fixed mindset before this lecture. I don’t really think it will affect my outlook because I have always had a growth mindset but never knew it was called that, the part I want to keep an eye on is the fixed ideas part of my results and how I can maybe alter them.</w:t>
      </w:r>
    </w:p>
    <w:sectPr w:rsidR="00954359" w:rsidRPr="0095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59"/>
    <w:rsid w:val="0095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1526"/>
  <w15:chartTrackingRefBased/>
  <w15:docId w15:val="{37D85F8B-A419-4772-AB56-03ED05B2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pierce</dc:creator>
  <cp:keywords/>
  <dc:description/>
  <cp:lastModifiedBy>jimmy pierce</cp:lastModifiedBy>
  <cp:revision>1</cp:revision>
  <dcterms:created xsi:type="dcterms:W3CDTF">2020-09-01T05:06:00Z</dcterms:created>
  <dcterms:modified xsi:type="dcterms:W3CDTF">2020-09-01T05:13:00Z</dcterms:modified>
</cp:coreProperties>
</file>