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left"/>
      </w:pPr>
      <w:r>
        <w:rPr>
          <w:rFonts w:ascii="Noto Sans JP" w:hAnsi="Noto Sans JP" w:eastAsia="Noto Sans JP"/>
          <w:b/>
          <w:color w:val="2E74B5"/>
          <w:sz w:val="18"/>
        </w:rPr>
        <w:t>GAMEPLAY IMPLEMENTATION SPEC</w:t>
      </w:r>
    </w:p>
    <w:p>
      <w:pPr>
        <w:spacing w:after="80"/>
      </w:pPr>
      <w:r>
        <w:rPr>
          <w:rFonts w:ascii="Noto Sans JP" w:hAnsi="Noto Sans JP" w:eastAsia="Noto Sans JP"/>
          <w:b/>
          <w:color w:val="1F4D78"/>
          <w:sz w:val="34"/>
        </w:rPr>
        <w:t>桃太郎アクションRPG</w:t>
      </w:r>
    </w:p>
    <w:p>
      <w:pPr>
        <w:spacing w:after="160"/>
      </w:pPr>
      <w:r>
        <w:rPr>
          <w:rFonts w:ascii="Noto Sans JP" w:hAnsi="Noto Sans JP" w:eastAsia="Noto Sans JP"/>
          <w:b/>
          <w:color w:val="2E74B5"/>
          <w:sz w:val="56"/>
        </w:rPr>
        <w:t>Phase 2  主人公戦闘</w:t>
      </w:r>
    </w:p>
    <w:p>
      <w:pPr>
        <w:spacing w:after="440"/>
      </w:pPr>
      <w:r>
        <w:rPr>
          <w:rFonts w:ascii="Noto Sans JP" w:hAnsi="Noto Sans JP" w:eastAsia="Noto Sans JP"/>
          <w:b w:val="0"/>
          <w:color w:val="5F6B76"/>
          <w:sz w:val="28"/>
        </w:rPr>
        <w:t>Claude Cowork実装用・全体タスク仕様書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8"/>
              </w:rPr>
              <w:t>項目</w:t>
            </w:r>
          </w:p>
        </w:tc>
        <w:tc>
          <w:tcPr>
            <w:tcW w:type="dxa" w:w="73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8"/>
              </w:rPr>
              <w:t>文書版</w:t>
            </w:r>
          </w:p>
        </w:tc>
        <w:tc>
          <w:tcPr>
            <w:tcW w:type="dxa" w:w="73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8"/>
              </w:rPr>
              <w:t>1.0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8"/>
              </w:rPr>
              <w:t>対象Unity</w:t>
            </w:r>
          </w:p>
        </w:tc>
        <w:tc>
          <w:tcPr>
            <w:tcW w:type="dxa" w:w="73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8"/>
              </w:rPr>
              <w:t>Unity 6000.3.20f1 / Windows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8"/>
              </w:rPr>
              <w:t>対象ブランチ</w:t>
            </w:r>
          </w:p>
        </w:tc>
        <w:tc>
          <w:tcPr>
            <w:tcW w:type="dxa" w:w="73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8"/>
              </w:rPr>
              <w:t>phase/2-player-combat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8"/>
              </w:rPr>
              <w:t>基準実装</w:t>
            </w:r>
          </w:p>
        </w:tc>
        <w:tc>
          <w:tcPr>
            <w:tcW w:type="dxa" w:w="73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8"/>
              </w:rPr>
              <w:t>main / Phase 1受入済み（merge 5804012）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8"/>
              </w:rPr>
              <w:t>正本</w:t>
            </w:r>
          </w:p>
        </w:tc>
        <w:tc>
          <w:tcPr>
            <w:tcW w:type="dxa" w:w="73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8"/>
              </w:rPr>
              <w:t>ゲーム仕様書v1.4＋本書のPhase 2具体化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8"/>
              </w:rPr>
              <w:t>作成日</w:t>
            </w:r>
          </w:p>
        </w:tc>
        <w:tc>
          <w:tcPr>
            <w:tcW w:type="dxa" w:w="73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8"/>
              </w:rPr>
              <w:t>2026-07-20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4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20"/>
            </w:pPr>
            <w:r/>
            <w:r>
              <w:rPr>
                <w:rFonts w:ascii="Noto Sans JP" w:hAnsi="Noto Sans JP" w:eastAsia="Noto Sans JP"/>
                <w:b/>
                <w:color w:val="1F4D78"/>
                <w:sz w:val="19"/>
              </w:rPr>
              <w:t xml:space="preserve">完成目標  </w:t>
            </w:r>
            <w:r>
              <w:rPr>
                <w:rFonts w:ascii="Noto Sans JP" w:hAnsi="Noto Sans JP" w:eastAsia="Noto Sans JP"/>
                <w:sz w:val="19"/>
              </w:rPr>
              <w:t>検証用の敵を相手に、3段攻撃→体幹削り→スタン→必殺技、およびガード／ジャストガード／ステップの戦闘ループを完成させる。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sz w:val="20"/>
        </w:rPr>
        <w:t>本書はPhase 2の全Taskで共有する正本である。Claudeは各Task開始時に本書と対象Taskを確認し、未到達Taskを先回り実装しない。</w:t>
      </w:r>
    </w:p>
    <w:p>
      <w:r>
        <w:br w:type="page"/>
      </w:r>
    </w:p>
    <w:p>
      <w:pPr>
        <w:pStyle w:val="Heading1"/>
      </w:pPr>
      <w:r>
        <w:t>0. 文書の使い方</w:t>
      </w:r>
    </w:p>
    <w:p>
      <w:pPr>
        <w:pStyle w:val="Heading2"/>
      </w:pPr>
      <w:r>
        <w:t>0.1 優先順位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ユーザーがそのTaskで明示した最新指示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本書の確定仕様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ゲーム仕様書v1.4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既存コードの暫定値・コメント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FF7E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20"/>
            </w:pPr>
            <w:r/>
            <w:r>
              <w:rPr>
                <w:rFonts w:ascii="Noto Sans JP" w:hAnsi="Noto Sans JP" w:eastAsia="Noto Sans JP"/>
                <w:b/>
                <w:color w:val="7A5A00"/>
                <w:sz w:val="19"/>
              </w:rPr>
              <w:t xml:space="preserve">重要  </w:t>
            </w:r>
            <w:r>
              <w:rPr>
                <w:rFonts w:ascii="Noto Sans JP" w:hAnsi="Noto Sans JP" w:eastAsia="Noto Sans JP"/>
                <w:sz w:val="19"/>
              </w:rPr>
              <w:t>既存のCombat DataはPhase 0の雛形であり、確定値ではない。矛盾時は本書へ移行し、互換性・参照切れ・データ移行をテストする。</w:t>
            </w:r>
          </w:p>
        </w:tc>
      </w:tr>
    </w:tbl>
    <w:p>
      <w:pPr>
        <w:spacing w:after="0"/>
      </w:pPr>
    </w:p>
    <w:p>
      <w:pPr>
        <w:pStyle w:val="Heading2"/>
      </w:pPr>
      <w:r>
        <w:t>0.2 共通作業規則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1回の依頼では指定されたTaskだけを実装する。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1 Task 1 Commitを原則とする。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Package、Render Pipeline、ProjectSettings、公開Stable ID、Save fieldを無断変更しない。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既存Bootstrap、Input、GameMode、Player Prefab、PlayerVitals、状態機械を流用し、別系統を作らない。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Compile Error 0、Console Error 0、既存＋新規テスト成功を完了条件とする。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Unity Editor操作が必要な場合は手順と手動受入を報告する。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Sprite、Animator、Animation EventをGameplay Logicの唯一の正本にしない。</w:t>
      </w:r>
    </w:p>
    <w:p>
      <w:pPr>
        <w:pStyle w:val="Heading2"/>
      </w:pPr>
      <w:r>
        <w:t>0.3 Phase 2対象外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敵の認識・追跡・攻撃選択・ヘイト・集団戦AI（Phase 3）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仲間AI・犬の肩代わり（Phase 4。ただし拡張点のみ許可）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完成HUD／完成VFX／完成SE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専用ステップ攻撃、ロックオン、ジャンプ移動、空中戦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本編敵・ボス・死亡／リスポーン・回復アイテム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完成版スプライトへの差し替え</w:t>
      </w:r>
    </w:p>
    <w:p>
      <w:pPr>
        <w:pStyle w:val="Heading1"/>
      </w:pPr>
      <w:r>
        <w:t>1. Phase 2完成条件と実装順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6"/>
              </w:rPr>
              <w:t>Task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6"/>
              </w:rPr>
              <w:t>名称</w:t>
            </w:r>
          </w:p>
        </w:tc>
        <w:tc>
          <w:tcPr>
            <w:tcW w:type="dxa" w:w="6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6"/>
              </w:rPr>
              <w:t>主な成果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P2-01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戦闘共通契約</w:t>
            </w:r>
          </w:p>
        </w:tc>
        <w:tc>
          <w:tcPr>
            <w:tcW w:type="dxa" w:w="6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命中Context、受け手Interface、多重Hit防止、方向計算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P2-02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攻撃入力・状態</w:t>
            </w:r>
          </w:p>
        </w:tc>
        <w:tc>
          <w:tcPr>
            <w:tcW w:type="dxa" w:w="6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Attack入力、Buffer、Attack状態、方向固定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P2-03A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攻撃素材受入</w:t>
            </w:r>
          </w:p>
        </w:tc>
        <w:tc>
          <w:tcPr>
            <w:tcW w:type="dxa" w:w="6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64 PNG、Clip 12本、Visual接続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P2-03B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3段コンボ</w:t>
            </w:r>
          </w:p>
        </w:tc>
        <w:tc>
          <w:tcPr>
            <w:tcW w:type="dxa" w:w="6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踏み込み、判定、派生、キャンセル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P2-04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HPダメージ</w:t>
            </w:r>
          </w:p>
        </w:tc>
        <w:tc>
          <w:tcPr>
            <w:tcW w:type="dxa" w:w="6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攻撃・防御・補正・丸め・被弾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P2-05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体幹・ひるみ・スタン</w:t>
            </w:r>
          </w:p>
        </w:tc>
        <w:tc>
          <w:tcPr>
            <w:tcW w:type="dxa" w:w="6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検証Dummy、自然回復、耐性、状態遷移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P2-06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通常ガード</w:t>
            </w:r>
          </w:p>
        </w:tc>
        <w:tc>
          <w:tcPr>
            <w:tcW w:type="dxa" w:w="6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前方180°、防御可否、消費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P2-07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スタミナ・ブレイク</w:t>
            </w:r>
          </w:p>
        </w:tc>
        <w:tc>
          <w:tcPr>
            <w:tcW w:type="dxa" w:w="6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回復抑止、0時ブレイク、復帰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P2-08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ジャストガード</w:t>
            </w:r>
          </w:p>
        </w:tc>
        <w:tc>
          <w:tcPr>
            <w:tcW w:type="dxa" w:w="6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受付、解除ペナルティ、連続成功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P2-09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ステップ</w:t>
            </w:r>
          </w:p>
        </w:tc>
        <w:tc>
          <w:tcPr>
            <w:tcW w:type="dxa" w:w="6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方向、移動、無敵、壁・敵処理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P2-10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必殺技</w:t>
            </w:r>
          </w:p>
        </w:tc>
        <w:tc>
          <w:tcPr>
            <w:tcW w:type="dxa" w:w="6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2秒Charge、保持、自動発動、倍率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P2-11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仮HUD・Feedback</w:t>
            </w:r>
          </w:p>
        </w:tc>
        <w:tc>
          <w:tcPr>
            <w:tcW w:type="dxa" w:w="6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HP/Stamina/体幹、HitStop、仮VFX/SE接続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P2-12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統合受入</w:t>
            </w:r>
          </w:p>
        </w:tc>
        <w:tc>
          <w:tcPr>
            <w:tcW w:type="dxa" w:w="6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回帰、操作、数値、データ、手動チェック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4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20"/>
            </w:pPr>
            <w:r/>
            <w:r>
              <w:rPr>
                <w:rFonts w:ascii="Noto Sans JP" w:hAnsi="Noto Sans JP" w:eastAsia="Noto Sans JP"/>
                <w:b/>
                <w:color w:val="1F4D78"/>
                <w:sz w:val="19"/>
              </w:rPr>
              <w:t xml:space="preserve">進行ゲート  </w:t>
            </w:r>
            <w:r>
              <w:rPr>
                <w:rFonts w:ascii="Noto Sans JP" w:hAnsi="Noto Sans JP" w:eastAsia="Noto Sans JP"/>
                <w:sz w:val="19"/>
              </w:rPr>
              <w:t>各Taskが受入済みになるまで次へ進まない。P2-03は素材問題とロジック問題を分離するためA/Bに分割する。</w:t>
            </w:r>
          </w:p>
        </w:tc>
      </w:tr>
    </w:tbl>
    <w:p>
      <w:pPr>
        <w:spacing w:after="0"/>
      </w:pPr>
    </w:p>
    <w:p>
      <w:pPr>
        <w:pStyle w:val="Heading1"/>
      </w:pPr>
      <w:r>
        <w:t>2. 共通アーキテクチャ</w:t>
      </w:r>
    </w:p>
    <w:p>
      <w:pPr>
        <w:pStyle w:val="Heading2"/>
      </w:pPr>
      <w:r>
        <w:t>2.1 責務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層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責務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禁止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Data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Attack／Guard／Step／Specialの設定と検証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実行時Current値、Scene参照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Gameplay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状態、時間、判定、数値計算、命中解決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Input System、Animator、特定Scene依存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Infrastructure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Input ActionをGameplay入力へ変換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戦闘数値の決定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Presentation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Animator、Sprite、HUD、VFX、SE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戦闘結果の正本化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Tests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純粋計算、Prefab、Scene統合の回帰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本番挙動をTest専用分岐で変える</w:t>
            </w:r>
          </w:p>
        </w:tc>
      </w:tr>
    </w:tbl>
    <w:p>
      <w:pPr>
        <w:spacing w:after="20"/>
      </w:pPr>
    </w:p>
    <w:p>
      <w:pPr>
        <w:pStyle w:val="Heading2"/>
      </w:pPr>
      <w:r>
        <w:t>2.2 時間と状態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戦闘受付時間はGame Timeで進め、Pause／Dialogue／UI中は停止する。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Hit Stopは表現層から要求し、Combat Logicの順序や受付を破壊しない。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実行中の攻撃はDataの参照だけでなく必要値の不変Snapshotを持ち、SO原本を変更しない。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無敵、ガード、JG、被弾の解決順を固定し、同一Hitを一度だけ解決する。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Disable／GameMode離脱／Scene終了時はHitbox、予約入力、無敵、Chargeを安全に解除する。</w:t>
      </w:r>
    </w:p>
    <w:p>
      <w:pPr>
        <w:pStyle w:val="Heading2"/>
      </w:pPr>
      <w:r>
        <w:t>2.3 推奨命中解決順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攻撃者・対象・陣営・同一Hit履歴を検証する。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対象が無敵なら回避として終了する。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攻撃方向と対象のGuardFacingから前方180°を判定する。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JG可能かつ受付中ならジャストガードを解決する。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通常ガード可能かつGuard中なら通常ガードを解決する。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それ以外はHP、体幹、ひるませ値を計算・適用する。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ひるみ、スタン、撃破等の状態要求を優先規則に従って処理する。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型付き結果イベントをPresentationへ通知する。</w:t>
      </w:r>
    </w:p>
    <w:p>
      <w:pPr>
        <w:pStyle w:val="Heading1"/>
      </w:pPr>
      <w:r>
        <w:t>3. 入力・方向・状態優先度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入力規則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Move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8方向移動／4方向量子化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Phase 1を維持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Attack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通常攻撃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押下1回につき1段。Hold継続なし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Guard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Guard／JG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押下・保持・解除を区別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Step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ステップ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押下時のMove、無入力なら後方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SpecialAttack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必殺技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HoldでCharge、最大前Releaseは不発</w:t>
            </w:r>
          </w:p>
        </w:tc>
      </w:tr>
    </w:tbl>
    <w:p>
      <w:pPr>
        <w:spacing w:after="20"/>
      </w:pPr>
    </w:p>
    <w:p>
      <w:r>
        <w:rPr>
          <w:rFonts w:ascii="Noto Sans JP" w:hAnsi="Noto Sans JP" w:eastAsia="Noto Sans JP"/>
          <w:sz w:val="20"/>
        </w:rPr>
        <w:t>状態競合の基本優先度は、死亡（将来）＞強制イベント＞ガードブレイク／スタン＞被弾ひるみ＞ステップ無敵移動＞攻撃／必殺技＞ガード＞移動／Idleとする。ただしJGはHit解決でGuardより先に評価する。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通常攻撃1・2段目から次段へ移る瞬間だけ方向変更可能。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各段開始後はFacing固定。3段目は開始から終了まで固定。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弱い自動方向補正は前方の狭い角度内のみ。背後へ自動旋回しない。初期実装で複雑ならP2-03B末尾の調整項目とする。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必殺技Charge中は移動不可、4方向への方向転換のみ可能。</w:t>
      </w:r>
    </w:p>
    <w:p>
      <w:r>
        <w:br w:type="page"/>
      </w:r>
    </w:p>
    <w:p>
      <w:pPr>
        <w:pStyle w:val="Heading1"/>
      </w:pPr>
      <w:r>
        <w:t>4. 通常攻撃3段コンボ</w:t>
      </w:r>
    </w:p>
    <w:p>
      <w:pPr>
        <w:pStyle w:val="Heading2"/>
      </w:pPr>
      <w:r>
        <w:t>4.1 数値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</w:trP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6"/>
              </w:rPr>
              <w:t>段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6"/>
              </w:rPr>
              <w:t>HP倍率</w:t>
            </w:r>
          </w:p>
        </w:tc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6"/>
              </w:rPr>
              <w:t>体幹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6"/>
              </w:rPr>
              <w:t>ひるませ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6"/>
              </w:rPr>
              <w:t>予備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6"/>
              </w:rPr>
              <w:t>判定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6"/>
              </w:rPr>
              <w:t>後隙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6"/>
              </w:rPr>
              <w:t>合計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1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1.00</w:t>
            </w:r>
          </w:p>
        </w:tc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8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20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0.10s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0.10s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0.20s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0.40s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2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1.10</w:t>
            </w:r>
          </w:p>
        </w:tc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8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25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0.12s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0.10s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0.23s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0.45s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3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1.50</w:t>
            </w:r>
          </w:p>
        </w:tc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15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50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0.18s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0.12s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0.35s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0.65s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4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20"/>
            </w:pPr>
            <w:r/>
            <w:r>
              <w:rPr>
                <w:rFonts w:ascii="Noto Sans JP" w:hAnsi="Noto Sans JP" w:eastAsia="Noto Sans JP"/>
                <w:b/>
                <w:color w:val="1F4D78"/>
                <w:sz w:val="19"/>
              </w:rPr>
              <w:t xml:space="preserve">試作値  </w:t>
            </w:r>
            <w:r>
              <w:rPr>
                <w:rFonts w:ascii="Noto Sans JP" w:hAnsi="Noto Sans JP" w:eastAsia="Noto Sans JP"/>
                <w:sz w:val="19"/>
              </w:rPr>
              <w:t>Spriteの見た目に合わせて判定開始を調整できるが、合計時間とリスク差を維持し、変更値はDataへ記録する。</w:t>
            </w:r>
          </w:p>
        </w:tc>
      </w:tr>
    </w:tbl>
    <w:p>
      <w:pPr>
        <w:spacing w:after="0"/>
      </w:pPr>
    </w:p>
    <w:p>
      <w:pPr>
        <w:pStyle w:val="Heading2"/>
      </w:pPr>
      <w:r>
        <w:t>4.2 入力・Buffer・キャンセル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Attack押下1回で1段だけ実行する。Holdだけでは次段へ進まない。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次段入力は先行入力として保持し、攻撃判定終了後に実行する。入力保持時間は初期0.30秒を推奨し、Data化する。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1・2段目：次段／Guard／Stepは攻撃判定終了後。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3段目：次段不可。Guard／Stepは後隙後半のみ。初期値は攻撃開始後0.48秒以降を目安にData化する。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仲間切替はPhase 4だが、1・2段目は判定終了後、3段目は後隙後半という予約規則を拡張点として残す。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SpecialAttackはコンボ終了後のみ開始可能。</w:t>
      </w:r>
    </w:p>
    <w:p>
      <w:pPr>
        <w:pStyle w:val="Heading2"/>
      </w:pPr>
      <w:r>
        <w:t>4.3 踏み込みとHitbox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各段開始時にFacing方向へ小さく踏み込む。自由移動は不可。距離は段ごとにData化し、壁を貫通しない。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HitboxはPlayer Root／Gameplay側が生成・有効化し、Sprite刀身のBoundsから作らない。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同一Swing Tokenで同じ対象へ1回だけ命中。対象が複数なら各対象へ1回。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Hitbox終了・キャンセル・ひるみ・Disable時には即座に無効化する。</w:t>
      </w:r>
    </w:p>
    <w:p>
      <w:pPr>
        <w:pStyle w:val="Heading2"/>
      </w:pPr>
      <w:r>
        <w:t>4.4 状況補正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条件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HP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体幹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ひるませ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背後（対象正面から135°以上）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×1.1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×1.5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補正なし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敵の予備／判定中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なし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×1.5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補正なし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両方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×1.1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×1.5（重複なし）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補正なし</w:t>
            </w:r>
          </w:p>
        </w:tc>
      </w:tr>
    </w:tbl>
    <w:p>
      <w:pPr>
        <w:spacing w:after="20"/>
      </w:pPr>
    </w:p>
    <w:p>
      <w:pPr>
        <w:pStyle w:val="Heading1"/>
      </w:pPr>
      <w:r>
        <w:t>5. 採用済み通常攻撃Sprite</w:t>
      </w:r>
    </w:p>
    <w:p>
      <w:r>
        <w:rPr>
          <w:rFonts w:ascii="Noto Sans JP" w:hAnsi="Noto Sans JP" w:eastAsia="Noto Sans JP"/>
          <w:sz w:val="20"/>
        </w:rPr>
        <w:t>受け渡しは個別PNG 64枚を正本とする。Sprite Sheetは必須ではない。右向きは左向き反転で、鞘の軽微な不整合は仮素材として許容する。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</w:trP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6"/>
              </w:rPr>
              <w:t>段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6"/>
              </w:rPr>
              <w:t>個別PNG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6"/>
              </w:rPr>
              <w:t>セル</w:t>
            </w:r>
          </w:p>
        </w:tc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6"/>
              </w:rPr>
              <w:t>枚数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6"/>
              </w:rPr>
              <w:t>Clip速度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6"/>
              </w:rPr>
              <w:t>命中姿勢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1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momotaro_attack1_{direction}_{01-05}.png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128×128</w:t>
            </w:r>
          </w:p>
        </w:tc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20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12fps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Frame 04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2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momotaro_attack2_{direction}_{01-05}.png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128×128</w:t>
            </w:r>
          </w:p>
        </w:tc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20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12fps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Frame 03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3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momotaro_attack3_{direction}_{01-06}.png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192×192</w:t>
            </w:r>
          </w:p>
        </w:tc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24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10fps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Frame 04</w:t>
            </w:r>
          </w:p>
        </w:tc>
      </w:tr>
    </w:tbl>
    <w:p>
      <w:pPr>
        <w:spacing w:after="20"/>
      </w:pP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方向はdown／left／right／up。各段4方向Clipを作成し、合計12 Clip。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Texture Type Sprite、Single、Full Rect、Bottom Center、Bilinear、Compression None、Alpha Is Transparency有効。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PPUは既存Idle／Move／Guardと同一。Canvas差をTransform Scaleで補正しない。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3段目のJumpは画像内演出のみ。Rigidbody、Collider、Hurtboxは地上に残し、無敵・障害物越え・空中状態を発生させない。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3段目Frame 04の画像内衝撃は判定を持たない。将来VFXへ分離可能。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攻撃終了からIdleへ戻る際の瞬間納刀は仮素材として許容する。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7"/>
            <wp:docPr id="1" name="Picture 1" descr="桃太郎の通常攻撃1段目。上からDown、Left、Right、Upの4方向フレーム一覧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k1_cont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JP"/>
        <w:jc w:val="center"/>
      </w:pPr>
      <w:r>
        <w:t>図 1　通常攻撃1段目（行：Down / Left / Right / Up）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7"/>
            <wp:docPr id="2" name="Picture 2" descr="桃太郎の通常攻撃2段目。上からDown、Left、Right、Upの4方向フレーム一覧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k2_conta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JP"/>
        <w:jc w:val="center"/>
      </w:pPr>
      <w:r>
        <w:t>図 2　通常攻撃2段目（行：Down / Left / Right / Up）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3" name="Picture 3" descr="桃太郎の通常攻撃3段目。上からDown、Left、Right、Upの4方向フレーム一覧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k3_conta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JP"/>
        <w:jc w:val="center"/>
      </w:pPr>
      <w:r>
        <w:t>図 3　通常攻撃3段目（行：Down / Left / Right / Up）</w:t>
      </w:r>
    </w:p>
    <w:p>
      <w:r>
        <w:br w:type="page"/>
      </w:r>
    </w:p>
    <w:p>
      <w:pPr>
        <w:pStyle w:val="Heading1"/>
      </w:pPr>
      <w:r>
        <w:t>6. HPダメージ・被弾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4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20"/>
            </w:pPr>
            <w:r/>
            <w:r>
              <w:rPr>
                <w:rFonts w:ascii="Noto Sans JP" w:hAnsi="Noto Sans JP" w:eastAsia="Noto Sans JP"/>
                <w:b/>
                <w:color w:val="1F4D78"/>
                <w:sz w:val="19"/>
              </w:rPr>
              <w:t xml:space="preserve">基本式  </w:t>
            </w:r>
            <w:r>
              <w:rPr>
                <w:rFonts w:ascii="Noto Sans JP" w:hAnsi="Noto Sans JP" w:eastAsia="Noto Sans JP"/>
                <w:sz w:val="19"/>
              </w:rPr>
              <w:t>基礎 = 攻撃力 × 技倍率 × 0.1 ／ 防御補正 = max(0.1, 100 ÷ (100＋防御力)) ／ 最終値は全補正後に四捨五入。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主人公基礎値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値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最大HP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100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攻撃力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100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防御力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20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最大スタミナ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100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ひるみ耐性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100</w:t>
            </w:r>
          </w:p>
        </w:tc>
      </w:tr>
    </w:tbl>
    <w:p>
      <w:pPr>
        <w:spacing w:after="20"/>
      </w:pPr>
    </w:p>
    <w:p>
      <w:pPr>
        <w:pStyle w:val="Heading2"/>
      </w:pPr>
      <w:r>
        <w:t>6.1 計算順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攻撃力と技倍率から基礎ダメージを算出。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攻撃者のBuff／Debuff。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背後補正。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対象防御力。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対象の被ダメージ増減。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スタン倍率。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犬の肩代わり（Phase 4）。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将来の外部モード補正（初期1.0）。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最終値を四捨五入しHPから減算。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乱数なし。同条件は常に同値。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計算途中はfloat等で保持し、最終だけ整数化。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防御適用後の最低値は防御適用前の10%。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HP0以降の死亡処理はPhase 2対象外。検証Dummyは撃破またはReset可能にする。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被弾結果はDamage／Guard／JG／Evade等の型付き結果として通知する。</w:t>
      </w:r>
    </w:p>
    <w:p>
      <w:pPr>
        <w:pStyle w:val="Heading1"/>
      </w:pPr>
      <w:r>
        <w:t>7. 体幹・ひるみ・スタン</w:t>
      </w:r>
    </w:p>
    <w:p>
      <w:pPr>
        <w:pStyle w:val="Heading2"/>
      </w:pPr>
      <w:r>
        <w:t>7.1 体幹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4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20"/>
            </w:pPr>
            <w:r/>
            <w:r>
              <w:rPr>
                <w:rFonts w:ascii="Noto Sans JP" w:hAnsi="Noto Sans JP" w:eastAsia="Noto Sans JP"/>
                <w:b/>
                <w:color w:val="1F4D78"/>
                <w:sz w:val="19"/>
              </w:rPr>
              <w:t xml:space="preserve">式  </w:t>
            </w:r>
            <w:r>
              <w:rPr>
                <w:rFonts w:ascii="Noto Sans JP" w:hAnsi="Noto Sans JP" w:eastAsia="Noto Sans JP"/>
                <w:sz w:val="19"/>
              </w:rPr>
              <w:t>最終体幹ダメージ = 技の体幹値 × 状況補正 × 攻撃者補正 × 対象の体幹ダメージ倍率。攻撃力・防御力の影響なし。</w:t>
            </w:r>
          </w:p>
        </w:tc>
      </w:tr>
    </w:tbl>
    <w:p>
      <w:pPr>
        <w:spacing w:after="0"/>
      </w:pP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Phase 2標準Dummyの最大体幹は100。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最後の通常体幹ダメージから3秒後、毎秒最大値の8%回復。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JG後は最後のJGから4秒後に回復開始。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0でスタン。スタン中は回復しない。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スタン終了時に最大回復し、3秒間は体幹ダメージ50%減。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標準スタン時間3秒。通常攻撃のHPダメージは1.25倍。</w:t>
      </w:r>
    </w:p>
    <w:p>
      <w:pPr>
        <w:pStyle w:val="Heading2"/>
      </w:pPr>
      <w:r>
        <w:t>7.2 ひるみ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4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20"/>
            </w:pPr>
            <w:r/>
            <w:r>
              <w:rPr>
                <w:rFonts w:ascii="Noto Sans JP" w:hAnsi="Noto Sans JP" w:eastAsia="Noto Sans JP"/>
                <w:b/>
                <w:color w:val="1F4D78"/>
                <w:sz w:val="19"/>
              </w:rPr>
              <w:t xml:space="preserve">式  </w:t>
            </w:r>
            <w:r>
              <w:rPr>
                <w:rFonts w:ascii="Noto Sans JP" w:hAnsi="Noto Sans JP" w:eastAsia="Noto Sans JP"/>
                <w:sz w:val="19"/>
              </w:rPr>
              <w:t>最終ひるませ値 = 攻撃値 × 攻撃者専用補正 × 対象の被蓄積倍率。背後・攻撃中補正なし。</w:t>
            </w:r>
          </w:p>
        </w:tc>
      </w:tr>
    </w:tbl>
    <w:p>
      <w:pPr>
        <w:spacing w:after="0"/>
      </w:pP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標準Dummyのひるみ耐性は60を初期候補とし、Dataから変更可能。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最後の蓄積から1.5秒保持し、再蓄積でタイマーを更新。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1.5秒経過で一括0。徐々に減少させない。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耐性以上でひるみ。発生時に蓄積0。ひるみ中は蓄積しない。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ひるみ終了後0.5秒は新しいひるみを無効化。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一般Dummyのひるみ時間0.50秒。ひるみ中もHP・体幹ダメージは受ける。</w:t>
      </w:r>
    </w:p>
    <w:p>
      <w:pPr>
        <w:pStyle w:val="Heading2"/>
      </w:pPr>
      <w:r>
        <w:t>7.3 状態の独立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状態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発生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効果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ひるみ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蓄積≧耐性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短い行動中断。体幹を直接変更しない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体幹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攻撃／JGで減少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戦闘全体の崩し進捗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スタン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体幹0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3秒行動不能＋被HPダメージ増</w:t>
            </w:r>
          </w:p>
        </w:tc>
      </w:tr>
    </w:tbl>
    <w:p>
      <w:pPr>
        <w:spacing w:after="20"/>
      </w:pPr>
    </w:p>
    <w:p>
      <w:pPr>
        <w:pStyle w:val="Heading1"/>
      </w:pPr>
      <w:r>
        <w:t>8. 通常ガード・スタミナ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項目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確定試作値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防御角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前方180°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Guard移動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通常速度40%、開始Facing固定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軽攻撃Guard消費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10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強攻撃Guard消費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20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最大スタミナ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100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通常回復開始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最終消費から1.0秒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0時回復開始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最終消費から1.5秒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回復速度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毎秒25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Guard Break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1.5秒／被ダメージ1.25倍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Break復帰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最大値の25%</w:t>
            </w:r>
          </w:p>
        </w:tc>
      </w:tr>
    </w:tbl>
    <w:p>
      <w:pPr>
        <w:spacing w:after="20"/>
      </w:pP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背後攻撃とGuardable=falseは防御不可。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防御成功時HPダメージ0。ノックバックは攻撃データ規則に従うが初期は無効。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残量を超える一撃もその一撃は防御し、その直後に0としてGuard Break。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Guard中、必殺技Charge中、被弾、Down、Break中は回復停止。通常攻撃中は回復可。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スタミナ0でも移動・通常攻撃可能。Step不可。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Guard解除そのものに硬直なし。</w:t>
      </w:r>
    </w:p>
    <w:p>
      <w:pPr>
        <w:pStyle w:val="Heading1"/>
      </w:pPr>
      <w:r>
        <w:t>9. ジャストガード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項目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値／規則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押下受付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0.15秒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Guard解除後受付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通常の半分＝0.075秒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連打ペナルティ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解除から0.20秒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2回目の解除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ペナルティ中はJG発生なし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成功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HP0、Stamina消費0、Knockback0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Hit Stop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約0.08秒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範囲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前方180°、Projectile可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不可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JustGuardable=false／Guard不能攻撃</w:t>
            </w:r>
          </w:p>
        </w:tc>
      </w:tr>
    </w:tbl>
    <w:p>
      <w:pPr>
        <w:spacing w:after="20"/>
      </w:pPr>
    </w:p>
    <w:p>
      <w:pPr>
        <w:pStyle w:val="Heading2"/>
      </w:pPr>
      <w:r>
        <w:t>9.1 入力状態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通常：Guard押下で0.15秒のJG受付。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解除ペナルティ：解除直後0.20秒。最初の解除後受付は0.075秒。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ペナルティ中に再度押して離した解除操作ではJG受付なし。通常Guardは可能。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成功猶予：JG成功ごとに1回付与。次のGuard解除では連打ペナルティを発生させず消費。重複なし。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通常Guard中の再押下によるJG窓更新は実装しない。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多段攻撃は一段ごとに新しい押下が必要。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攻撃種</w:t>
            </w:r>
          </w:p>
        </w:tc>
        <w:tc>
          <w:tcPr>
            <w:tcW w:type="dxa" w:w="48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JG体幹ダメージ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軽</w:t>
            </w:r>
          </w:p>
        </w:tc>
        <w:tc>
          <w:tcPr>
            <w:tcW w:type="dxa" w:w="48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15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通常</w:t>
            </w:r>
          </w:p>
        </w:tc>
        <w:tc>
          <w:tcPr>
            <w:tcW w:type="dxa" w:w="48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20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強</w:t>
            </w:r>
          </w:p>
        </w:tc>
        <w:tc>
          <w:tcPr>
            <w:tcW w:type="dxa" w:w="48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30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Boss大技</w:t>
            </w:r>
          </w:p>
        </w:tc>
        <w:tc>
          <w:tcPr>
            <w:tcW w:type="dxa" w:w="48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40前後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Guard不能</w:t>
            </w:r>
          </w:p>
        </w:tc>
        <w:tc>
          <w:tcPr>
            <w:tcW w:type="dxa" w:w="48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成立不可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ステップ回避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項目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試作値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動作時間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0.30秒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無敵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開始0.05～0.20秒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終了後硬直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0.10秒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スタミナ消費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25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無入力方向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現在Facingの後方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表示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4方向。斜めはPhase 1の量子化規則</w:t>
            </w:r>
          </w:p>
        </w:tc>
      </w:tr>
    </w:tbl>
    <w:p>
      <w:pPr>
        <w:spacing w:after="20"/>
      </w:pP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Move入力方向へRigidbodyで短距離高速移動。距離はData化。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敵Colliderはすり抜け可能。壁・閉鎖障害物・侵入不能地形はすり抜け不可。Layer設計またはHit解決で実現し、壁衝突を無効化しない。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無敵はDamageable側が明示状態として評価し、Renderer点滅だけに依存しない。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終了直前の入力Bufferで連続Step可能。ただし残スタミナが必要。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Step後は通常攻撃1段目へ接続可能。専用Step攻撃は実装しない。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Step Sprite完成までは仮表示可。</w:t>
      </w:r>
    </w:p>
    <w:p>
      <w:pPr>
        <w:pStyle w:val="Heading1"/>
      </w:pPr>
      <w:r>
        <w:t>11. 必殺技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項目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確定試作値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入力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SpecialAttack長押し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最大Charge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2.0秒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未満Release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不発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最大後保持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0.75秒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保持超過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自動発動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HP倍率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通常攻撃1段目の約7.0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ひるませ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100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Stun時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固有1.5倍。通常1.25倍と乗算しない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後隙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0.8～1.0秒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専用ゲージ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なし</w:t>
            </w:r>
          </w:p>
        </w:tc>
      </w:tr>
    </w:tbl>
    <w:p>
      <w:pPr>
        <w:spacing w:after="20"/>
      </w:pP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Charge中は移動不可、4方向転換のみ。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Guard、Step、将来の仲間切替でキャンセル。キャンセル自体の後隙なし。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Guard入力は即中断し、その押下からJG受付を開始。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通常被弾で中断。犬の維持能力はPhase 4。強攻撃等の必須中断属性を拡張可能にする。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防御力を一部無視する。初期無視率はData化し、試遊前提。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小型敵の吹き飛ばし拡張点を持つが、Phase 2 Dummyでは仮反応でよい。Boss吹き飛ばし不可。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命中だけではStunを即時終了しない。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Charge／Special Sprite完成までは仮表示可能。</w:t>
      </w:r>
    </w:p>
    <w:p>
      <w:pPr>
        <w:pStyle w:val="Heading1"/>
      </w:pPr>
      <w:r>
        <w:t>12. 既存Combat Data移行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6"/>
              </w:rPr>
              <w:t>既存雛形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6"/>
              </w:rPr>
              <w:t>現在の暫定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6"/>
              </w:rPr>
              <w:t>Phase 2正仕様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GuardData.guardAngle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120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180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GuardData.regen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15/s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25/s＋開始待機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StepData.cost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20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25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StepData.invincible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0.2s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0.05～0.20sの区間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StepData.cooldown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0.5s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動作・硬直・Bufferで制御。別CDは原則なし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Special.gaugeCost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100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ゲージなし。削除／非推奨移行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Special.hpMultiplier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3.0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約7.0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Special.duration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2.0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Charge 2.0sとして再定義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Special.invincible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true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6"/>
              </w:rPr>
              <w:t>Charge／発動に自動無敵なし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4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20"/>
            </w:pPr>
            <w:r/>
            <w:r>
              <w:rPr>
                <w:rFonts w:ascii="Noto Sans JP" w:hAnsi="Noto Sans JP" w:eastAsia="Noto Sans JP"/>
                <w:b/>
                <w:color w:val="1F4D78"/>
                <w:sz w:val="19"/>
              </w:rPr>
              <w:t xml:space="preserve">移行規則  </w:t>
            </w:r>
            <w:r>
              <w:rPr>
                <w:rFonts w:ascii="Noto Sans JP" w:hAnsi="Noto Sans JP" w:eastAsia="Noto Sans JP"/>
                <w:sz w:val="19"/>
              </w:rPr>
              <w:t>既存Asset参照を壊さない。SerializeField名変更時はFormerlySerializedAs等を検討し、無効になったfieldは段階的に非推奨化する。Stable IDは変更しない。</w:t>
            </w:r>
          </w:p>
        </w:tc>
      </w:tr>
    </w:tbl>
    <w:p>
      <w:pPr>
        <w:spacing w:after="0"/>
      </w:pPr>
    </w:p>
    <w:p>
      <w:pPr>
        <w:pStyle w:val="Heading1"/>
      </w:pPr>
      <w:r>
        <w:t>13. 検証用Combat Dummy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AIなし。待機し、P2-06以降は設定可能な単純攻撃を手動／周期トリガーできる。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HP、最大体幹、体幹回復、ひるみ耐性、Stun時間、被体幹倍率をData化。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攻撃中フラグ、Facing、Guard可否等の検証状態をDebug表示できる。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SceneにReset手段を用意するが、本番Input Mapへ混入させない。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Phase 3のEnemy AIへ直接発展できる受け手契約を利用し、Dummy専用Combat経路を作らない。</w:t>
      </w:r>
    </w:p>
    <w:p>
      <w:r>
        <w:br w:type="page"/>
      </w:r>
    </w:p>
    <w:p>
      <w:pPr>
        <w:pStyle w:val="Heading1"/>
      </w:pPr>
      <w:r>
        <w:t>14. Task別実装仕様</w:t>
      </w:r>
    </w:p>
    <w:p>
      <w:pPr>
        <w:pStyle w:val="Heading2"/>
      </w:pPr>
      <w:r>
        <w:t>P2-01 戦闘共通契約</w:t>
      </w:r>
    </w:p>
    <w:p>
      <w:pPr>
        <w:pStyle w:val="Heading3"/>
      </w:pPr>
      <w:r>
        <w:t>実装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既存Combat Data監査と移行計画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Attack実行Snapshot／Hit Context／Hit Result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攻撃者・対象・方向・位置・HP／体幹／ひるませ・防御属性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多重Hit防止Token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前方／背後角度の純粋計算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受け手Interfaceと型付き通知</w:t>
      </w:r>
    </w:p>
    <w:p>
      <w:pPr>
        <w:pStyle w:val="Heading3"/>
      </w:pPr>
      <w:r>
        <w:t>対象外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実Hitbox、攻撃状態、ダメージ適用</w:t>
      </w:r>
    </w:p>
    <w:p>
      <w:pPr>
        <w:pStyle w:val="Heading3"/>
      </w:pPr>
      <w:r>
        <w:t>自動テスト／受入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角度境界、0 vector、多重Hit、異なる攻撃／対象、SO不変、属性保持</w:t>
      </w:r>
    </w:p>
    <w:p>
      <w:pPr>
        <w:pStyle w:val="Heading2"/>
      </w:pPr>
      <w:r>
        <w:t>P2-02 攻撃入力・状態</w:t>
      </w:r>
    </w:p>
    <w:p>
      <w:pPr>
        <w:pStyle w:val="Heading3"/>
      </w:pPr>
      <w:r>
        <w:t>実装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IPlayerInputへAttack押下を既存構成で接続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PlayerInputStateにedge入力とBuffer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Attack状態追加。開始時Facing固定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GameMode遮断、Disable時Reset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Holdで連続しない</w:t>
      </w:r>
    </w:p>
    <w:p>
      <w:pPr>
        <w:pStyle w:val="Heading3"/>
      </w:pPr>
      <w:r>
        <w:t>対象外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Hitbox、Sprite、ダメージ</w:t>
      </w:r>
    </w:p>
    <w:p>
      <w:pPr>
        <w:pStyle w:val="Heading3"/>
      </w:pPr>
      <w:r>
        <w:t>自動テスト／受入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押下1回、Hold抑制、Buffer期限、方向固定、Mode切替Reset</w:t>
      </w:r>
    </w:p>
    <w:p>
      <w:pPr>
        <w:pStyle w:val="Heading2"/>
      </w:pPr>
      <w:r>
        <w:t>P2-03A 攻撃素材受入</w:t>
      </w:r>
    </w:p>
    <w:p>
      <w:pPr>
        <w:pStyle w:val="Heading3"/>
      </w:pPr>
      <w:r>
        <w:t>実装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64 PNGを所定Folderへ配置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Importer統一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12 Animation Clip作成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Visual AdapterへAttack段・Facingを受け渡し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3段目192pxとBottom Centerを検証</w:t>
      </w:r>
    </w:p>
    <w:p>
      <w:pPr>
        <w:pStyle w:val="Heading3"/>
      </w:pPr>
      <w:r>
        <w:t>対象外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Hitbox、数値処理</w:t>
      </w:r>
    </w:p>
    <w:p>
      <w:pPr>
        <w:pStyle w:val="Heading3"/>
      </w:pPr>
      <w:r>
        <w:t>自動テスト／受入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枚数・命名・設定・Clip速度・Loop無効・Prefab参照・Missingなし</w:t>
      </w:r>
    </w:p>
    <w:p>
      <w:pPr>
        <w:pStyle w:val="Heading2"/>
      </w:pPr>
      <w:r>
        <w:t>P2-03B 3段コンボ</w:t>
      </w:r>
    </w:p>
    <w:p>
      <w:pPr>
        <w:pStyle w:val="Heading3"/>
      </w:pPr>
      <w:r>
        <w:t>実装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3段Data Asset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踏み込みと壁制約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時間駆動Hitbox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1→2→3 Buffer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段間方向再確定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キャンセル窓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中断時Hitbox消去</w:t>
      </w:r>
    </w:p>
    <w:p>
      <w:pPr>
        <w:pStyle w:val="Heading3"/>
      </w:pPr>
      <w:r>
        <w:t>対象外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HP計算、ひるみ実適用</w:t>
      </w:r>
    </w:p>
    <w:p>
      <w:pPr>
        <w:pStyle w:val="Heading3"/>
      </w:pPr>
      <w:r>
        <w:t>自動テスト／受入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総時間、Hold不可、各段1Hit、複数対象、方向、Cancel、Disable</w:t>
      </w:r>
    </w:p>
    <w:p>
      <w:pPr>
        <w:pStyle w:val="Heading2"/>
      </w:pPr>
      <w:r>
        <w:t>P2-04 HPダメージ</w:t>
      </w:r>
    </w:p>
    <w:p>
      <w:pPr>
        <w:pStyle w:val="Heading3"/>
      </w:pPr>
      <w:r>
        <w:t>実装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Attack／Defense式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補正順と丸め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背後HP×1.1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PlayerVitals／Dummy HP接続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被弾結果</w:t>
      </w:r>
    </w:p>
    <w:p>
      <w:pPr>
        <w:pStyle w:val="Heading3"/>
      </w:pPr>
      <w:r>
        <w:t>対象外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死亡・Save・完成Feedback</w:t>
      </w:r>
    </w:p>
    <w:p>
      <w:pPr>
        <w:pStyle w:val="Heading3"/>
      </w:pPr>
      <w:r>
        <w:t>自動テスト／受入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基準ダメージ約8/9/13、最低10%、乱数なし、順序、Clamp</w:t>
      </w:r>
    </w:p>
    <w:p>
      <w:pPr>
        <w:pStyle w:val="Heading2"/>
      </w:pPr>
      <w:r>
        <w:t>P2-05 体幹・ひるみ・Stun</w:t>
      </w:r>
    </w:p>
    <w:p>
      <w:pPr>
        <w:pStyle w:val="Heading3"/>
      </w:pPr>
      <w:r>
        <w:t>実装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Dummy追加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体幹固定計算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回復開始と速度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ひるみ蓄積・保持・免疫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Stun・倍率・復帰耐性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攻撃中体幹補正</w:t>
      </w:r>
    </w:p>
    <w:p>
      <w:pPr>
        <w:pStyle w:val="Heading3"/>
      </w:pPr>
      <w:r>
        <w:t>対象外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Enemy AI</w:t>
      </w:r>
    </w:p>
    <w:p>
      <w:pPr>
        <w:pStyle w:val="Heading3"/>
      </w:pPr>
      <w:r>
        <w:t>自動テスト／受入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3段値、背後／攻撃中非乗算、ひるみ補正なし、回復、Stun倍率</w:t>
      </w:r>
    </w:p>
    <w:p>
      <w:pPr>
        <w:pStyle w:val="Heading2"/>
      </w:pPr>
      <w:r>
        <w:t>P2-06 通常Guard</w:t>
      </w:r>
    </w:p>
    <w:p>
      <w:pPr>
        <w:pStyle w:val="Heading3"/>
      </w:pPr>
      <w:r>
        <w:t>実装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前方180°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Guardable属性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HP0防御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固定Guard Stamina Damage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背後／不能の貫通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既存Guard移動維持</w:t>
      </w:r>
    </w:p>
    <w:p>
      <w:pPr>
        <w:pStyle w:val="Heading3"/>
      </w:pPr>
      <w:r>
        <w:t>対象外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JG、Break</w:t>
      </w:r>
    </w:p>
    <w:p>
      <w:pPr>
        <w:pStyle w:val="Heading3"/>
      </w:pPr>
      <w:r>
        <w:t>自動テスト／受入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角度境界、前後、残量超過一撃、方向固定、Projectile用Context</w:t>
      </w:r>
    </w:p>
    <w:p>
      <w:pPr>
        <w:pStyle w:val="Heading2"/>
      </w:pPr>
      <w:r>
        <w:t>P2-07 Stamina／Guard Break</w:t>
      </w:r>
    </w:p>
    <w:p>
      <w:pPr>
        <w:pStyle w:val="Heading3"/>
      </w:pPr>
      <w:r>
        <w:t>実装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回復待機1.0／1.5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回復25/sと停止条件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Break 1.5s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Break中被ダメ×1.25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復帰25%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状態優先度</w:t>
      </w:r>
    </w:p>
    <w:p>
      <w:pPr>
        <w:pStyle w:val="Heading3"/>
      </w:pPr>
      <w:r>
        <w:t>対象外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完成Animation</w:t>
      </w:r>
    </w:p>
    <w:p>
      <w:pPr>
        <w:pStyle w:val="Heading3"/>
      </w:pPr>
      <w:r>
        <w:t>自動テスト／受入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時間刻み、停止／再開、0、復帰、攻撃中回復</w:t>
      </w:r>
    </w:p>
    <w:p>
      <w:pPr>
        <w:pStyle w:val="Heading2"/>
      </w:pPr>
      <w:r>
        <w:t>P2-08 Just Guard</w:t>
      </w:r>
    </w:p>
    <w:p>
      <w:pPr>
        <w:pStyle w:val="Heading3"/>
      </w:pPr>
      <w:r>
        <w:t>実装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押下窓0.15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解除0.075とPenalty0.20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連続成功猶予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多段ごと入力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JG体幹反射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Guard失敗への移行</w:t>
      </w:r>
    </w:p>
    <w:p>
      <w:pPr>
        <w:pStyle w:val="Heading3"/>
      </w:pPr>
      <w:r>
        <w:t>対象外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完成VFX／SE</w:t>
      </w:r>
    </w:p>
    <w:p>
      <w:pPr>
        <w:pStyle w:val="Heading3"/>
      </w:pPr>
      <w:r>
        <w:t>自動テスト／受入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境界時刻、Spam防止、成功連鎖、不能攻撃、Stamina0消費</w:t>
      </w:r>
    </w:p>
    <w:p>
      <w:pPr>
        <w:pStyle w:val="Heading2"/>
      </w:pPr>
      <w:r>
        <w:t>P2-09 Step</w:t>
      </w:r>
    </w:p>
    <w:p>
      <w:pPr>
        <w:pStyle w:val="Heading3"/>
      </w:pPr>
      <w:r>
        <w:t>実装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Step入力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方向規則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Rigidbody移動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I-frame区間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敵通過／壁停止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消費25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連続Buffer／Attack接続</w:t>
      </w:r>
    </w:p>
    <w:p>
      <w:pPr>
        <w:pStyle w:val="Heading3"/>
      </w:pPr>
      <w:r>
        <w:t>対象外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専用Step攻撃</w:t>
      </w:r>
    </w:p>
    <w:p>
      <w:pPr>
        <w:pStyle w:val="Heading3"/>
      </w:pPr>
      <w:r>
        <w:t>自動テスト／受入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無入力後方、斜め、無敵境界、壁、敵、Stamina不足、Mode Reset</w:t>
      </w:r>
    </w:p>
    <w:p>
      <w:pPr>
        <w:pStyle w:val="Heading2"/>
      </w:pPr>
      <w:r>
        <w:t>P2-10 必殺技</w:t>
      </w:r>
    </w:p>
    <w:p>
      <w:pPr>
        <w:pStyle w:val="Heading3"/>
      </w:pPr>
      <w:r>
        <w:t>実装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Hold Charge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未満Release不発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最大保持0.75／自動発動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Guard／Step Cancel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7.0倍・ひるませ100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Stun固有1.5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後隙</w:t>
      </w:r>
    </w:p>
    <w:p>
      <w:pPr>
        <w:pStyle w:val="Heading3"/>
      </w:pPr>
      <w:r>
        <w:t>対象外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犬維持Skill、完成演出</w:t>
      </w:r>
    </w:p>
    <w:p>
      <w:pPr>
        <w:pStyle w:val="Heading3"/>
      </w:pPr>
      <w:r>
        <w:t>自動テスト／受入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1.99／2.00秒、保持限界、Cancel→JG、被弾中断、倍率非乗算、SO不変</w:t>
      </w:r>
    </w:p>
    <w:p>
      <w:pPr>
        <w:pStyle w:val="Heading2"/>
      </w:pPr>
      <w:r>
        <w:t>P2-11 仮HUD／Feedback</w:t>
      </w:r>
    </w:p>
    <w:p>
      <w:pPr>
        <w:pStyle w:val="Heading3"/>
      </w:pPr>
      <w:r>
        <w:t>実装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Player HP／Stamina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Dummy HP／体幹／Stun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Hit／Guard／JG／Evade結果表示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HitStop要求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仮VFX／SE ID接続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Debug切替</w:t>
      </w:r>
    </w:p>
    <w:p>
      <w:pPr>
        <w:pStyle w:val="Heading3"/>
      </w:pPr>
      <w:r>
        <w:t>対象外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完成UI・Accessibility全項目</w:t>
      </w:r>
    </w:p>
    <w:p>
      <w:pPr>
        <w:pStyle w:val="Heading3"/>
      </w:pPr>
      <w:r>
        <w:t>自動テスト／受入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通知購読解除、Scene再読込、表示Clamp、Logic非依存</w:t>
      </w:r>
    </w:p>
    <w:p>
      <w:pPr>
        <w:pStyle w:val="Heading2"/>
      </w:pPr>
      <w:r>
        <w:t>P2-12 統合受入</w:t>
      </w:r>
    </w:p>
    <w:p>
      <w:pPr>
        <w:pStyle w:val="Heading3"/>
      </w:pPr>
      <w:r>
        <w:t>実装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全Test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Keyboard／Gamepad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戦闘loop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Mode遮断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Prefab／Data Validation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性能・Console・Missing監査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数値調整のみ</w:t>
      </w:r>
    </w:p>
    <w:p>
      <w:pPr>
        <w:pStyle w:val="Heading3"/>
      </w:pPr>
      <w:r>
        <w:t>対象外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新機能</w:t>
      </w:r>
    </w:p>
    <w:p>
      <w:pPr>
        <w:pStyle w:val="Heading3"/>
      </w:pPr>
      <w:r>
        <w:t>自動テスト／受入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受入Checklist全Pass</w:t>
      </w:r>
    </w:p>
    <w:p>
      <w:pPr>
        <w:pStyle w:val="Heading1"/>
      </w:pPr>
      <w:r>
        <w:t>15. P2-12 統合受入チェック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ID</w:t>
            </w:r>
          </w:p>
        </w:tc>
        <w:tc>
          <w:tcPr>
            <w:tcW w:type="dxa" w:w="71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確認項目</w:t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結果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A</w:t>
            </w:r>
          </w:p>
        </w:tc>
        <w:tc>
          <w:tcPr>
            <w:tcW w:type="dxa" w:w="71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EditMode／PlayMode全緑、Compile／Console Error 0</w:t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□ Pass  □ Fail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B</w:t>
            </w:r>
          </w:p>
        </w:tc>
        <w:tc>
          <w:tcPr>
            <w:tcW w:type="dxa" w:w="71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Keyboard・GamepadでMove／Attack／Guard／Step／Special</w:t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□ Pass  □ Fail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C</w:t>
            </w:r>
          </w:p>
        </w:tc>
        <w:tc>
          <w:tcPr>
            <w:tcW w:type="dxa" w:w="71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3段は押下ごとに進み、Hold連続なし。向き・Clip・判定が一致</w:t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□ Pass  □ Fail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D</w:t>
            </w:r>
          </w:p>
        </w:tc>
        <w:tc>
          <w:tcPr>
            <w:tcW w:type="dxa" w:w="71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HP、体幹、ひるみが別系統で正しい</w:t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□ Pass  □ Fail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E</w:t>
            </w:r>
          </w:p>
        </w:tc>
        <w:tc>
          <w:tcPr>
            <w:tcW w:type="dxa" w:w="71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体幹0→3秒Stun→全回復＋3秒耐性</w:t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□ Pass  □ Fail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F</w:t>
            </w:r>
          </w:p>
        </w:tc>
        <w:tc>
          <w:tcPr>
            <w:tcW w:type="dxa" w:w="71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前方Guard、背後貫通、Guard不能貫通</w:t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□ Pass  □ Fail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G</w:t>
            </w:r>
          </w:p>
        </w:tc>
        <w:tc>
          <w:tcPr>
            <w:tcW w:type="dxa" w:w="71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Stamina回復・停止・Break・25%復帰</w:t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□ Pass  □ Fail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H</w:t>
            </w:r>
          </w:p>
        </w:tc>
        <w:tc>
          <w:tcPr>
            <w:tcW w:type="dxa" w:w="71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JG通常・解除Penalty・連続成功・多段入力</w:t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□ Pass  □ Fail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I</w:t>
            </w:r>
          </w:p>
        </w:tc>
        <w:tc>
          <w:tcPr>
            <w:tcW w:type="dxa" w:w="71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Step無敵、壁停止、敵通過、無入力後方</w:t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□ Pass  □ Fail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J</w:t>
            </w:r>
          </w:p>
        </w:tc>
        <w:tc>
          <w:tcPr>
            <w:tcW w:type="dxa" w:w="71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2秒Charge、早離し不発、保持自動発動、Cancel</w:t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□ Pass  □ Fail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K</w:t>
            </w:r>
          </w:p>
        </w:tc>
        <w:tc>
          <w:tcPr>
            <w:tcW w:type="dxa" w:w="71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Dialogue／UI時に入力・予約・Hitboxが残らない</w:t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□ Pass  □ Fail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L</w:t>
            </w:r>
          </w:p>
        </w:tc>
        <w:tc>
          <w:tcPr>
            <w:tcW w:type="dxa" w:w="71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Missing／Stable ID重複／SO原本変更なし</w:t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□ Pass  □ Fail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M</w:t>
            </w:r>
          </w:p>
        </w:tc>
        <w:tc>
          <w:tcPr>
            <w:tcW w:type="dxa" w:w="71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60fps基準で目立つGC Spike・多重Hit・残留判定なし</w:t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□ Pass  □ Fail</w:t>
            </w:r>
          </w:p>
        </w:tc>
      </w:tr>
    </w:tbl>
    <w:p>
      <w:pPr>
        <w:spacing w:after="20"/>
      </w:pPr>
    </w:p>
    <w:p>
      <w:pPr>
        <w:pStyle w:val="Heading1"/>
      </w:pPr>
      <w:r>
        <w:t>16. Claude完了報告テンプレート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実行TaskとCommit候補名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変更ファイル一覧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実装内容と設計判断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追加・更新したData Asset／Stable ID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EditMode／PlayModeの件数と結果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Compile／Console状態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Unity手動確認の手順と結果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既知問題・試作値・次Taskへ残す事項</w:t>
      </w:r>
    </w:p>
    <w:p>
      <w:pPr>
        <w:pStyle w:val="ListBullet"/>
        <w:ind w:left="547" w:hanging="274"/>
      </w:pPr>
      <w:r>
        <w:rPr>
          <w:rFonts w:ascii="Noto Sans JP" w:hAnsi="Noto Sans JP" w:eastAsia="Noto Sans JP"/>
          <w:sz w:val="20"/>
        </w:rPr>
        <w:t>仕様から変更した点（変更理由とユーザー承認の要否）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878"/>
            <w:shd w:fill="FCE8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20"/>
            </w:pPr>
            <w:r/>
            <w:r>
              <w:rPr>
                <w:rFonts w:ascii="Noto Sans JP" w:hAnsi="Noto Sans JP" w:eastAsia="Noto Sans JP"/>
                <w:b/>
                <w:color w:val="9B1C1C"/>
                <w:sz w:val="19"/>
              </w:rPr>
              <w:t xml:space="preserve">停止条件  </w:t>
            </w:r>
            <w:r>
              <w:rPr>
                <w:rFonts w:ascii="Noto Sans JP" w:hAnsi="Noto Sans JP" w:eastAsia="Noto Sans JP"/>
                <w:sz w:val="19"/>
              </w:rPr>
              <w:t>仕様矛盾、既存公開APIの破壊、Package追加、Save互換性変更、Phase外の大規模実装が必要になった場合は、実装前に停止して確認する。</w:t>
            </w:r>
          </w:p>
        </w:tc>
      </w:tr>
    </w:tbl>
    <w:p>
      <w:pPr>
        <w:spacing w:after="0"/>
      </w:pPr>
    </w:p>
    <w:p>
      <w:pPr>
        <w:pStyle w:val="Heading1"/>
      </w:pPr>
      <w:r>
        <w:t>付録A. 推奨Data Asset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Asset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Stable ID例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1F4D78"/>
                <w:sz w:val="17"/>
              </w:rPr>
              <w:t>用途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Attack 1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player_attack_01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1段目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Attack 2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player_attack_02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2段目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Attack 3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player_attack_03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3段目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Guard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player_guard_default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Guard／JG／回復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Step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player_step_default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Step時間・距離・無敵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Special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player_special_default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Charge／威力／後隙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Dummy Actor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dummy_standard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HP／Defense／体幹／ひるみ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Dummy Attack Light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dummy_attack_light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 w:val="0"/>
                <w:sz w:val="17"/>
              </w:rPr>
              <w:t>Guard／JG検証</w:t>
            </w:r>
          </w:p>
        </w:tc>
      </w:tr>
    </w:tbl>
    <w:p>
      <w:pPr>
        <w:spacing w:after="20"/>
      </w:pPr>
    </w:p>
    <w:p>
      <w:r>
        <w:rPr>
          <w:rFonts w:ascii="Noto Sans JP" w:hAnsi="Noto Sans JP" w:eastAsia="Noto Sans JP"/>
          <w:sz w:val="20"/>
        </w:rPr>
        <w:t>Stable IDは新規作成時の推奨例であり、同等Assetが既に存在する場合は既存IDを維持する。重複を作らない。</w:t>
      </w:r>
    </w:p>
    <w:p>
      <w:pPr>
        <w:pStyle w:val="Heading1"/>
      </w:pPr>
      <w:r>
        <w:t>付録B. Phase 2ブランチと統合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更新済みmainからphase/2-player-combatを作成しPublishする。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各Taskを受入後に1 Task 1 CommitでPushする。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P2-12完了後、Pull RequestでmainへCreate a merge commitする。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mainへ切替・Pull後、Unityを開き直して全Testを再実行する。</w:t>
      </w:r>
    </w:p>
    <w:p>
      <w:pPr>
        <w:pStyle w:val="ListNumber"/>
      </w:pPr>
      <w:r>
        <w:rPr>
          <w:rFonts w:ascii="Noto Sans JP" w:hAnsi="Noto Sans JP" w:eastAsia="Noto Sans JP"/>
          <w:sz w:val="20"/>
        </w:rPr>
        <w:t>Unityを開いたままブランチを切り替えない。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JP" w:hAnsi="Noto Sans JP" w:eastAsia="Noto Sans JP"/>
        <w:color w:val="5F6B76"/>
        <w:sz w:val="16"/>
      </w:rPr>
      <w:t xml:space="preserve">Phase 2 主人公戦闘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JP" w:hAnsi="Noto Sans JP" w:eastAsia="Noto Sans JP"/>
        <w:b/>
        <w:color w:val="5F6B76"/>
        <w:sz w:val="17"/>
      </w:rPr>
      <w:t>MOMOTARO / PHASE 2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JP" w:hAnsi="Noto Sans JP" w:eastAsia="Noto Sans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JP" w:hAnsi="Noto Sans JP" w:eastAsia="Noto Sans JP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JP" w:hAnsi="Noto Sans JP" w:eastAsia="Noto Sans JP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JP" w:hAnsi="Noto Sans JP" w:eastAsia="Noto Sans JP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ind w:left="547" w:hanging="274"/>
      <w:contextualSpacing/>
    </w:pPr>
    <w:rPr>
      <w:rFonts w:ascii="Noto Sans JP" w:hAnsi="Noto Sans JP" w:eastAsia="Noto Sans JP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6" w:lineRule="auto"/>
      <w:ind w:left="547" w:hanging="274"/>
      <w:contextualSpacing/>
    </w:pPr>
    <w:rPr>
      <w:rFonts w:ascii="Noto Sans JP" w:hAnsi="Noto Sans JP" w:eastAsia="Noto Sans JP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JP">
    <w:name w:val="Caption JP"/>
    <w:pPr>
      <w:spacing w:after="100"/>
    </w:pPr>
    <w:rPr>
      <w:rFonts w:ascii="Noto Sans JP" w:hAnsi="Noto Sans JP" w:eastAsia="Noto Sans JP"/>
      <w:i/>
      <w:color w:val="5F6B7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桃太郎アクションRPG Phase 2 主人公戦闘 タスク仕様書</dc:title>
  <dc:subject>Claude Cowork implementation specification</dc:subject>
  <dc:creator>OpenAI / Project Momotaro</dc:creator>
  <cp:keywords>Unity, Phase 2, Combat, Momotaro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