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2E31" w14:textId="7F7725E6" w:rsidR="00755F09" w:rsidRDefault="0035484F">
      <w:r w:rsidRPr="0035484F">
        <w:drawing>
          <wp:inline distT="0" distB="0" distL="0" distR="0" wp14:anchorId="18F5D368" wp14:editId="29BBF128">
            <wp:extent cx="5486400" cy="3657600"/>
            <wp:effectExtent l="0" t="0" r="0" b="0"/>
            <wp:docPr id="14115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4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F53" w14:textId="1BF366AA" w:rsidR="0035484F" w:rsidRDefault="0035484F">
      <w:r w:rsidRPr="0035484F">
        <w:drawing>
          <wp:inline distT="0" distB="0" distL="0" distR="0" wp14:anchorId="63B653CF" wp14:editId="64BA140C">
            <wp:extent cx="5486400" cy="3657600"/>
            <wp:effectExtent l="0" t="0" r="0" b="0"/>
            <wp:docPr id="209732242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2427" name="Picture 1" descr="A graph with blu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0649" w14:textId="77777777" w:rsidR="0035484F" w:rsidRDefault="0035484F"/>
    <w:p w14:paraId="425E94DE" w14:textId="63E0720A" w:rsidR="0035484F" w:rsidRDefault="0035484F">
      <w:r>
        <w:t>CO2 is a very important factor in predicting temperature</w:t>
      </w:r>
    </w:p>
    <w:p w14:paraId="3F842F66" w14:textId="759F1BC4" w:rsidR="0035484F" w:rsidRDefault="0035484F">
      <w:r>
        <w:t xml:space="preserve">The satellite data also suggests </w:t>
      </w:r>
      <w:proofErr w:type="spellStart"/>
      <w:r>
        <w:t>elnino</w:t>
      </w:r>
      <w:proofErr w:type="spellEnd"/>
      <w:r>
        <w:t xml:space="preserve"> and Atlantic oscillation are important where the GIS data does not</w:t>
      </w:r>
    </w:p>
    <w:sectPr w:rsidR="0035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E17"/>
    <w:rsid w:val="0035484F"/>
    <w:rsid w:val="00404A84"/>
    <w:rsid w:val="00755F09"/>
    <w:rsid w:val="007A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6419"/>
  <w15:chartTrackingRefBased/>
  <w15:docId w15:val="{36E07F39-015D-454A-8DEB-01626A32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Churchouse</dc:creator>
  <cp:keywords/>
  <dc:description/>
  <cp:lastModifiedBy>Jamie Churchouse</cp:lastModifiedBy>
  <cp:revision>2</cp:revision>
  <dcterms:created xsi:type="dcterms:W3CDTF">2023-10-18T00:30:00Z</dcterms:created>
  <dcterms:modified xsi:type="dcterms:W3CDTF">2023-10-18T00:32:00Z</dcterms:modified>
</cp:coreProperties>
</file>