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E985" w14:textId="0D3B3AA7" w:rsidR="00FD3EB7" w:rsidRDefault="004D31FB">
      <w:pPr>
        <w:rPr>
          <w:rFonts w:ascii="Bahnschrift" w:hAnsi="Bahnschrift"/>
        </w:rPr>
      </w:pPr>
      <w:r w:rsidRPr="004D31FB">
        <w:rPr>
          <w:rFonts w:ascii="Bahnschrift" w:hAnsi="Bahnschrift"/>
        </w:rPr>
        <w:t>Original</w:t>
      </w:r>
      <w:r>
        <w:rPr>
          <w:noProof/>
        </w:rPr>
        <w:drawing>
          <wp:inline distT="0" distB="0" distL="0" distR="0" wp14:anchorId="3445D25D" wp14:editId="75A40E60">
            <wp:extent cx="59340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0D9CFAE1" w14:textId="2FB9B358" w:rsidR="004D31FB" w:rsidRDefault="004D31FB">
      <w:pPr>
        <w:rPr>
          <w:rFonts w:ascii="Bahnschrift" w:hAnsi="Bahnschrift"/>
        </w:rPr>
      </w:pPr>
      <w:r>
        <w:rPr>
          <w:rFonts w:ascii="Bahnschrift" w:hAnsi="Bahnschrift"/>
        </w:rPr>
        <w:t>Imagen1</w:t>
      </w:r>
      <w:r>
        <w:rPr>
          <w:noProof/>
        </w:rPr>
        <w:drawing>
          <wp:inline distT="0" distB="0" distL="0" distR="0" wp14:anchorId="75E9C2F0" wp14:editId="2F8E29F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C6590F0" w14:textId="56394A89" w:rsidR="004D31FB" w:rsidRDefault="004D31FB">
      <w:pPr>
        <w:rPr>
          <w:rFonts w:ascii="Bahnschrift" w:hAnsi="Bahnschrift"/>
        </w:rPr>
      </w:pPr>
      <w:r>
        <w:rPr>
          <w:rFonts w:ascii="Bahnschrift" w:hAnsi="Bahnschrift"/>
        </w:rPr>
        <w:lastRenderedPageBreak/>
        <w:t>Bordes1</w:t>
      </w:r>
      <w:r>
        <w:rPr>
          <w:noProof/>
        </w:rPr>
        <w:drawing>
          <wp:inline distT="0" distB="0" distL="0" distR="0" wp14:anchorId="27A97CFE" wp14:editId="536177C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05B5DF5" w14:textId="3BCB4254" w:rsidR="004D31FB" w:rsidRPr="004D31FB" w:rsidRDefault="004D31FB">
      <w:pPr>
        <w:rPr>
          <w:rFonts w:ascii="Bahnschrift" w:hAnsi="Bahnschrift"/>
        </w:rPr>
      </w:pPr>
      <w:r>
        <w:rPr>
          <w:rFonts w:ascii="Bahnschrift" w:hAnsi="Bahnschrift"/>
        </w:rPr>
        <w:t>Resultante</w:t>
      </w:r>
    </w:p>
    <w:p w14:paraId="5F850538" w14:textId="3BD86A46" w:rsidR="004D31FB" w:rsidRDefault="004D31FB">
      <w:r>
        <w:rPr>
          <w:rFonts w:ascii="Bahnschrift" w:hAnsi="Bahnschrift"/>
          <w:noProof/>
        </w:rPr>
        <w:drawing>
          <wp:inline distT="0" distB="0" distL="0" distR="0" wp14:anchorId="6D900207" wp14:editId="317DA2B9">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D50B905" w14:textId="2CD6C5BE" w:rsidR="004D31FB" w:rsidRPr="004C0ABE" w:rsidRDefault="004D31FB">
      <w:pPr>
        <w:rPr>
          <w:rFonts w:ascii="Bahnschrift" w:hAnsi="Bahnschrift"/>
          <w:sz w:val="32"/>
          <w:szCs w:val="32"/>
          <w:u w:val="single"/>
          <w:lang w:val="es-CR"/>
        </w:rPr>
      </w:pPr>
      <w:r w:rsidRPr="004C0ABE">
        <w:rPr>
          <w:rFonts w:ascii="Bahnschrift" w:hAnsi="Bahnschrift"/>
          <w:sz w:val="32"/>
          <w:szCs w:val="32"/>
          <w:u w:val="single"/>
          <w:lang w:val="es-CR"/>
        </w:rPr>
        <w:lastRenderedPageBreak/>
        <w:t>Observaciones:</w:t>
      </w:r>
    </w:p>
    <w:p w14:paraId="45163327" w14:textId="0943E3A2" w:rsidR="00C479C1" w:rsidRPr="004C0ABE" w:rsidRDefault="00C479C1" w:rsidP="004C0ABE">
      <w:pPr>
        <w:pStyle w:val="ListParagraph"/>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con filtro Gaussiano</w:t>
      </w:r>
      <w:r w:rsidR="004C0ABE">
        <w:rPr>
          <w:rFonts w:ascii="Bahnschrift" w:hAnsi="Bahnschrift"/>
          <w:b/>
          <w:bCs/>
          <w:sz w:val="24"/>
          <w:szCs w:val="24"/>
          <w:lang w:val="es-CR"/>
        </w:rPr>
        <w:t>:</w:t>
      </w:r>
    </w:p>
    <w:p w14:paraId="38BC088B" w14:textId="0E9BA703" w:rsidR="00C479C1" w:rsidRPr="004C0ABE" w:rsidRDefault="00C479C1" w:rsidP="004C0ABE">
      <w:pPr>
        <w:pStyle w:val="ListParagraph"/>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Después de la aplicación de la máscara de 5x5 la imagen si se nota que está un poco más borrosa, sin embargo se retienen sus características principales y es posible la distinción de sus elementos.</w:t>
      </w:r>
    </w:p>
    <w:p w14:paraId="00710757" w14:textId="0C80803E" w:rsidR="00C479C1" w:rsidRPr="004C0ABE" w:rsidRDefault="00C479C1" w:rsidP="004C0ABE">
      <w:pPr>
        <w:pStyle w:val="ListParagraph"/>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de bordes con el operador Laplaciano</w:t>
      </w:r>
      <w:r w:rsidR="004C0ABE">
        <w:rPr>
          <w:rFonts w:ascii="Bahnschrift" w:hAnsi="Bahnschrift"/>
          <w:b/>
          <w:bCs/>
          <w:sz w:val="24"/>
          <w:szCs w:val="24"/>
          <w:lang w:val="es-CR"/>
        </w:rPr>
        <w:t>:</w:t>
      </w:r>
    </w:p>
    <w:p w14:paraId="608C9CA3" w14:textId="770CC3F9" w:rsidR="00C479C1" w:rsidRPr="004C0ABE" w:rsidRDefault="00C479C1" w:rsidP="004C0ABE">
      <w:pPr>
        <w:pStyle w:val="ListParagraph"/>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Los bordes del edificio central fueron captadas casi a la perfección.</w:t>
      </w:r>
    </w:p>
    <w:p w14:paraId="3FC71D78" w14:textId="0FED6FFE" w:rsidR="00C479C1" w:rsidRPr="004C0ABE" w:rsidRDefault="00C479C1" w:rsidP="004C0ABE">
      <w:pPr>
        <w:pStyle w:val="ListParagraph"/>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pasto con sus reflejos causo que el operador viera mucha diferencia entre lo verde, negro y blanco causando que se viera una textura de raíces o ”venosa”.</w:t>
      </w:r>
    </w:p>
    <w:p w14:paraId="59558A78" w14:textId="44F34E78" w:rsidR="00C479C1" w:rsidRPr="004C0ABE" w:rsidRDefault="00C479C1" w:rsidP="004C0ABE">
      <w:pPr>
        <w:pStyle w:val="ListParagraph"/>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resultante:</w:t>
      </w:r>
    </w:p>
    <w:p w14:paraId="1E5668A1" w14:textId="61350CC4" w:rsidR="004D31FB" w:rsidRPr="004C0ABE" w:rsidRDefault="004D31FB" w:rsidP="004C0ABE">
      <w:pPr>
        <w:pStyle w:val="ListParagraph"/>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La imagen resultante muestra cierto tipo de “relieve”, podemos ver que el pasto y las plantas están “tapando” más fuertemente</w:t>
      </w:r>
      <w:r w:rsidR="00C479C1" w:rsidRPr="004C0ABE">
        <w:rPr>
          <w:rFonts w:ascii="Bahnschrift" w:hAnsi="Bahnschrift"/>
          <w:sz w:val="24"/>
          <w:szCs w:val="24"/>
          <w:lang w:val="es-CR"/>
        </w:rPr>
        <w:t xml:space="preserve"> el fondo</w:t>
      </w:r>
      <w:r w:rsidRPr="004C0ABE">
        <w:rPr>
          <w:rFonts w:ascii="Bahnschrift" w:hAnsi="Bahnschrift"/>
          <w:sz w:val="24"/>
          <w:szCs w:val="24"/>
          <w:lang w:val="es-CR"/>
        </w:rPr>
        <w:t xml:space="preserve"> que en la imagen original donde todo se ve muy “plano”.</w:t>
      </w:r>
      <w:r w:rsidR="00C479C1" w:rsidRPr="004C0ABE">
        <w:rPr>
          <w:rFonts w:ascii="Bahnschrift" w:hAnsi="Bahnschrift"/>
          <w:sz w:val="24"/>
          <w:szCs w:val="24"/>
          <w:lang w:val="es-CR"/>
        </w:rPr>
        <w:t xml:space="preserve"> Es como que la parte de los edificios les hicieran un “send to back” y la parte vegetal un “”Bring to front”.</w:t>
      </w:r>
    </w:p>
    <w:p w14:paraId="36635FD0" w14:textId="1DE1BF62" w:rsidR="004D31FB" w:rsidRDefault="004D31FB" w:rsidP="004C0ABE">
      <w:pPr>
        <w:pStyle w:val="ListParagraph"/>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reflejo y lo blanco de las plantas se muestran con más intensidad.</w:t>
      </w:r>
    </w:p>
    <w:p w14:paraId="7877E1F3" w14:textId="41866D25" w:rsidR="00D63378" w:rsidRPr="008C6D38" w:rsidRDefault="00D63378" w:rsidP="00D63378">
      <w:pPr>
        <w:pStyle w:val="ListParagraph"/>
        <w:numPr>
          <w:ilvl w:val="0"/>
          <w:numId w:val="1"/>
        </w:numPr>
        <w:spacing w:line="360" w:lineRule="auto"/>
        <w:rPr>
          <w:rFonts w:ascii="Bahnschrift" w:hAnsi="Bahnschrift"/>
          <w:sz w:val="24"/>
          <w:szCs w:val="24"/>
          <w:lang w:val="es-CR"/>
        </w:rPr>
      </w:pPr>
      <w:r>
        <w:rPr>
          <w:rFonts w:ascii="Bahnschrift" w:hAnsi="Bahnschrift"/>
          <w:b/>
          <w:bCs/>
          <w:sz w:val="24"/>
          <w:szCs w:val="24"/>
          <w:lang w:val="es-CR"/>
        </w:rPr>
        <w:t>¿Es suficiente los pasos que ejecutamos para hacer que una imagen sea más nítida?</w:t>
      </w:r>
    </w:p>
    <w:p w14:paraId="5D15FF7A" w14:textId="5E385452" w:rsidR="008C6D38" w:rsidRPr="00D63378" w:rsidRDefault="008C6D38" w:rsidP="008C6D38">
      <w:pPr>
        <w:pStyle w:val="ListParagraph"/>
        <w:numPr>
          <w:ilvl w:val="1"/>
          <w:numId w:val="1"/>
        </w:numPr>
        <w:spacing w:line="360" w:lineRule="auto"/>
        <w:rPr>
          <w:rFonts w:ascii="Bahnschrift" w:hAnsi="Bahnschrift"/>
          <w:sz w:val="24"/>
          <w:szCs w:val="24"/>
          <w:lang w:val="es-CR"/>
        </w:rPr>
      </w:pPr>
      <w:r>
        <w:rPr>
          <w:rFonts w:ascii="Bahnschrift" w:hAnsi="Bahnschrift"/>
          <w:sz w:val="24"/>
          <w:szCs w:val="24"/>
          <w:lang w:val="es-CR"/>
        </w:rPr>
        <w:t>La imagen resultante es decente, no se pierden detalles de la imagen original, de hecho, resalta algunos. Si nos acercamos lo suficiente, el efecto del filtro Gaussiano (la que difumina la imagen) sí se nota. A la vez, el operador Laplaciano también agrega ciertos artefactos a la imagen final. Como síntesis, sí pensamos que podrían servir un par de pasos más para eliminar dichos detalles para tener una imagen resultante casi perfecta y nítida.</w:t>
      </w:r>
    </w:p>
    <w:p w14:paraId="52C45AD7" w14:textId="77777777" w:rsidR="0042757D" w:rsidRDefault="0042757D" w:rsidP="00D63378">
      <w:pPr>
        <w:spacing w:line="360" w:lineRule="auto"/>
        <w:rPr>
          <w:rFonts w:ascii="Bahnschrift" w:hAnsi="Bahnschrift"/>
          <w:sz w:val="24"/>
          <w:szCs w:val="24"/>
          <w:lang w:val="es-CR"/>
        </w:rPr>
      </w:pPr>
    </w:p>
    <w:p w14:paraId="42291E4E" w14:textId="77777777" w:rsidR="0042757D" w:rsidRDefault="0042757D" w:rsidP="00D63378">
      <w:pPr>
        <w:spacing w:line="360" w:lineRule="auto"/>
        <w:rPr>
          <w:rFonts w:ascii="Bahnschrift" w:hAnsi="Bahnschrift"/>
          <w:sz w:val="24"/>
          <w:szCs w:val="24"/>
          <w:lang w:val="es-CR"/>
        </w:rPr>
      </w:pPr>
    </w:p>
    <w:p w14:paraId="5FEB1FFA" w14:textId="51DDB9AE" w:rsidR="00D63378" w:rsidRPr="00D63378" w:rsidRDefault="00D63378" w:rsidP="00D63378">
      <w:pPr>
        <w:spacing w:line="360" w:lineRule="auto"/>
        <w:rPr>
          <w:rFonts w:ascii="Bahnschrift" w:hAnsi="Bahnschrift"/>
          <w:sz w:val="24"/>
          <w:szCs w:val="24"/>
          <w:lang w:val="es-CR"/>
        </w:rPr>
      </w:pPr>
      <w:r>
        <w:rPr>
          <w:rFonts w:ascii="Bahnschrift" w:hAnsi="Bahnschrift"/>
          <w:sz w:val="24"/>
          <w:szCs w:val="24"/>
          <w:lang w:val="es-CR"/>
        </w:rPr>
        <w:lastRenderedPageBreak/>
        <w:t>Métodos que hacen que una imagen más nítida</w:t>
      </w:r>
    </w:p>
    <w:p w14:paraId="7420262D" w14:textId="42A4CC3A" w:rsidR="00C479C1" w:rsidRDefault="0042757D" w:rsidP="0042757D">
      <w:pPr>
        <w:pStyle w:val="ListParagraph"/>
        <w:numPr>
          <w:ilvl w:val="0"/>
          <w:numId w:val="3"/>
        </w:numPr>
        <w:rPr>
          <w:sz w:val="28"/>
          <w:szCs w:val="28"/>
          <w:lang w:val="es-CR"/>
        </w:rPr>
      </w:pPr>
      <w:r w:rsidRPr="0042757D">
        <w:rPr>
          <w:sz w:val="28"/>
          <w:szCs w:val="28"/>
          <w:lang w:val="es-CR"/>
        </w:rPr>
        <w:t xml:space="preserve">De la librería PIL para Python, usar el método ImageEnhance.Sharpness() y </w:t>
      </w:r>
      <w:r>
        <w:rPr>
          <w:sz w:val="28"/>
          <w:szCs w:val="28"/>
          <w:lang w:val="es-CR"/>
        </w:rPr>
        <w:t xml:space="preserve">el método </w:t>
      </w:r>
      <w:r w:rsidRPr="0042757D">
        <w:rPr>
          <w:sz w:val="28"/>
          <w:szCs w:val="28"/>
          <w:lang w:val="es-CR"/>
        </w:rPr>
        <w:t>enhance</w:t>
      </w:r>
      <w:r w:rsidR="005B36BE">
        <w:rPr>
          <w:sz w:val="28"/>
          <w:szCs w:val="28"/>
          <w:lang w:val="es-CR"/>
        </w:rPr>
        <w:t xml:space="preserve"> </w:t>
      </w:r>
      <w:r w:rsidRPr="0042757D">
        <w:rPr>
          <w:sz w:val="28"/>
          <w:szCs w:val="28"/>
          <w:lang w:val="es-CR"/>
        </w:rPr>
        <w:t>(). En el fondo usa un filtro 3x3 con la estructura [[1,1,1],</w:t>
      </w:r>
      <w:r>
        <w:rPr>
          <w:sz w:val="28"/>
          <w:szCs w:val="28"/>
          <w:lang w:val="es-CR"/>
        </w:rPr>
        <w:t xml:space="preserve"> </w:t>
      </w:r>
      <w:r w:rsidRPr="0042757D">
        <w:rPr>
          <w:sz w:val="28"/>
          <w:szCs w:val="28"/>
          <w:lang w:val="es-CR"/>
        </w:rPr>
        <w:t>[1,5,1],</w:t>
      </w:r>
      <w:r>
        <w:rPr>
          <w:sz w:val="28"/>
          <w:szCs w:val="28"/>
          <w:lang w:val="es-CR"/>
        </w:rPr>
        <w:t xml:space="preserve"> </w:t>
      </w:r>
      <w:r w:rsidRPr="0042757D">
        <w:rPr>
          <w:sz w:val="28"/>
          <w:szCs w:val="28"/>
          <w:lang w:val="es-CR"/>
        </w:rPr>
        <w:t>[1,1,1]].</w:t>
      </w:r>
    </w:p>
    <w:p w14:paraId="3F872D14" w14:textId="32945826" w:rsidR="0042757D" w:rsidRPr="0042757D" w:rsidRDefault="005B36BE" w:rsidP="0042757D">
      <w:pPr>
        <w:pStyle w:val="ListParagraph"/>
        <w:numPr>
          <w:ilvl w:val="0"/>
          <w:numId w:val="3"/>
        </w:numPr>
        <w:rPr>
          <w:sz w:val="28"/>
          <w:szCs w:val="28"/>
          <w:lang w:val="es-CR"/>
        </w:rPr>
      </w:pPr>
      <w:r>
        <w:rPr>
          <w:sz w:val="28"/>
          <w:szCs w:val="28"/>
          <w:lang w:val="es-CR"/>
        </w:rPr>
        <w:t>Usar un filtro con la estructura: [[-1,-1,-1],[-1,9,-1],[-1,-1,-1]].</w:t>
      </w:r>
    </w:p>
    <w:p w14:paraId="147D9D48" w14:textId="7247D195" w:rsidR="0042757D" w:rsidRPr="0042757D" w:rsidRDefault="0042757D" w:rsidP="0042757D">
      <w:pPr>
        <w:rPr>
          <w:sz w:val="28"/>
          <w:szCs w:val="28"/>
          <w:lang w:val="es-CR"/>
        </w:rPr>
      </w:pPr>
      <w:r w:rsidRPr="0042757D">
        <w:rPr>
          <w:sz w:val="28"/>
          <w:szCs w:val="28"/>
          <w:lang w:val="es-CR"/>
        </w:rPr>
        <w:t>Referencias</w:t>
      </w:r>
    </w:p>
    <w:p w14:paraId="61102327" w14:textId="2B48B290" w:rsidR="0042757D" w:rsidRDefault="0042757D" w:rsidP="0042757D">
      <w:pPr>
        <w:pStyle w:val="ListParagraph"/>
        <w:numPr>
          <w:ilvl w:val="0"/>
          <w:numId w:val="2"/>
        </w:numPr>
        <w:rPr>
          <w:sz w:val="28"/>
          <w:szCs w:val="28"/>
          <w:lang w:val="es-CR"/>
        </w:rPr>
      </w:pPr>
      <w:r w:rsidRPr="0042757D">
        <w:rPr>
          <w:sz w:val="28"/>
          <w:szCs w:val="28"/>
          <w:lang w:val="es-CR"/>
        </w:rPr>
        <w:t xml:space="preserve">Página oficial de documentación: </w:t>
      </w:r>
      <w:hyperlink r:id="rId9" w:history="1">
        <w:r w:rsidRPr="0042757D">
          <w:rPr>
            <w:rStyle w:val="Hyperlink"/>
            <w:sz w:val="28"/>
            <w:szCs w:val="28"/>
            <w:lang w:val="es-CR"/>
          </w:rPr>
          <w:t>https://pillow.readthedocs.io/en/stable/reference/ImageEnhance.html</w:t>
        </w:r>
      </w:hyperlink>
    </w:p>
    <w:p w14:paraId="1C1F113D" w14:textId="207EBCAF" w:rsidR="0042757D" w:rsidRDefault="0042757D" w:rsidP="0042757D">
      <w:pPr>
        <w:pStyle w:val="NormalWeb"/>
        <w:numPr>
          <w:ilvl w:val="0"/>
          <w:numId w:val="2"/>
        </w:numPr>
      </w:pPr>
      <w:r>
        <w:t xml:space="preserve">D. .rs, “#004 How to smooth and sharpen an image in OpenCV?,” </w:t>
      </w:r>
      <w:r>
        <w:rPr>
          <w:i/>
          <w:iCs/>
        </w:rPr>
        <w:t>Master Data Science</w:t>
      </w:r>
      <w:r>
        <w:t xml:space="preserve">, 11-Nov-2020. [Online]. Available: </w:t>
      </w:r>
      <w:hyperlink r:id="rId10" w:history="1">
        <w:r w:rsidRPr="00B261B1">
          <w:rPr>
            <w:rStyle w:val="Hyperlink"/>
          </w:rPr>
          <w:t>http://datahacker.rs/004-how-to-smooth-and-sharpen-an-image-in-opencv/</w:t>
        </w:r>
      </w:hyperlink>
      <w:r>
        <w:t xml:space="preserve"> </w:t>
      </w:r>
      <w:r>
        <w:t>. [Accessed: 11-Nov-2020].</w:t>
      </w:r>
      <w:r>
        <w:t xml:space="preserve"> </w:t>
      </w:r>
    </w:p>
    <w:p w14:paraId="1EF713BC" w14:textId="77777777" w:rsidR="0042757D" w:rsidRPr="0042757D" w:rsidRDefault="0042757D" w:rsidP="0042757D">
      <w:pPr>
        <w:rPr>
          <w:sz w:val="28"/>
          <w:szCs w:val="28"/>
        </w:rPr>
      </w:pPr>
    </w:p>
    <w:sectPr w:rsidR="0042757D" w:rsidRPr="0042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B6B"/>
    <w:multiLevelType w:val="hybridMultilevel"/>
    <w:tmpl w:val="3D16C7EA"/>
    <w:lvl w:ilvl="0" w:tplc="3FB091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E1035"/>
    <w:multiLevelType w:val="hybridMultilevel"/>
    <w:tmpl w:val="61B84D58"/>
    <w:lvl w:ilvl="0" w:tplc="9998CB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0E2AFF"/>
    <w:multiLevelType w:val="hybridMultilevel"/>
    <w:tmpl w:val="7A523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E8"/>
    <w:rsid w:val="002C7CE8"/>
    <w:rsid w:val="0042757D"/>
    <w:rsid w:val="004C0ABE"/>
    <w:rsid w:val="004D31FB"/>
    <w:rsid w:val="005B36BE"/>
    <w:rsid w:val="008A06F4"/>
    <w:rsid w:val="008C6D38"/>
    <w:rsid w:val="00C479C1"/>
    <w:rsid w:val="00D63378"/>
    <w:rsid w:val="00DE4AAB"/>
    <w:rsid w:val="00FD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DB20"/>
  <w15:chartTrackingRefBased/>
  <w15:docId w15:val="{03564A3F-6851-4D46-871F-3C6C3540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ABE"/>
  </w:style>
  <w:style w:type="paragraph" w:styleId="Heading1">
    <w:name w:val="heading 1"/>
    <w:basedOn w:val="Normal"/>
    <w:next w:val="Normal"/>
    <w:link w:val="Heading1Char"/>
    <w:uiPriority w:val="9"/>
    <w:qFormat/>
    <w:rsid w:val="004C0AB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C0AB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C0AB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C0AB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C0AB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C0AB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C0AB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C0AB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C0AB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FB"/>
    <w:pPr>
      <w:ind w:left="720"/>
      <w:contextualSpacing/>
    </w:pPr>
  </w:style>
  <w:style w:type="character" w:customStyle="1" w:styleId="Heading1Char">
    <w:name w:val="Heading 1 Char"/>
    <w:basedOn w:val="DefaultParagraphFont"/>
    <w:link w:val="Heading1"/>
    <w:uiPriority w:val="9"/>
    <w:rsid w:val="004C0AB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C0AB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C0AB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C0AB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C0AB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C0AB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C0AB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C0AB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C0AB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C0ABE"/>
    <w:pPr>
      <w:spacing w:line="240" w:lineRule="auto"/>
    </w:pPr>
    <w:rPr>
      <w:b/>
      <w:bCs/>
      <w:smallCaps/>
      <w:color w:val="595959" w:themeColor="text1" w:themeTint="A6"/>
    </w:rPr>
  </w:style>
  <w:style w:type="paragraph" w:styleId="Title">
    <w:name w:val="Title"/>
    <w:basedOn w:val="Normal"/>
    <w:next w:val="Normal"/>
    <w:link w:val="TitleChar"/>
    <w:uiPriority w:val="10"/>
    <w:qFormat/>
    <w:rsid w:val="004C0AB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C0AB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C0AB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C0ABE"/>
    <w:rPr>
      <w:rFonts w:asciiTheme="majorHAnsi" w:eastAsiaTheme="majorEastAsia" w:hAnsiTheme="majorHAnsi" w:cstheme="majorBidi"/>
      <w:sz w:val="30"/>
      <w:szCs w:val="30"/>
    </w:rPr>
  </w:style>
  <w:style w:type="character" w:styleId="Strong">
    <w:name w:val="Strong"/>
    <w:basedOn w:val="DefaultParagraphFont"/>
    <w:uiPriority w:val="22"/>
    <w:qFormat/>
    <w:rsid w:val="004C0ABE"/>
    <w:rPr>
      <w:b/>
      <w:bCs/>
    </w:rPr>
  </w:style>
  <w:style w:type="character" w:styleId="Emphasis">
    <w:name w:val="Emphasis"/>
    <w:basedOn w:val="DefaultParagraphFont"/>
    <w:uiPriority w:val="20"/>
    <w:qFormat/>
    <w:rsid w:val="004C0ABE"/>
    <w:rPr>
      <w:i/>
      <w:iCs/>
      <w:color w:val="70AD47" w:themeColor="accent6"/>
    </w:rPr>
  </w:style>
  <w:style w:type="paragraph" w:styleId="NoSpacing">
    <w:name w:val="No Spacing"/>
    <w:uiPriority w:val="1"/>
    <w:qFormat/>
    <w:rsid w:val="004C0ABE"/>
    <w:pPr>
      <w:spacing w:after="0" w:line="240" w:lineRule="auto"/>
    </w:pPr>
  </w:style>
  <w:style w:type="paragraph" w:styleId="Quote">
    <w:name w:val="Quote"/>
    <w:basedOn w:val="Normal"/>
    <w:next w:val="Normal"/>
    <w:link w:val="QuoteChar"/>
    <w:uiPriority w:val="29"/>
    <w:qFormat/>
    <w:rsid w:val="004C0AB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C0ABE"/>
    <w:rPr>
      <w:i/>
      <w:iCs/>
      <w:color w:val="262626" w:themeColor="text1" w:themeTint="D9"/>
    </w:rPr>
  </w:style>
  <w:style w:type="paragraph" w:styleId="IntenseQuote">
    <w:name w:val="Intense Quote"/>
    <w:basedOn w:val="Normal"/>
    <w:next w:val="Normal"/>
    <w:link w:val="IntenseQuoteChar"/>
    <w:uiPriority w:val="30"/>
    <w:qFormat/>
    <w:rsid w:val="004C0AB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C0AB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C0ABE"/>
    <w:rPr>
      <w:i/>
      <w:iCs/>
    </w:rPr>
  </w:style>
  <w:style w:type="character" w:styleId="IntenseEmphasis">
    <w:name w:val="Intense Emphasis"/>
    <w:basedOn w:val="DefaultParagraphFont"/>
    <w:uiPriority w:val="21"/>
    <w:qFormat/>
    <w:rsid w:val="004C0ABE"/>
    <w:rPr>
      <w:b/>
      <w:bCs/>
      <w:i/>
      <w:iCs/>
    </w:rPr>
  </w:style>
  <w:style w:type="character" w:styleId="SubtleReference">
    <w:name w:val="Subtle Reference"/>
    <w:basedOn w:val="DefaultParagraphFont"/>
    <w:uiPriority w:val="31"/>
    <w:qFormat/>
    <w:rsid w:val="004C0ABE"/>
    <w:rPr>
      <w:smallCaps/>
      <w:color w:val="595959" w:themeColor="text1" w:themeTint="A6"/>
    </w:rPr>
  </w:style>
  <w:style w:type="character" w:styleId="IntenseReference">
    <w:name w:val="Intense Reference"/>
    <w:basedOn w:val="DefaultParagraphFont"/>
    <w:uiPriority w:val="32"/>
    <w:qFormat/>
    <w:rsid w:val="004C0ABE"/>
    <w:rPr>
      <w:b/>
      <w:bCs/>
      <w:smallCaps/>
      <w:color w:val="70AD47" w:themeColor="accent6"/>
    </w:rPr>
  </w:style>
  <w:style w:type="character" w:styleId="BookTitle">
    <w:name w:val="Book Title"/>
    <w:basedOn w:val="DefaultParagraphFont"/>
    <w:uiPriority w:val="33"/>
    <w:qFormat/>
    <w:rsid w:val="004C0ABE"/>
    <w:rPr>
      <w:b/>
      <w:bCs/>
      <w:caps w:val="0"/>
      <w:smallCaps/>
      <w:spacing w:val="7"/>
      <w:sz w:val="21"/>
      <w:szCs w:val="21"/>
    </w:rPr>
  </w:style>
  <w:style w:type="paragraph" w:styleId="TOCHeading">
    <w:name w:val="TOC Heading"/>
    <w:basedOn w:val="Heading1"/>
    <w:next w:val="Normal"/>
    <w:uiPriority w:val="39"/>
    <w:semiHidden/>
    <w:unhideWhenUsed/>
    <w:qFormat/>
    <w:rsid w:val="004C0ABE"/>
    <w:pPr>
      <w:outlineLvl w:val="9"/>
    </w:pPr>
  </w:style>
  <w:style w:type="character" w:styleId="Hyperlink">
    <w:name w:val="Hyperlink"/>
    <w:basedOn w:val="DefaultParagraphFont"/>
    <w:uiPriority w:val="99"/>
    <w:unhideWhenUsed/>
    <w:rsid w:val="0042757D"/>
    <w:rPr>
      <w:color w:val="0563C1" w:themeColor="hyperlink"/>
      <w:u w:val="single"/>
    </w:rPr>
  </w:style>
  <w:style w:type="character" w:styleId="UnresolvedMention">
    <w:name w:val="Unresolved Mention"/>
    <w:basedOn w:val="DefaultParagraphFont"/>
    <w:uiPriority w:val="99"/>
    <w:semiHidden/>
    <w:unhideWhenUsed/>
    <w:rsid w:val="0042757D"/>
    <w:rPr>
      <w:color w:val="605E5C"/>
      <w:shd w:val="clear" w:color="auto" w:fill="E1DFDD"/>
    </w:rPr>
  </w:style>
  <w:style w:type="paragraph" w:styleId="NormalWeb">
    <w:name w:val="Normal (Web)"/>
    <w:basedOn w:val="Normal"/>
    <w:uiPriority w:val="99"/>
    <w:semiHidden/>
    <w:unhideWhenUsed/>
    <w:rsid w:val="00427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0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atahacker.rs/004-how-to-smooth-and-sharpen-an-image-in-opencv/" TargetMode="External"/><Relationship Id="rId4" Type="http://schemas.openxmlformats.org/officeDocument/2006/relationships/webSettings" Target="webSettings.xml"/><Relationship Id="rId9" Type="http://schemas.openxmlformats.org/officeDocument/2006/relationships/hyperlink" Target="https://pillow.readthedocs.io/en/stable/reference/ImageEnh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6</cp:revision>
  <dcterms:created xsi:type="dcterms:W3CDTF">2020-11-07T23:44:00Z</dcterms:created>
  <dcterms:modified xsi:type="dcterms:W3CDTF">2020-11-11T22:33:00Z</dcterms:modified>
</cp:coreProperties>
</file>