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REVISÃO AULA 13 JS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checklist: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Abrir canva e udemy no chrome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Resumo cabeçalho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objetivos da aula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Arquivo Script.js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d71111"/>
          <w:sz w:val="24"/>
          <w:szCs w:val="24"/>
        </w:rPr>
        <w:t xml:space="preserve">Se a função é de uma classe, então se torna um método. Do contrário é só função mesmo.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Alert(‘ ’);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Função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atalho para window.alert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por padrão retorna um undefined, um valor que não aponta para nada na memória.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confirm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como se fosse um if else, aparece uma mensagem com duas opções: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cancelar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retorna um boolean False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ok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retorna boolean true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como capturar o valor: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const confirma = confirm(“Realmente deseja apagar?”);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o retorno(true ou false) ficará dentro da variável confirma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prompt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caixa com input de texto, onde o user pode digitar algo, e retorna um string.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saber o tipo de dado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typeof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função que retorna esse tipo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let num1 = prompt(“Digite um numero:”);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typeof(num1);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retorna String, porque o prompt retorna String.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Arquivo Index.js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No navegador Google Chrome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Objeto Window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“pai de tudo na página”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se digitar window no console aparece a documentação, eu acho.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relacionado com a parte frontend do navegador, a fronteira.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Limpar todo o console: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ctrl + 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d71111"/>
          <w:sz w:val="24"/>
          <w:szCs w:val="24"/>
        </w:rPr>
        <w:t>Posso usar tudo isso para criar formulários e resolver exercícios de lógica.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Open Sans Bold">
    <w:panose1 w:val="020B0806030504020204"/>
    <w:charset w:characterSet="1"/>
    <w:embedBold r:id="rId5"/>
  </w:font>
  <w:font w:name="Open Sans Light">
    <w:panose1 w:val="020B0306030504020204"/>
    <w:charset w:characterSet="1"/>
    <w:embedRegular r:id="rId6"/>
  </w:font>
  <w:font w:name="Open Sans Italics">
    <w:panose1 w:val="020B0606030504020204"/>
    <w:charset w:characterSet="1"/>
    <w:embedItalic r:id="rId7"/>
  </w:font>
  <w:font w:name="Open Sans Ultra-Bold">
    <w:panose1 w:val="00000000000000000000"/>
    <w:charset w:characterSet="1"/>
    <w:embedBold r:id="rId8"/>
  </w:font>
  <w:font w:name="Open Sans Ultra-Bold Italics">
    <w:panose1 w:val="00000000000000000000"/>
    <w:charset w:characterSet="1"/>
    <w:embedBoldItalic r:id="rId9"/>
  </w:font>
  <w:font w:name="Open Sans">
    <w:panose1 w:val="020B0606030504020204"/>
    <w:charset w:characterSet="1"/>
    <w:embedRegular r:id="rId10"/>
  </w:font>
  <w:font w:name="Open Sans Bold Italics">
    <w:panose1 w:val="020B0806030504020204"/>
    <w:charset w:characterSet="1"/>
    <w:embedBoldItalic r:id="rId11"/>
  </w:font>
  <w:font w:name="Open Sans Light Italics">
    <w:panose1 w:val="020B0306030504020204"/>
    <w:charset w:characterSet="1"/>
    <w:embedItalic r:id="rId12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2025-02-26T22:11:12Z</dcterms:created>
  <dc:creator>Apache POI</dc:creator>
</cp:coreProperties>
</file>