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F744" w14:textId="3513FFCC" w:rsidR="005B0F55" w:rsidRDefault="008A5028" w:rsidP="008A502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20</w:t>
      </w:r>
    </w:p>
    <w:p w14:paraId="5B48F4F2" w14:textId="18E9DED4" w:rsidR="008A5028" w:rsidRDefault="008A5028" w:rsidP="008A502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C6DC05B" w14:textId="77777777" w:rsidR="008A5028" w:rsidRPr="008A5028" w:rsidRDefault="008A5028" w:rsidP="008A5028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A5028">
        <w:rPr>
          <w:rFonts w:ascii="Arial" w:hAnsi="Arial" w:cs="Arial"/>
          <w:color w:val="261C3F"/>
          <w:sz w:val="32"/>
          <w:szCs w:val="32"/>
        </w:rPr>
        <w:t>Na aula anterior do Curso de HTML5, fizemos a criação de uma TABLE utilizando parâmetros como COLSPAN e ROWSPAN. Nessa aula, formataremos a tabela criada utilizando CSS3, com modificadores como VERTICAL-ALIGN.</w:t>
      </w:r>
    </w:p>
    <w:p w14:paraId="19797060" w14:textId="55A47A3F" w:rsidR="008A5028" w:rsidRPr="008A5028" w:rsidRDefault="008A5028" w:rsidP="008A5028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A5028">
        <w:rPr>
          <w:rFonts w:ascii="Arial" w:hAnsi="Arial" w:cs="Arial"/>
          <w:color w:val="261C3F"/>
          <w:sz w:val="32"/>
          <w:szCs w:val="32"/>
        </w:rPr>
        <w:t>Veja como formatar cada coluna de uma tabela com cores diferentes, utilizando o parâmetro CLASS diferentes para cada coluna.</w:t>
      </w:r>
    </w:p>
    <w:p w14:paraId="5F16289B" w14:textId="77777777" w:rsidR="008A5028" w:rsidRPr="008A5028" w:rsidRDefault="008A5028" w:rsidP="008A5028">
      <w:pPr>
        <w:jc w:val="both"/>
        <w:rPr>
          <w:rFonts w:ascii="Arial" w:hAnsi="Arial" w:cs="Arial"/>
          <w:sz w:val="32"/>
          <w:szCs w:val="32"/>
        </w:rPr>
      </w:pPr>
    </w:p>
    <w:sectPr w:rsidR="008A5028" w:rsidRPr="008A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C"/>
    <w:rsid w:val="0014797C"/>
    <w:rsid w:val="005B0F55"/>
    <w:rsid w:val="008A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0429"/>
  <w15:chartTrackingRefBased/>
  <w15:docId w15:val="{C31BAC3E-4B2B-4544-A0F1-2B341245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2021-06-04T17:38:00Z</dcterms:created>
  <dcterms:modified xsi:type="dcterms:W3CDTF">2021-06-04T17:39:00Z</dcterms:modified>
</cp:coreProperties>
</file>