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24EF2" w14:textId="75914BB6" w:rsidR="00A01130" w:rsidRDefault="00176CB7" w:rsidP="00176CB7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 xml:space="preserve">Aula 29 – </w:t>
      </w: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Parte</w:t>
      </w:r>
      <w:proofErr w:type="spellEnd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 1</w:t>
      </w:r>
    </w:p>
    <w:p w14:paraId="0730F342" w14:textId="7BF0D1DC" w:rsidR="00176CB7" w:rsidRDefault="00176CB7" w:rsidP="00176CB7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80E6EC" w14:textId="1785D597" w:rsidR="00176CB7" w:rsidRDefault="00176CB7" w:rsidP="00176CB7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Utilizando as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tags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UL e LI, </w:t>
      </w:r>
      <w:r>
        <w:rPr>
          <w:rFonts w:ascii="Arial" w:hAnsi="Arial" w:cs="Arial"/>
          <w:color w:val="261C3F"/>
          <w:sz w:val="27"/>
          <w:szCs w:val="27"/>
        </w:rPr>
        <w:t>criamos</w:t>
      </w:r>
      <w:r>
        <w:rPr>
          <w:rFonts w:ascii="Arial" w:hAnsi="Arial" w:cs="Arial"/>
          <w:color w:val="261C3F"/>
          <w:sz w:val="27"/>
          <w:szCs w:val="27"/>
        </w:rPr>
        <w:t xml:space="preserve"> listas em HTML5. Cada um dos LI serão utilizados para carregar fotos. Utilizando a </w:t>
      </w:r>
      <w:proofErr w:type="spellStart"/>
      <w:r>
        <w:rPr>
          <w:rFonts w:ascii="Arial" w:hAnsi="Arial" w:cs="Arial"/>
          <w:color w:val="261C3F"/>
          <w:sz w:val="27"/>
          <w:szCs w:val="27"/>
        </w:rPr>
        <w:t>tag</w:t>
      </w:r>
      <w:proofErr w:type="spellEnd"/>
      <w:r>
        <w:rPr>
          <w:rFonts w:ascii="Arial" w:hAnsi="Arial" w:cs="Arial"/>
          <w:color w:val="261C3F"/>
          <w:sz w:val="27"/>
          <w:szCs w:val="27"/>
        </w:rPr>
        <w:t xml:space="preserve"> SPAN, criaremos legendas interativas para as fotos.</w:t>
      </w:r>
    </w:p>
    <w:p w14:paraId="6527DB9A" w14:textId="77777777" w:rsidR="00176CB7" w:rsidRDefault="00176CB7" w:rsidP="00176CB7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Em CSS3, utilizaremos modificadores como WIDTH, PADDING, MARGIN, OVERFLOW e LIST-STYLE para configurar características da lista.</w:t>
      </w:r>
    </w:p>
    <w:p w14:paraId="60AFEF8A" w14:textId="77777777" w:rsidR="00176CB7" w:rsidRPr="00176CB7" w:rsidRDefault="00176CB7" w:rsidP="00176CB7">
      <w:pPr>
        <w:jc w:val="both"/>
        <w:rPr>
          <w:rFonts w:ascii="Arial" w:hAnsi="Arial" w:cs="Arial"/>
          <w:sz w:val="32"/>
          <w:szCs w:val="32"/>
        </w:rPr>
      </w:pPr>
    </w:p>
    <w:sectPr w:rsidR="00176CB7" w:rsidRPr="00176C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CE"/>
    <w:rsid w:val="00176CB7"/>
    <w:rsid w:val="00A01130"/>
    <w:rsid w:val="00AA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7B72F"/>
  <w15:chartTrackingRefBased/>
  <w15:docId w15:val="{41E5C188-F71B-4B9C-8F41-4486F26C5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274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2</cp:revision>
  <dcterms:created xsi:type="dcterms:W3CDTF">2021-06-12T16:53:00Z</dcterms:created>
  <dcterms:modified xsi:type="dcterms:W3CDTF">2021-06-12T16:54:00Z</dcterms:modified>
</cp:coreProperties>
</file>