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102B" w14:textId="381CC6E5" w:rsidR="008335AC" w:rsidRDefault="00476A65" w:rsidP="00476A6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32</w:t>
      </w:r>
    </w:p>
    <w:p w14:paraId="43071E93" w14:textId="032CD003" w:rsidR="00476A65" w:rsidRDefault="00476A65" w:rsidP="00476A6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388C532" w14:textId="2E246ECB" w:rsidR="00476A65" w:rsidRPr="00476A65" w:rsidRDefault="00476A65" w:rsidP="00476A65">
      <w:pPr>
        <w:spacing w:after="420" w:line="240" w:lineRule="auto"/>
        <w:jc w:val="both"/>
        <w:textAlignment w:val="baseline"/>
        <w:rPr>
          <w:rFonts w:ascii="Arial" w:eastAsia="Times New Roman" w:hAnsi="Arial" w:cs="Arial"/>
          <w:color w:val="261C3F"/>
          <w:sz w:val="27"/>
          <w:szCs w:val="27"/>
          <w:lang w:eastAsia="pt-BR"/>
        </w:rPr>
      </w:pPr>
      <w:r w:rsidRPr="00476A65">
        <w:rPr>
          <w:rFonts w:ascii="Arial" w:eastAsia="Times New Roman" w:hAnsi="Arial" w:cs="Arial"/>
          <w:color w:val="261C3F"/>
          <w:sz w:val="27"/>
          <w:szCs w:val="27"/>
          <w:lang w:eastAsia="pt-BR"/>
        </w:rPr>
        <w:t xml:space="preserve">Nessa aula </w:t>
      </w:r>
      <w:r>
        <w:rPr>
          <w:rFonts w:ascii="Arial" w:eastAsia="Times New Roman" w:hAnsi="Arial" w:cs="Arial"/>
          <w:color w:val="261C3F"/>
          <w:sz w:val="27"/>
          <w:szCs w:val="27"/>
          <w:lang w:eastAsia="pt-BR"/>
        </w:rPr>
        <w:t>tive</w:t>
      </w:r>
      <w:r w:rsidRPr="00476A65">
        <w:rPr>
          <w:rFonts w:ascii="Arial" w:eastAsia="Times New Roman" w:hAnsi="Arial" w:cs="Arial"/>
          <w:color w:val="261C3F"/>
          <w:sz w:val="27"/>
          <w:szCs w:val="27"/>
          <w:lang w:eastAsia="pt-BR"/>
        </w:rPr>
        <w:t xml:space="preserve"> técnicas avançadas para a configuração de áudio e vídeo em um site em HTML5. Na verdade, </w:t>
      </w:r>
      <w:r>
        <w:rPr>
          <w:rFonts w:ascii="Arial" w:eastAsia="Times New Roman" w:hAnsi="Arial" w:cs="Arial"/>
          <w:color w:val="261C3F"/>
          <w:sz w:val="27"/>
          <w:szCs w:val="27"/>
          <w:lang w:eastAsia="pt-BR"/>
        </w:rPr>
        <w:t>aplicamos</w:t>
      </w:r>
      <w:r w:rsidRPr="00476A65">
        <w:rPr>
          <w:rFonts w:ascii="Arial" w:eastAsia="Times New Roman" w:hAnsi="Arial" w:cs="Arial"/>
          <w:color w:val="261C3F"/>
          <w:sz w:val="27"/>
          <w:szCs w:val="27"/>
          <w:lang w:eastAsia="pt-BR"/>
        </w:rPr>
        <w:t xml:space="preserve"> um estilo CSS para tornar a visualização mais agradável.</w:t>
      </w:r>
    </w:p>
    <w:p w14:paraId="6934B810" w14:textId="5101DB5E" w:rsidR="00476A65" w:rsidRPr="00476A65" w:rsidRDefault="00476A65" w:rsidP="00476A65">
      <w:pPr>
        <w:jc w:val="center"/>
        <w:rPr>
          <w:rFonts w:ascii="Arial" w:hAnsi="Arial" w:cs="Arial"/>
          <w:sz w:val="32"/>
          <w:szCs w:val="32"/>
        </w:rPr>
      </w:pPr>
      <w:hyperlink r:id="rId4" w:history="1">
        <w:r w:rsidRPr="00476A65">
          <w:rPr>
            <w:rFonts w:ascii="inherit" w:eastAsia="Times New Roman" w:hAnsi="inherit" w:cs="Arial"/>
            <w:b/>
            <w:bCs/>
            <w:color w:val="FFFFFF"/>
            <w:sz w:val="20"/>
            <w:szCs w:val="20"/>
            <w:bdr w:val="none" w:sz="0" w:space="0" w:color="auto" w:frame="1"/>
            <w:lang w:eastAsia="pt-BR"/>
          </w:rPr>
          <w:br/>
        </w:r>
      </w:hyperlink>
    </w:p>
    <w:sectPr w:rsidR="00476A65" w:rsidRPr="00476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35"/>
    <w:rsid w:val="00476A65"/>
    <w:rsid w:val="008335AC"/>
    <w:rsid w:val="00A0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1F19C"/>
  <w15:chartTrackingRefBased/>
  <w15:docId w15:val="{1B9D4A57-696E-4B71-8305-0E420BFE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8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ursoemvideo.com/course/html5/aulas/html/modulos/audio-e-video-em-html5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2021-06-12T18:15:00Z</dcterms:created>
  <dcterms:modified xsi:type="dcterms:W3CDTF">2021-06-12T18:16:00Z</dcterms:modified>
</cp:coreProperties>
</file>