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268693058"/>
        <w:docPartObj>
          <w:docPartGallery w:val="Table of Contents"/>
          <w:docPartUnique/>
        </w:docPartObj>
      </w:sdtPr>
      <w:sdtEndPr>
        <w:rPr>
          <w:b/>
          <w:bCs/>
        </w:rPr>
      </w:sdtEndPr>
      <w:sdtContent>
        <w:p w14:paraId="6DEB6B8F" w14:textId="04C7972A" w:rsidR="00351B15" w:rsidRDefault="00351B15">
          <w:pPr>
            <w:pStyle w:val="En-ttedetabledesmatires"/>
          </w:pPr>
          <w:r>
            <w:t>Table des matières</w:t>
          </w:r>
        </w:p>
        <w:p w14:paraId="10F8B3A4" w14:textId="77777777" w:rsidR="00E973C6" w:rsidRPr="00E973C6" w:rsidRDefault="00E973C6" w:rsidP="00E973C6">
          <w:pPr>
            <w:rPr>
              <w:lang w:eastAsia="fr-FR"/>
            </w:rPr>
          </w:pPr>
        </w:p>
        <w:p w14:paraId="2DA4152C" w14:textId="1E61D995" w:rsidR="00F64F06" w:rsidRDefault="00351B1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6567332" w:history="1">
            <w:r w:rsidR="00F64F06" w:rsidRPr="00D5575C">
              <w:rPr>
                <w:rStyle w:val="Lienhypertexte"/>
                <w:noProof/>
              </w:rPr>
              <w:t>Carte d'identité de la Turquie</w:t>
            </w:r>
            <w:r w:rsidR="00F64F06">
              <w:rPr>
                <w:noProof/>
                <w:webHidden/>
              </w:rPr>
              <w:tab/>
            </w:r>
            <w:r w:rsidR="00F64F06">
              <w:rPr>
                <w:noProof/>
                <w:webHidden/>
              </w:rPr>
              <w:fldChar w:fldCharType="begin"/>
            </w:r>
            <w:r w:rsidR="00F64F06">
              <w:rPr>
                <w:noProof/>
                <w:webHidden/>
              </w:rPr>
              <w:instrText xml:space="preserve"> PAGEREF _Toc236567332 \h </w:instrText>
            </w:r>
            <w:r w:rsidR="00F64F06">
              <w:rPr>
                <w:noProof/>
                <w:webHidden/>
              </w:rPr>
            </w:r>
            <w:r w:rsidR="00F64F06">
              <w:rPr>
                <w:noProof/>
                <w:webHidden/>
              </w:rPr>
              <w:fldChar w:fldCharType="separate"/>
            </w:r>
            <w:r w:rsidR="00F64F06">
              <w:rPr>
                <w:noProof/>
                <w:webHidden/>
              </w:rPr>
              <w:t>2</w:t>
            </w:r>
            <w:r w:rsidR="00F64F06">
              <w:rPr>
                <w:noProof/>
                <w:webHidden/>
              </w:rPr>
              <w:fldChar w:fldCharType="end"/>
            </w:r>
          </w:hyperlink>
        </w:p>
        <w:p w14:paraId="0ACCF707" w14:textId="2C3FF1D5" w:rsidR="00F64F06" w:rsidRDefault="00F64F06">
          <w:pPr>
            <w:pStyle w:val="TM1"/>
            <w:tabs>
              <w:tab w:val="right" w:leader="dot" w:pos="9062"/>
            </w:tabs>
            <w:rPr>
              <w:rFonts w:eastAsiaTheme="minorEastAsia"/>
              <w:noProof/>
              <w:lang w:eastAsia="fr-FR"/>
            </w:rPr>
          </w:pPr>
          <w:hyperlink w:anchor="_Toc236567333" w:history="1">
            <w:r w:rsidRPr="00D5575C">
              <w:rPr>
                <w:rStyle w:val="Lienhypertexte"/>
                <w:noProof/>
              </w:rPr>
              <w:t>Géologie et paysages</w:t>
            </w:r>
            <w:r>
              <w:rPr>
                <w:noProof/>
                <w:webHidden/>
              </w:rPr>
              <w:tab/>
            </w:r>
            <w:r>
              <w:rPr>
                <w:noProof/>
                <w:webHidden/>
              </w:rPr>
              <w:fldChar w:fldCharType="begin"/>
            </w:r>
            <w:r>
              <w:rPr>
                <w:noProof/>
                <w:webHidden/>
              </w:rPr>
              <w:instrText xml:space="preserve"> PAGEREF _Toc236567333 \h </w:instrText>
            </w:r>
            <w:r>
              <w:rPr>
                <w:noProof/>
                <w:webHidden/>
              </w:rPr>
            </w:r>
            <w:r>
              <w:rPr>
                <w:noProof/>
                <w:webHidden/>
              </w:rPr>
              <w:fldChar w:fldCharType="separate"/>
            </w:r>
            <w:r>
              <w:rPr>
                <w:noProof/>
                <w:webHidden/>
              </w:rPr>
              <w:t>2</w:t>
            </w:r>
            <w:r>
              <w:rPr>
                <w:noProof/>
                <w:webHidden/>
              </w:rPr>
              <w:fldChar w:fldCharType="end"/>
            </w:r>
          </w:hyperlink>
        </w:p>
        <w:p w14:paraId="742D8A4D" w14:textId="5DB00E71" w:rsidR="00F64F06" w:rsidRDefault="00F64F06">
          <w:pPr>
            <w:pStyle w:val="TM1"/>
            <w:tabs>
              <w:tab w:val="right" w:leader="dot" w:pos="9062"/>
            </w:tabs>
            <w:rPr>
              <w:rFonts w:eastAsiaTheme="minorEastAsia"/>
              <w:noProof/>
              <w:lang w:eastAsia="fr-FR"/>
            </w:rPr>
          </w:pPr>
          <w:hyperlink w:anchor="_Toc236567334" w:history="1">
            <w:r w:rsidRPr="00D5575C">
              <w:rPr>
                <w:rStyle w:val="Lienhypertexte"/>
                <w:noProof/>
              </w:rPr>
              <w:t>Relief de la Turquie</w:t>
            </w:r>
            <w:r>
              <w:rPr>
                <w:noProof/>
                <w:webHidden/>
              </w:rPr>
              <w:tab/>
            </w:r>
            <w:r>
              <w:rPr>
                <w:noProof/>
                <w:webHidden/>
              </w:rPr>
              <w:fldChar w:fldCharType="begin"/>
            </w:r>
            <w:r>
              <w:rPr>
                <w:noProof/>
                <w:webHidden/>
              </w:rPr>
              <w:instrText xml:space="preserve"> PAGEREF _Toc236567334 \h </w:instrText>
            </w:r>
            <w:r>
              <w:rPr>
                <w:noProof/>
                <w:webHidden/>
              </w:rPr>
            </w:r>
            <w:r>
              <w:rPr>
                <w:noProof/>
                <w:webHidden/>
              </w:rPr>
              <w:fldChar w:fldCharType="separate"/>
            </w:r>
            <w:r>
              <w:rPr>
                <w:noProof/>
                <w:webHidden/>
              </w:rPr>
              <w:t>3</w:t>
            </w:r>
            <w:r>
              <w:rPr>
                <w:noProof/>
                <w:webHidden/>
              </w:rPr>
              <w:fldChar w:fldCharType="end"/>
            </w:r>
          </w:hyperlink>
        </w:p>
        <w:p w14:paraId="121FA61C" w14:textId="5F6F1DE6" w:rsidR="00F64F06" w:rsidRDefault="00F64F06">
          <w:pPr>
            <w:pStyle w:val="TM1"/>
            <w:tabs>
              <w:tab w:val="right" w:leader="dot" w:pos="9062"/>
            </w:tabs>
            <w:rPr>
              <w:rFonts w:eastAsiaTheme="minorEastAsia"/>
              <w:noProof/>
              <w:lang w:eastAsia="fr-FR"/>
            </w:rPr>
          </w:pPr>
          <w:hyperlink w:anchor="_Toc236567335" w:history="1">
            <w:r w:rsidRPr="00D5575C">
              <w:rPr>
                <w:rStyle w:val="Lienhypertexte"/>
                <w:noProof/>
              </w:rPr>
              <w:t>Climat de la Turquie</w:t>
            </w:r>
            <w:r>
              <w:rPr>
                <w:noProof/>
                <w:webHidden/>
              </w:rPr>
              <w:tab/>
            </w:r>
            <w:r>
              <w:rPr>
                <w:noProof/>
                <w:webHidden/>
              </w:rPr>
              <w:fldChar w:fldCharType="begin"/>
            </w:r>
            <w:r>
              <w:rPr>
                <w:noProof/>
                <w:webHidden/>
              </w:rPr>
              <w:instrText xml:space="preserve"> PAGEREF _Toc236567335 \h </w:instrText>
            </w:r>
            <w:r>
              <w:rPr>
                <w:noProof/>
                <w:webHidden/>
              </w:rPr>
            </w:r>
            <w:r>
              <w:rPr>
                <w:noProof/>
                <w:webHidden/>
              </w:rPr>
              <w:fldChar w:fldCharType="separate"/>
            </w:r>
            <w:r>
              <w:rPr>
                <w:noProof/>
                <w:webHidden/>
              </w:rPr>
              <w:t>4</w:t>
            </w:r>
            <w:r>
              <w:rPr>
                <w:noProof/>
                <w:webHidden/>
              </w:rPr>
              <w:fldChar w:fldCharType="end"/>
            </w:r>
          </w:hyperlink>
        </w:p>
        <w:p w14:paraId="633436A5" w14:textId="1E5A5F70" w:rsidR="00F64F06" w:rsidRDefault="00F64F06">
          <w:pPr>
            <w:pStyle w:val="TM1"/>
            <w:tabs>
              <w:tab w:val="right" w:leader="dot" w:pos="9062"/>
            </w:tabs>
            <w:rPr>
              <w:rFonts w:eastAsiaTheme="minorEastAsia"/>
              <w:noProof/>
              <w:lang w:eastAsia="fr-FR"/>
            </w:rPr>
          </w:pPr>
          <w:hyperlink w:anchor="_Toc236567336" w:history="1">
            <w:r w:rsidRPr="00D5575C">
              <w:rPr>
                <w:rStyle w:val="Lienhypertexte"/>
                <w:noProof/>
              </w:rPr>
              <w:t>Environnement</w:t>
            </w:r>
            <w:r>
              <w:rPr>
                <w:noProof/>
                <w:webHidden/>
              </w:rPr>
              <w:tab/>
            </w:r>
            <w:r>
              <w:rPr>
                <w:noProof/>
                <w:webHidden/>
              </w:rPr>
              <w:fldChar w:fldCharType="begin"/>
            </w:r>
            <w:r>
              <w:rPr>
                <w:noProof/>
                <w:webHidden/>
              </w:rPr>
              <w:instrText xml:space="preserve"> PAGEREF _Toc236567336 \h </w:instrText>
            </w:r>
            <w:r>
              <w:rPr>
                <w:noProof/>
                <w:webHidden/>
              </w:rPr>
            </w:r>
            <w:r>
              <w:rPr>
                <w:noProof/>
                <w:webHidden/>
              </w:rPr>
              <w:fldChar w:fldCharType="separate"/>
            </w:r>
            <w:r>
              <w:rPr>
                <w:noProof/>
                <w:webHidden/>
              </w:rPr>
              <w:t>4</w:t>
            </w:r>
            <w:r>
              <w:rPr>
                <w:noProof/>
                <w:webHidden/>
              </w:rPr>
              <w:fldChar w:fldCharType="end"/>
            </w:r>
          </w:hyperlink>
        </w:p>
        <w:p w14:paraId="652133CD" w14:textId="470BB49B" w:rsidR="00F64F06" w:rsidRDefault="00F64F06">
          <w:pPr>
            <w:pStyle w:val="TM1"/>
            <w:tabs>
              <w:tab w:val="right" w:leader="dot" w:pos="9062"/>
            </w:tabs>
            <w:rPr>
              <w:rFonts w:eastAsiaTheme="minorEastAsia"/>
              <w:noProof/>
              <w:lang w:eastAsia="fr-FR"/>
            </w:rPr>
          </w:pPr>
          <w:hyperlink w:anchor="_Toc236567337" w:history="1">
            <w:r w:rsidRPr="00D5575C">
              <w:rPr>
                <w:rStyle w:val="Lienhypertexte"/>
                <w:noProof/>
              </w:rPr>
              <w:t>Démographie</w:t>
            </w:r>
            <w:r>
              <w:rPr>
                <w:noProof/>
                <w:webHidden/>
              </w:rPr>
              <w:tab/>
            </w:r>
            <w:r>
              <w:rPr>
                <w:noProof/>
                <w:webHidden/>
              </w:rPr>
              <w:fldChar w:fldCharType="begin"/>
            </w:r>
            <w:r>
              <w:rPr>
                <w:noProof/>
                <w:webHidden/>
              </w:rPr>
              <w:instrText xml:space="preserve"> PAGEREF _Toc236567337 \h </w:instrText>
            </w:r>
            <w:r>
              <w:rPr>
                <w:noProof/>
                <w:webHidden/>
              </w:rPr>
            </w:r>
            <w:r>
              <w:rPr>
                <w:noProof/>
                <w:webHidden/>
              </w:rPr>
              <w:fldChar w:fldCharType="separate"/>
            </w:r>
            <w:r>
              <w:rPr>
                <w:noProof/>
                <w:webHidden/>
              </w:rPr>
              <w:t>5</w:t>
            </w:r>
            <w:r>
              <w:rPr>
                <w:noProof/>
                <w:webHidden/>
              </w:rPr>
              <w:fldChar w:fldCharType="end"/>
            </w:r>
          </w:hyperlink>
        </w:p>
        <w:p w14:paraId="45CD33D6" w14:textId="0A3CFB5A" w:rsidR="00F64F06" w:rsidRDefault="00F64F06">
          <w:pPr>
            <w:pStyle w:val="TM1"/>
            <w:tabs>
              <w:tab w:val="right" w:leader="dot" w:pos="9062"/>
            </w:tabs>
            <w:rPr>
              <w:rFonts w:eastAsiaTheme="minorEastAsia"/>
              <w:noProof/>
              <w:lang w:eastAsia="fr-FR"/>
            </w:rPr>
          </w:pPr>
          <w:hyperlink w:anchor="_Toc236567338" w:history="1">
            <w:r w:rsidRPr="00D5575C">
              <w:rPr>
                <w:rStyle w:val="Lienhypertexte"/>
                <w:noProof/>
              </w:rPr>
              <w:t>Économie</w:t>
            </w:r>
            <w:r>
              <w:rPr>
                <w:noProof/>
                <w:webHidden/>
              </w:rPr>
              <w:tab/>
            </w:r>
            <w:r>
              <w:rPr>
                <w:noProof/>
                <w:webHidden/>
              </w:rPr>
              <w:fldChar w:fldCharType="begin"/>
            </w:r>
            <w:r>
              <w:rPr>
                <w:noProof/>
                <w:webHidden/>
              </w:rPr>
              <w:instrText xml:space="preserve"> PAGEREF _Toc236567338 \h </w:instrText>
            </w:r>
            <w:r>
              <w:rPr>
                <w:noProof/>
                <w:webHidden/>
              </w:rPr>
            </w:r>
            <w:r>
              <w:rPr>
                <w:noProof/>
                <w:webHidden/>
              </w:rPr>
              <w:fldChar w:fldCharType="separate"/>
            </w:r>
            <w:r>
              <w:rPr>
                <w:noProof/>
                <w:webHidden/>
              </w:rPr>
              <w:t>6</w:t>
            </w:r>
            <w:r>
              <w:rPr>
                <w:noProof/>
                <w:webHidden/>
              </w:rPr>
              <w:fldChar w:fldCharType="end"/>
            </w:r>
          </w:hyperlink>
        </w:p>
        <w:p w14:paraId="6C4A75F3" w14:textId="2A37948C" w:rsidR="00F64F06" w:rsidRDefault="00F64F06">
          <w:pPr>
            <w:pStyle w:val="TM1"/>
            <w:tabs>
              <w:tab w:val="right" w:leader="dot" w:pos="9062"/>
            </w:tabs>
            <w:rPr>
              <w:rFonts w:eastAsiaTheme="minorEastAsia"/>
              <w:noProof/>
              <w:lang w:eastAsia="fr-FR"/>
            </w:rPr>
          </w:pPr>
          <w:hyperlink w:anchor="_Toc236567339" w:history="1">
            <w:r w:rsidRPr="00D5575C">
              <w:rPr>
                <w:rStyle w:val="Lienhypertexte"/>
                <w:noProof/>
              </w:rPr>
              <w:t>Politique</w:t>
            </w:r>
            <w:r>
              <w:rPr>
                <w:noProof/>
                <w:webHidden/>
              </w:rPr>
              <w:tab/>
            </w:r>
            <w:r>
              <w:rPr>
                <w:noProof/>
                <w:webHidden/>
              </w:rPr>
              <w:fldChar w:fldCharType="begin"/>
            </w:r>
            <w:r>
              <w:rPr>
                <w:noProof/>
                <w:webHidden/>
              </w:rPr>
              <w:instrText xml:space="preserve"> PAGEREF _Toc236567339 \h </w:instrText>
            </w:r>
            <w:r>
              <w:rPr>
                <w:noProof/>
                <w:webHidden/>
              </w:rPr>
            </w:r>
            <w:r>
              <w:rPr>
                <w:noProof/>
                <w:webHidden/>
              </w:rPr>
              <w:fldChar w:fldCharType="separate"/>
            </w:r>
            <w:r>
              <w:rPr>
                <w:noProof/>
                <w:webHidden/>
              </w:rPr>
              <w:t>7</w:t>
            </w:r>
            <w:r>
              <w:rPr>
                <w:noProof/>
                <w:webHidden/>
              </w:rPr>
              <w:fldChar w:fldCharType="end"/>
            </w:r>
          </w:hyperlink>
        </w:p>
        <w:p w14:paraId="7B8A2CA1" w14:textId="7F9BE9FA" w:rsidR="00351B15" w:rsidRDefault="00351B15">
          <w:r>
            <w:rPr>
              <w:b/>
              <w:bCs/>
            </w:rPr>
            <w:fldChar w:fldCharType="end"/>
          </w:r>
        </w:p>
      </w:sdtContent>
    </w:sdt>
    <w:p w14:paraId="270F85DD" w14:textId="4232CED1" w:rsidR="00351B15" w:rsidRDefault="00351B15" w:rsidP="0071794F">
      <w:pPr>
        <w:pStyle w:val="Titre1"/>
      </w:pPr>
      <w:r>
        <w:br w:type="page"/>
      </w:r>
    </w:p>
    <w:p w14:paraId="2057EE10" w14:textId="37A5B819" w:rsidR="00AB2EF8" w:rsidRPr="0027765E" w:rsidRDefault="00AB2EF8" w:rsidP="00AB2EF8">
      <w:pPr>
        <w:pStyle w:val="Titre1"/>
      </w:pPr>
      <w:bookmarkStart w:id="0" w:name="_Toc236567332"/>
      <w:r w:rsidRPr="0027765E">
        <w:lastRenderedPageBreak/>
        <w:t>Carte d'identité de la Turquie</w:t>
      </w:r>
      <w:bookmarkEnd w:id="0"/>
    </w:p>
    <w:p w14:paraId="685491C2" w14:textId="77777777" w:rsidR="00AB2EF8" w:rsidRPr="0027765E" w:rsidRDefault="00AB2EF8" w:rsidP="00AB2EF8">
      <w:r w:rsidRPr="0027765E">
        <w:t>Avant même de poser le pied en Turquie, il faut comprendre une chose essentielle : ce pays ne ressemble à aucun autre. Il est à la fois européen et asiatique, oriental et occidental, moderne et profondément attaché à son histoire. Cette position unique, au carrefour des continents, a façonné son identité depuis des millénaires.</w:t>
      </w:r>
    </w:p>
    <w:p w14:paraId="0F68B74A" w14:textId="77777777" w:rsidR="00AB2EF8" w:rsidRPr="0027765E" w:rsidRDefault="00AB2EF8" w:rsidP="00AB2EF8">
      <w:r w:rsidRPr="0027765E">
        <w:t xml:space="preserve">La Turquie s'étend sur un immense territoire, presque une fois et </w:t>
      </w:r>
      <w:proofErr w:type="gramStart"/>
      <w:r w:rsidRPr="0027765E">
        <w:t>demie plus grand</w:t>
      </w:r>
      <w:proofErr w:type="gramEnd"/>
      <w:r w:rsidRPr="0027765E">
        <w:t xml:space="preserve"> que la France. Elle est bordée par quatre mers et partage ses frontières avec huit pays. Sa capitale est Ankara, choisie en 1923 par Mustafa Kemal Atatürk lorsqu'il fonde la République turque. Beaucoup pensent qu'Istanbul est la capitale, tant son rayonnement est immense, mais c'est bien Ankara qui accueille les principales institutions du pays.</w:t>
      </w:r>
    </w:p>
    <w:p w14:paraId="3F4C565E" w14:textId="77777777" w:rsidR="00AB2EF8" w:rsidRPr="0027765E" w:rsidRDefault="00AB2EF8" w:rsidP="00AB2EF8">
      <w:r w:rsidRPr="0027765E">
        <w:t>Aujourd'hui, la Turquie compte plus de quatre-vingts millions d'habitants. La langue officielle est le turc, écrit avec un alphabet latin depuis les grandes réformes d'Atatürk. Sa monnaie est la livre turque, et son drapeau rouge frappé d'un croissant et d'une étoile est devenu l'un des symboles les plus reconnaissables au monde.</w:t>
      </w:r>
    </w:p>
    <w:p w14:paraId="6E9A2EBC" w14:textId="77777777" w:rsidR="00AB2EF8" w:rsidRPr="0027765E" w:rsidRDefault="00AB2EF8" w:rsidP="00AB2EF8">
      <w:r w:rsidRPr="0027765E">
        <w:t>Mais au-delà des chiffres, la Turquie est avant tout un véritable pont entre les civilisations. Grecs, Romains, Byzantins, Seldjoukides, Ottomans... tous ont laissé leur empreinte sur cette terre. Aujourd'hui encore, le pays joue un rôle stratégique majeur entre l'Europe, le Moyen-Orient, le Caucase et la mer Noire.</w:t>
      </w:r>
    </w:p>
    <w:p w14:paraId="2BFFD34A" w14:textId="77777777" w:rsidR="00AB2EF8" w:rsidRPr="0027765E" w:rsidRDefault="00AB2EF8" w:rsidP="00AB2EF8">
      <w:r w:rsidRPr="0027765E">
        <w:t>Une dernière anecdote : en turc, le pays s'appelle Türkiye. Depuis 2022, c'est également ce nom qui est utilisé officiellement dans les organisations internationales, une manière pour les Turcs d'affirmer leur identité et leur héritage sur la scène mondiale.</w:t>
      </w:r>
    </w:p>
    <w:p w14:paraId="1059946E" w14:textId="77777777" w:rsidR="00AB2EF8" w:rsidRPr="0027765E" w:rsidRDefault="00425D4B" w:rsidP="00AB2EF8">
      <w:r>
        <w:pict w14:anchorId="1596FAC9">
          <v:rect id="_x0000_i1025" style="width:0;height:1.5pt" o:hralign="center" o:hrstd="t" o:hr="t" fillcolor="#a0a0a0" stroked="f"/>
        </w:pict>
      </w:r>
    </w:p>
    <w:p w14:paraId="579FEB91" w14:textId="1A0EF241" w:rsidR="00AB2EF8" w:rsidRPr="0027765E" w:rsidRDefault="00AB2EF8" w:rsidP="00AB2EF8">
      <w:pPr>
        <w:pStyle w:val="Titre1"/>
      </w:pPr>
      <w:bookmarkStart w:id="1" w:name="_Toc236567333"/>
      <w:r w:rsidRPr="0027765E">
        <w:t>Géologie et paysages</w:t>
      </w:r>
      <w:bookmarkEnd w:id="1"/>
    </w:p>
    <w:p w14:paraId="2D1D0EF1" w14:textId="77777777" w:rsidR="00AB2EF8" w:rsidRPr="0027765E" w:rsidRDefault="00AB2EF8" w:rsidP="00AB2EF8">
      <w:r w:rsidRPr="0027765E">
        <w:t>Observer la Turquie, c'est feuilleter un immense livre de géologie à ciel ouvert. Peu de pays offrent une telle diversité de paysages sur un territoire relativement compact. Ici, montagnes, volcans, plaines, canyons, sources chaudes et côtes maritimes se succèdent en quelques centaines de kilomètres.</w:t>
      </w:r>
    </w:p>
    <w:p w14:paraId="4ED2F14B" w14:textId="77777777" w:rsidR="00AB2EF8" w:rsidRPr="0027765E" w:rsidRDefault="00AB2EF8" w:rsidP="00AB2EF8">
      <w:r w:rsidRPr="0027765E">
        <w:t>Cette richesse s'explique par une réalité invisible : la Turquie se trouve au point de rencontre de plusieurs grandes plaques tectoniques. Depuis des millions d'années, leurs mouvements soulèvent les montagnes, ouvrent des failles et provoquent une activité sismique parmi les plus importantes du monde. Les tremblements de terre rappellent régulièrement que ce paysage est encore en pleine évolution.</w:t>
      </w:r>
    </w:p>
    <w:p w14:paraId="0D7F9780" w14:textId="77777777" w:rsidR="00AB2EF8" w:rsidRPr="0027765E" w:rsidRDefault="00AB2EF8" w:rsidP="00AB2EF8">
      <w:r w:rsidRPr="0027765E">
        <w:t xml:space="preserve">Mais cette activité géologique a aussi créé des merveilles naturelles. En Cappadoce, les volcans ont recouvert la région d'épaisses couches de cendres qui, avec le temps, se </w:t>
      </w:r>
      <w:r w:rsidRPr="0027765E">
        <w:lastRenderedPageBreak/>
        <w:t>sont transformées en une roche tendre. Le vent et la pluie ont ensuite sculpté les célèbres cheminées de fées, donnant naissance à un décor presque irréel.</w:t>
      </w:r>
    </w:p>
    <w:p w14:paraId="72E3C763" w14:textId="77777777" w:rsidR="00AB2EF8" w:rsidRPr="0027765E" w:rsidRDefault="00AB2EF8" w:rsidP="00AB2EF8">
      <w:r w:rsidRPr="0027765E">
        <w:t>Plus à l'ouest, Pamukkale offre un tout autre spectacle. Depuis des milliers d'années, une eau chaude chargée en calcaire dépose de fines couches blanches qui ont formé d'immenses terrasses naturelles. Vue de loin, la montagne ressemble à une cascade figée ou à un immense château de coton, ce qui explique son nom.</w:t>
      </w:r>
    </w:p>
    <w:p w14:paraId="27652285" w14:textId="77777777" w:rsidR="00AB2EF8" w:rsidRPr="0027765E" w:rsidRDefault="00AB2EF8" w:rsidP="00AB2EF8">
      <w:r w:rsidRPr="0027765E">
        <w:t>Des sommets enneigés de l'est aux plages turquoise de la Méditerranée, des plateaux arides d'Anatolie aux vallées verdoyantes de la mer Noire, chaque région possède son propre visage. Voyager en Turquie, c'est presque avoir l'impression de changer de pays tous les quelques centaines de kilomètres.</w:t>
      </w:r>
    </w:p>
    <w:p w14:paraId="6DE9FE0A" w14:textId="77777777" w:rsidR="00AB2EF8" w:rsidRPr="0027765E" w:rsidRDefault="00AB2EF8" w:rsidP="00AB2EF8">
      <w:r w:rsidRPr="0027765E">
        <w:t>Et ce paysage continue d'évoluer. Les forces qui l'ont façonné sont toujours à l'œuvre aujourd'hui, faisant de la Turquie l'un des laboratoires géologiques les plus fascinants de la planète.</w:t>
      </w:r>
    </w:p>
    <w:p w14:paraId="44C3A88A" w14:textId="77777777" w:rsidR="00AB2EF8" w:rsidRPr="0027765E" w:rsidRDefault="00AB2EF8" w:rsidP="00AB2EF8"/>
    <w:p w14:paraId="212586FC" w14:textId="5549BD5A" w:rsidR="00AB2EF8" w:rsidRPr="0027765E" w:rsidRDefault="00AB2EF8" w:rsidP="00AB2EF8">
      <w:pPr>
        <w:pStyle w:val="Titre1"/>
      </w:pPr>
      <w:bookmarkStart w:id="2" w:name="_Toc236567334"/>
      <w:r w:rsidRPr="0027765E">
        <w:t>Relief de la Turquie</w:t>
      </w:r>
      <w:bookmarkEnd w:id="2"/>
    </w:p>
    <w:p w14:paraId="37B824A6" w14:textId="77777777" w:rsidR="00AB2EF8" w:rsidRPr="0027765E" w:rsidRDefault="00AB2EF8" w:rsidP="00AB2EF8">
      <w:r w:rsidRPr="0027765E">
        <w:t>S'il fallait résumer le relief de la Turquie en une image, ce serait celle d'une immense forteresse naturelle. Ici, la montagne est partout. Elle dessine les horizons, façonne les climats et influence depuis toujours les déplacements des hommes.</w:t>
      </w:r>
    </w:p>
    <w:p w14:paraId="2E62C980" w14:textId="77777777" w:rsidR="00AB2EF8" w:rsidRPr="0027765E" w:rsidRDefault="00AB2EF8" w:rsidP="00AB2EF8">
      <w:r w:rsidRPr="0027765E">
        <w:t>Au cœur du pays s'étend le vaste plateau anatolien. Situé à près de mille mètres d'altitude en moyenne, il donne parfois l'impression d'une immense mer de collines, ponctuée de volcans éteints, de plaines agricoles et de petits villages. C'est sur ce plateau que s'est développée une grande partie de l'histoire de l'Anatolie.</w:t>
      </w:r>
    </w:p>
    <w:p w14:paraId="1ED8FB22" w14:textId="77777777" w:rsidR="00AB2EF8" w:rsidRPr="0027765E" w:rsidRDefault="00AB2EF8" w:rsidP="00AB2EF8">
      <w:r w:rsidRPr="0027765E">
        <w:t>Au nord, la chaîne pontique longe la mer Noire comme un véritable rempart. Au sud, les montagnes du Taurus dominent les côtes méditerranéennes. Pendant des siècles, ces reliefs ont constitué des barrières naturelles, protégeant les populations mais compliquant les échanges entre les différentes régions.</w:t>
      </w:r>
    </w:p>
    <w:p w14:paraId="052713B5" w14:textId="77777777" w:rsidR="00AB2EF8" w:rsidRPr="0027765E" w:rsidRDefault="00AB2EF8" w:rsidP="00AB2EF8">
      <w:r w:rsidRPr="0027765E">
        <w:t>À l'est se dresse le sommet le plus célèbre du pays : le mont Ararat. Avec ses 5 137 mètres d'altitude, il domine les plaines environnantes et nourrit depuis des siècles les légendes. Selon la tradition biblique, c'est ici que l'arche de Noé serait venue s'échouer après le Déluge, même si aucune preuve archéologique ne l'a confirmé.</w:t>
      </w:r>
    </w:p>
    <w:p w14:paraId="472BBDC0" w14:textId="77777777" w:rsidR="00AB2EF8" w:rsidRPr="0027765E" w:rsidRDefault="00AB2EF8" w:rsidP="00AB2EF8">
      <w:r w:rsidRPr="0027765E">
        <w:t>Le relief turc est également marqué par deux passages mondialement connus : le Bosphore et les Dardanelles. Ces détroits relient la mer Noire à la Méditerranée et séparent, sur quelques centaines de mètres seulement, l'Europe de l'Asie. Peu d'endroits au monde offrent un tel spectacle géographique.</w:t>
      </w:r>
    </w:p>
    <w:p w14:paraId="741B5506" w14:textId="77777777" w:rsidR="00AB2EF8" w:rsidRPr="0027765E" w:rsidRDefault="00AB2EF8" w:rsidP="00AB2EF8">
      <w:r w:rsidRPr="0027765E">
        <w:lastRenderedPageBreak/>
        <w:t>En parcourant la Turquie, on comprend rapidement que les montagnes ne sont pas seulement un décor. Elles racontent l'histoire du pays, influencent son climat, son agriculture et même sa culture. Elles donnent aussi à chaque région une personnalité bien différente.</w:t>
      </w:r>
    </w:p>
    <w:p w14:paraId="5799C50F" w14:textId="77777777" w:rsidR="00AB2EF8" w:rsidRPr="0027765E" w:rsidRDefault="00425D4B" w:rsidP="00AB2EF8">
      <w:r>
        <w:pict w14:anchorId="5C1FA8EA">
          <v:rect id="_x0000_i1026" style="width:0;height:1.5pt" o:hralign="center" o:hrstd="t" o:hr="t" fillcolor="#a0a0a0" stroked="f"/>
        </w:pict>
      </w:r>
    </w:p>
    <w:p w14:paraId="4129B048" w14:textId="617001CD" w:rsidR="00AB2EF8" w:rsidRPr="0027765E" w:rsidRDefault="00AB2EF8" w:rsidP="00AB2EF8">
      <w:pPr>
        <w:pStyle w:val="Titre1"/>
      </w:pPr>
      <w:bookmarkStart w:id="3" w:name="_Toc236567335"/>
      <w:r w:rsidRPr="0027765E">
        <w:t>Climat de la Turquie</w:t>
      </w:r>
      <w:bookmarkEnd w:id="3"/>
    </w:p>
    <w:p w14:paraId="775CA035" w14:textId="77777777" w:rsidR="00AB2EF8" w:rsidRPr="0027765E" w:rsidRDefault="00AB2EF8" w:rsidP="00AB2EF8">
      <w:r w:rsidRPr="0027765E">
        <w:t>Quand on pense à la Turquie, on imagine souvent un soleil éclatant et des plages baignées par la Méditerranée. Pourtant, le pays possède une étonnante variété de climats. En quelques heures de route, on peut passer d'un bord de mer où fleurissent les orangers à des montagnes recouvertes de neige pendant plusieurs mois.</w:t>
      </w:r>
    </w:p>
    <w:p w14:paraId="377AFA3B" w14:textId="77777777" w:rsidR="00AB2EF8" w:rsidRPr="0027765E" w:rsidRDefault="00AB2EF8" w:rsidP="00AB2EF8">
      <w:r w:rsidRPr="0027765E">
        <w:t>Sur les côtes méditerranéennes et égéennes, les étés sont chauds et secs, tandis que les hivers restent doux. C'est la Turquie des stations balnéaires, des oliviers et des longues soirées d'été. Cette région bénéficie d'un climat particulièrement agréable qui attire chaque année des millions de visiteurs.</w:t>
      </w:r>
    </w:p>
    <w:p w14:paraId="03DE6F58" w14:textId="77777777" w:rsidR="00AB2EF8" w:rsidRPr="0027765E" w:rsidRDefault="00AB2EF8" w:rsidP="00AB2EF8">
      <w:r w:rsidRPr="0027765E">
        <w:t>À l'opposé, la côte de la mer Noire offre un paysage beaucoup plus verdoyant. Les pluies y sont fréquentes tout au long de l'année, permettant le développement de vastes forêts. C'est ici que l'on cultive une grande partie du thé turc, une boisson devenue incontournable dans la vie quotidienne.</w:t>
      </w:r>
    </w:p>
    <w:p w14:paraId="07624882" w14:textId="77777777" w:rsidR="00AB2EF8" w:rsidRPr="0027765E" w:rsidRDefault="00AB2EF8" w:rsidP="00AB2EF8">
      <w:r w:rsidRPr="0027765E">
        <w:t>Au centre du pays, sur le plateau anatolien, le climat devient continental. Les hivers peuvent être rigoureux, avec d'importantes chutes de neige, tandis que les étés sont très chauds et souvent secs. Cette alternance explique les paysages de steppes que l'on rencontre autour d'Ankara ou de Konya.</w:t>
      </w:r>
    </w:p>
    <w:p w14:paraId="608445EB" w14:textId="77777777" w:rsidR="00AB2EF8" w:rsidRPr="0027765E" w:rsidRDefault="00AB2EF8" w:rsidP="00AB2EF8">
      <w:r w:rsidRPr="0027765E">
        <w:t>Enfin, dans les régions montagneuses de l'est, les températures hivernales figurent parmi les plus basses du pays. Certains villages restent parfois isolés plusieurs jours à cause de la neige.</w:t>
      </w:r>
    </w:p>
    <w:p w14:paraId="4D7B2608" w14:textId="77777777" w:rsidR="00AB2EF8" w:rsidRPr="0027765E" w:rsidRDefault="00AB2EF8" w:rsidP="00AB2EF8">
      <w:r w:rsidRPr="0027765E">
        <w:t>Cette diversité climatique est l'une des grandes richesses de la Turquie. Elle explique la variété de ses paysages, de son agriculture et même de ses traditions culinaires. Ici, le climat change autant que les paysages, offrant au voyageur une impression permanente de découvrir plusieurs pays en un seul.</w:t>
      </w:r>
    </w:p>
    <w:p w14:paraId="086EDCB2" w14:textId="77777777" w:rsidR="00AB2EF8" w:rsidRPr="0027765E" w:rsidRDefault="00425D4B" w:rsidP="00AB2EF8">
      <w:r>
        <w:pict w14:anchorId="45A0062E">
          <v:rect id="_x0000_i1027" style="width:0;height:1.5pt" o:hralign="center" o:hrstd="t" o:hr="t" fillcolor="#a0a0a0" stroked="f"/>
        </w:pict>
      </w:r>
    </w:p>
    <w:p w14:paraId="20155FB3" w14:textId="2CBAC872" w:rsidR="00AB2EF8" w:rsidRPr="0027765E" w:rsidRDefault="00AB2EF8" w:rsidP="00AB2EF8">
      <w:pPr>
        <w:pStyle w:val="Titre1"/>
      </w:pPr>
      <w:bookmarkStart w:id="4" w:name="_Toc236567336"/>
      <w:r w:rsidRPr="0027765E">
        <w:t>Environnement</w:t>
      </w:r>
      <w:bookmarkEnd w:id="4"/>
    </w:p>
    <w:p w14:paraId="6F0510FE" w14:textId="77777777" w:rsidR="00AB2EF8" w:rsidRPr="0027765E" w:rsidRDefault="00AB2EF8" w:rsidP="00AB2EF8">
      <w:r w:rsidRPr="0027765E">
        <w:t xml:space="preserve">La Turquie est souvent connue pour ses monuments historiques, mais sa nature mérite tout autant l'attention. Entre les forêts humides de la mer Noire, les steppes de </w:t>
      </w:r>
      <w:r w:rsidRPr="0027765E">
        <w:lastRenderedPageBreak/>
        <w:t>l'Anatolie centrale, les montagnes de l'est et les côtes méditerranéennes, le pays abrite une biodiversité exceptionnelle.</w:t>
      </w:r>
    </w:p>
    <w:p w14:paraId="3069DE9B" w14:textId="77777777" w:rsidR="00AB2EF8" w:rsidRPr="0027765E" w:rsidRDefault="00AB2EF8" w:rsidP="00AB2EF8">
      <w:r w:rsidRPr="0027765E">
        <w:t>Chaque région possède son propre caractère. Au nord, les forêts sont parmi les plus denses du pays et accueillent une faune variée. Plus au centre, les paysages deviennent plus secs et laissent place à de vastes plaines où vivent des espèces adaptées aux climats arides. Sur les côtes, les pinèdes et les maquis méditerranéens descendent parfois jusqu'à la mer.</w:t>
      </w:r>
    </w:p>
    <w:p w14:paraId="688D9D5F" w14:textId="77777777" w:rsidR="00AB2EF8" w:rsidRPr="0027765E" w:rsidRDefault="00AB2EF8" w:rsidP="00AB2EF8">
      <w:r w:rsidRPr="0027765E">
        <w:t>La Turquie protège aujourd'hui de nombreux espaces naturels grâce à ses parcs nationaux et à plusieurs zones humides reconnues d'importance internationale. Chaque année, des millions d'oiseaux migrateurs empruntent les grandes voies aériennes qui traversent le pays entre l'Europe, l'Afrique et l'Asie. La Turquie est ainsi devenue une étape essentielle pour de nombreuses espèces.</w:t>
      </w:r>
    </w:p>
    <w:p w14:paraId="1BDB4724" w14:textId="77777777" w:rsidR="00AB2EF8" w:rsidRPr="0027765E" w:rsidRDefault="00AB2EF8" w:rsidP="00AB2EF8">
      <w:r w:rsidRPr="0027765E">
        <w:t>Mais cette richesse naturelle fait également face à plusieurs défis. L'urbanisation rapide, le développement touristique et les effets du changement climatique exercent une pression croissante sur certains sites particulièrement fragiles. Les autorités multiplient désormais les programmes de protection afin de préserver ce patrimoine naturel.</w:t>
      </w:r>
    </w:p>
    <w:p w14:paraId="4644ECB2" w14:textId="77777777" w:rsidR="00AB2EF8" w:rsidRPr="0027765E" w:rsidRDefault="00AB2EF8" w:rsidP="00AB2EF8">
      <w:r w:rsidRPr="0027765E">
        <w:t>En voyageant à travers la Turquie, on découvre ainsi une nature aussi variée que son histoire. Des sommets enneigés aux plages méditerranéennes, des forêts profondes aux paysages volcaniques de Cappadoce, chaque région offre un visage différent, rappelant que ce pays est autant une destination culturelle qu'un véritable territoire de nature.</w:t>
      </w:r>
    </w:p>
    <w:p w14:paraId="5D39407B" w14:textId="77777777" w:rsidR="00AB2EF8" w:rsidRPr="0027765E" w:rsidRDefault="00425D4B" w:rsidP="00AB2EF8">
      <w:r>
        <w:pict w14:anchorId="2719DF24">
          <v:rect id="_x0000_i1028" style="width:0;height:1.5pt" o:hralign="center" o:hrstd="t" o:hr="t" fillcolor="#a0a0a0" stroked="f"/>
        </w:pict>
      </w:r>
    </w:p>
    <w:p w14:paraId="786B8406" w14:textId="3023FB9D" w:rsidR="00AB2EF8" w:rsidRPr="0027765E" w:rsidRDefault="00AB2EF8" w:rsidP="00AB2EF8">
      <w:pPr>
        <w:pStyle w:val="Titre1"/>
      </w:pPr>
      <w:bookmarkStart w:id="5" w:name="_Toc236567337"/>
      <w:r w:rsidRPr="0027765E">
        <w:t>Démographie</w:t>
      </w:r>
      <w:bookmarkEnd w:id="5"/>
    </w:p>
    <w:p w14:paraId="4FB4D61C" w14:textId="77777777" w:rsidR="00AB2EF8" w:rsidRPr="0027765E" w:rsidRDefault="00AB2EF8" w:rsidP="00AB2EF8">
      <w:r w:rsidRPr="0027765E">
        <w:t>La Turquie est avant tout un pays jeune, dynamique et profondément tourné vers ses villes. Avec plus de quatre-vingts millions d'habitants, elle figure parmi les États les plus peuplés de la région et continue d'évoluer rapidement.</w:t>
      </w:r>
    </w:p>
    <w:p w14:paraId="6786DACB" w14:textId="77777777" w:rsidR="00AB2EF8" w:rsidRPr="0027765E" w:rsidRDefault="00AB2EF8" w:rsidP="00AB2EF8">
      <w:r w:rsidRPr="0027765E">
        <w:t>La majorité de la population vit désormais en milieu urbain. Istanbul en est le meilleur exemple. Véritable mégapole, elle rassemble à elle seule plusieurs millions d'habitants et constitue le cœur économique, culturel et artistique du pays. Son activité est permanente, de jour comme de nuit, donnant parfois l'impression d'une ville qui ne s'arrête jamais.</w:t>
      </w:r>
    </w:p>
    <w:p w14:paraId="3B8489CB" w14:textId="77777777" w:rsidR="00AB2EF8" w:rsidRPr="0027765E" w:rsidRDefault="00AB2EF8" w:rsidP="00AB2EF8">
      <w:r w:rsidRPr="0027765E">
        <w:t>Mais la Turquie ne se résume pas à Istanbul. Chaque région possède ses traditions, ses accents, sa cuisine et parfois même ses modes de vie. Aux côtés de la majorité turque vivent également des communautés kurdes, arabes, arméniennes, grecques ou encore juives, héritage d'une histoire longue et complexe.</w:t>
      </w:r>
    </w:p>
    <w:p w14:paraId="66A707BC" w14:textId="77777777" w:rsidR="00AB2EF8" w:rsidRPr="0027765E" w:rsidRDefault="00AB2EF8" w:rsidP="00AB2EF8">
      <w:r w:rsidRPr="0027765E">
        <w:lastRenderedPageBreak/>
        <w:t>La société turque évolue rapidement. Le niveau d'éducation progresse, les grandes villes se modernisent et la natalité diminue progressivement, comme dans de nombreux pays. Les nouvelles générations sont très connectées au reste du monde tout en restant attachées à leurs traditions familiales.</w:t>
      </w:r>
    </w:p>
    <w:p w14:paraId="30E0B314" w14:textId="77777777" w:rsidR="00AB2EF8" w:rsidRPr="0027765E" w:rsidRDefault="00AB2EF8" w:rsidP="00AB2EF8">
      <w:r w:rsidRPr="0027765E">
        <w:t>Il existe également une importante diaspora turque installée en Europe. Des millions de personnes d'origine turque vivent aujourd'hui en Allemagne, en France ou encore aux Pays-Bas, tout en conservant des liens très forts avec leur pays d'origine.</w:t>
      </w:r>
    </w:p>
    <w:p w14:paraId="3742E2CE" w14:textId="77777777" w:rsidR="00AB2EF8" w:rsidRPr="0027765E" w:rsidRDefault="00AB2EF8" w:rsidP="00AB2EF8">
      <w:r w:rsidRPr="0027765E">
        <w:t>Comprendre la Turquie, c'est donc comprendre cette rencontre permanente entre tradition et modernité. Un pays jeune, en mouvement, où les grandes métropoles côtoient encore des villages dans lesquels le temps semble parfois s'être arrêté.</w:t>
      </w:r>
    </w:p>
    <w:p w14:paraId="1C03B8D4" w14:textId="77777777" w:rsidR="00AB2EF8" w:rsidRPr="0027765E" w:rsidRDefault="00425D4B" w:rsidP="00AB2EF8">
      <w:r>
        <w:pict w14:anchorId="2692260C">
          <v:rect id="_x0000_i1029" style="width:0;height:1.5pt" o:hralign="center" o:hrstd="t" o:hr="t" fillcolor="#a0a0a0" stroked="f"/>
        </w:pict>
      </w:r>
    </w:p>
    <w:p w14:paraId="55D65523" w14:textId="05A791EC" w:rsidR="00AB2EF8" w:rsidRPr="0027765E" w:rsidRDefault="00AB2EF8" w:rsidP="00AB2EF8">
      <w:pPr>
        <w:pStyle w:val="Titre1"/>
      </w:pPr>
      <w:bookmarkStart w:id="6" w:name="_Toc236567338"/>
      <w:r w:rsidRPr="0027765E">
        <w:t>Économie</w:t>
      </w:r>
      <w:bookmarkEnd w:id="6"/>
    </w:p>
    <w:p w14:paraId="1A8CFB6E" w14:textId="77777777" w:rsidR="00AB2EF8" w:rsidRPr="0027765E" w:rsidRDefault="00AB2EF8" w:rsidP="00AB2EF8">
      <w:r w:rsidRPr="0027765E">
        <w:t>L'économie turque est à l'image du pays : dynamique, ambitieuse et parfois pleine de contrastes. Depuis plusieurs décennies, la Turquie s'est imposée comme l'une des principales puissances économiques de sa région, grâce à une industrie diversifiée et à une position géographique exceptionnelle.</w:t>
      </w:r>
    </w:p>
    <w:p w14:paraId="2D966B07" w14:textId="77777777" w:rsidR="00AB2EF8" w:rsidRPr="0027765E" w:rsidRDefault="00AB2EF8" w:rsidP="00AB2EF8">
      <w:r w:rsidRPr="0027765E">
        <w:t>Son emplacement entre l'Europe, l'Asie et le Moyen-Orient en fait un véritable carrefour commercial. Les ports, les autoroutes et les détroits permettent aux marchandises de circuler rapidement entre plusieurs continents, faisant de la Turquie un acteur majeur du commerce international.</w:t>
      </w:r>
    </w:p>
    <w:p w14:paraId="7E94AAA1" w14:textId="77777777" w:rsidR="00AB2EF8" w:rsidRPr="0027765E" w:rsidRDefault="00AB2EF8" w:rsidP="00AB2EF8">
      <w:r w:rsidRPr="0027765E">
        <w:t>L'industrie joue un rôle essentiel. Le pays fabrique des automobiles, des appareils électroménagers, du textile, des matériaux de construction ou encore des équipements de haute technologie. Les entreprises turques exportent aujourd'hui leurs produits dans le monde entier.</w:t>
      </w:r>
    </w:p>
    <w:p w14:paraId="2862E072" w14:textId="77777777" w:rsidR="00AB2EF8" w:rsidRPr="0027765E" w:rsidRDefault="00AB2EF8" w:rsidP="00AB2EF8">
      <w:r w:rsidRPr="0027765E">
        <w:t>Le tourisme représente également une ressource considérable. Chaque année, des millions de visiteurs viennent découvrir Istanbul, les plages de la Méditerranée, la Cappadoce ou encore les nombreux sites antiques. Cette activité fait vivre des centaines de milliers de personnes.</w:t>
      </w:r>
    </w:p>
    <w:p w14:paraId="744935ED" w14:textId="77777777" w:rsidR="00AB2EF8" w:rsidRPr="0027765E" w:rsidRDefault="00AB2EF8" w:rsidP="00AB2EF8">
      <w:r w:rsidRPr="0027765E">
        <w:t>Mais l'économie turque doit aussi relever plusieurs défis. L'inflation, parfois très élevée, entraîne une forte hausse des prix et une importante volatilité de la monnaie nationale. Les habitants doivent régulièrement adapter leur quotidien à cette situation économique changeante.</w:t>
      </w:r>
    </w:p>
    <w:p w14:paraId="37A6AE00" w14:textId="77777777" w:rsidR="00AB2EF8" w:rsidRPr="0027765E" w:rsidRDefault="00AB2EF8" w:rsidP="00AB2EF8">
      <w:r w:rsidRPr="0027765E">
        <w:t>Malgré ces difficultés, la Turquie continue d'investir dans les infrastructures, l'industrie et les nouvelles technologies. Son ambition est claire : devenir l'une des grandes puissances économiques reliant l'Europe, l'Asie et le Moyen-Orient.</w:t>
      </w:r>
    </w:p>
    <w:p w14:paraId="106DF4DE" w14:textId="0895B7D8" w:rsidR="00AB2EF8" w:rsidRPr="0027765E" w:rsidRDefault="00AB2EF8" w:rsidP="00AB2EF8"/>
    <w:p w14:paraId="6557AB55" w14:textId="33DF816C" w:rsidR="00AB2EF8" w:rsidRPr="0027765E" w:rsidRDefault="00AB2EF8" w:rsidP="00AB2EF8">
      <w:pPr>
        <w:pStyle w:val="Titre1"/>
      </w:pPr>
      <w:bookmarkStart w:id="7" w:name="_Toc236567339"/>
      <w:r w:rsidRPr="0027765E">
        <w:t>Politique</w:t>
      </w:r>
      <w:bookmarkEnd w:id="7"/>
    </w:p>
    <w:p w14:paraId="6F54CF0B" w14:textId="77777777" w:rsidR="00AB2EF8" w:rsidRPr="0027765E" w:rsidRDefault="00AB2EF8" w:rsidP="00AB2EF8">
      <w:r w:rsidRPr="0027765E">
        <w:t>La Turquie moderne est née en 1923, au lendemain de la disparition de l'Empire ottoman. Son fondateur, Mustafa Kemal Atatürk, souhaitait construire un État moderne, laïc et résolument tourné vers l'avenir. Ses réformes ont profondément transformé le pays et continuent encore aujourd'hui d'influencer la société turque.</w:t>
      </w:r>
    </w:p>
    <w:p w14:paraId="2397B9CE" w14:textId="77777777" w:rsidR="00AB2EF8" w:rsidRPr="0027765E" w:rsidRDefault="00AB2EF8" w:rsidP="00AB2EF8">
      <w:r w:rsidRPr="0027765E">
        <w:t>Depuis cette époque, les institutions ont beaucoup évolué. La Turquie est aujourd'hui une république dotée d'un régime présidentiel, dans lequel le président exerce un rôle central dans la conduite des affaires de l'État. Le Parlement, installé à Ankara, participe à l'élaboration des lois et représente les différentes sensibilités politiques du pays.</w:t>
      </w:r>
    </w:p>
    <w:p w14:paraId="0EBFE164" w14:textId="77777777" w:rsidR="00AB2EF8" w:rsidRPr="0027765E" w:rsidRDefault="00AB2EF8" w:rsidP="00AB2EF8">
      <w:r w:rsidRPr="0027765E">
        <w:t>Sur la scène internationale, la Turquie occupe une place particulière. Membre de l'OTAN, partenaire économique de l'Europe et acteur incontournable au Moyen-Orient, elle joue souvent un rôle de trait d'union entre plusieurs régions du monde. Sa position géographique lui confère une influence diplomatique importante, notamment sur les questions de sécurité, d'énergie et de migrations.</w:t>
      </w:r>
    </w:p>
    <w:p w14:paraId="72366CBA" w14:textId="77777777" w:rsidR="00AB2EF8" w:rsidRPr="0027765E" w:rsidRDefault="00AB2EF8" w:rsidP="00AB2EF8">
      <w:r w:rsidRPr="0027765E">
        <w:t>Comme dans toute démocratie, la vie politique turque fait l'objet de débats parfois très vifs. Les questions liées aux libertés publiques, au fonctionnement des institutions ou encore à la place de la religion dans la société alimentent régulièrement les discussions, aussi bien à l'intérieur du pays qu'à l'étranger.</w:t>
      </w:r>
    </w:p>
    <w:p w14:paraId="2CF60CA3" w14:textId="77777777" w:rsidR="00AB2EF8" w:rsidRPr="0027765E" w:rsidRDefault="00AB2EF8" w:rsidP="00AB2EF8">
      <w:r w:rsidRPr="0027765E">
        <w:t>Pour le voyageur, ces enjeux restent souvent discrets. Ce que l'on découvre avant tout, c'est un pays fier de son histoire, attaché à son identité nationale et conscient de sa place stratégique entre l'Europe et l'Asie. Comprendre cette dimension politique permet de mieux saisir les choix qui façonnent la Turquie d'aujourd'hui et son rôle sur la scène internationale.</w:t>
      </w:r>
    </w:p>
    <w:p w14:paraId="764FA6CC" w14:textId="77777777" w:rsidR="00AB2EF8" w:rsidRPr="0027765E" w:rsidRDefault="00AB2EF8" w:rsidP="00AB2EF8"/>
    <w:p w14:paraId="0079B3B1" w14:textId="41927E52" w:rsidR="00247088" w:rsidRDefault="00247088" w:rsidP="004F7D3D"/>
    <w:sectPr w:rsidR="002470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88"/>
    <w:rsid w:val="00195C79"/>
    <w:rsid w:val="00227815"/>
    <w:rsid w:val="002333A0"/>
    <w:rsid w:val="00247088"/>
    <w:rsid w:val="002A5157"/>
    <w:rsid w:val="002B4665"/>
    <w:rsid w:val="00351B15"/>
    <w:rsid w:val="00425D4B"/>
    <w:rsid w:val="004340D6"/>
    <w:rsid w:val="004F7D3D"/>
    <w:rsid w:val="0059069A"/>
    <w:rsid w:val="00667FAC"/>
    <w:rsid w:val="006A36FD"/>
    <w:rsid w:val="0071794F"/>
    <w:rsid w:val="007F3D1A"/>
    <w:rsid w:val="00901A65"/>
    <w:rsid w:val="00902137"/>
    <w:rsid w:val="00907F53"/>
    <w:rsid w:val="00953529"/>
    <w:rsid w:val="00A4099A"/>
    <w:rsid w:val="00AA0EFC"/>
    <w:rsid w:val="00AB2EF8"/>
    <w:rsid w:val="00B11B61"/>
    <w:rsid w:val="00B50DB0"/>
    <w:rsid w:val="00B63D44"/>
    <w:rsid w:val="00B66D43"/>
    <w:rsid w:val="00BB4A2F"/>
    <w:rsid w:val="00C55BA4"/>
    <w:rsid w:val="00C97D4A"/>
    <w:rsid w:val="00D95FB6"/>
    <w:rsid w:val="00E973C6"/>
    <w:rsid w:val="00F63544"/>
    <w:rsid w:val="00F64F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5638"/>
  <w15:chartTrackingRefBased/>
  <w15:docId w15:val="{C0D4EF4C-9D4A-41B9-B127-03C2677D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7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7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70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70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70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70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70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70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70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70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70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70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70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70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70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70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70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7088"/>
    <w:rPr>
      <w:rFonts w:eastAsiaTheme="majorEastAsia" w:cstheme="majorBidi"/>
      <w:color w:val="272727" w:themeColor="text1" w:themeTint="D8"/>
    </w:rPr>
  </w:style>
  <w:style w:type="paragraph" w:styleId="Titre">
    <w:name w:val="Title"/>
    <w:basedOn w:val="Normal"/>
    <w:next w:val="Normal"/>
    <w:link w:val="TitreCar"/>
    <w:uiPriority w:val="10"/>
    <w:qFormat/>
    <w:rsid w:val="0024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70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70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70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7088"/>
    <w:pPr>
      <w:spacing w:before="160"/>
      <w:jc w:val="center"/>
    </w:pPr>
    <w:rPr>
      <w:i/>
      <w:iCs/>
      <w:color w:val="404040" w:themeColor="text1" w:themeTint="BF"/>
    </w:rPr>
  </w:style>
  <w:style w:type="character" w:customStyle="1" w:styleId="CitationCar">
    <w:name w:val="Citation Car"/>
    <w:basedOn w:val="Policepardfaut"/>
    <w:link w:val="Citation"/>
    <w:uiPriority w:val="29"/>
    <w:rsid w:val="00247088"/>
    <w:rPr>
      <w:i/>
      <w:iCs/>
      <w:color w:val="404040" w:themeColor="text1" w:themeTint="BF"/>
    </w:rPr>
  </w:style>
  <w:style w:type="paragraph" w:styleId="Paragraphedeliste">
    <w:name w:val="List Paragraph"/>
    <w:basedOn w:val="Normal"/>
    <w:uiPriority w:val="34"/>
    <w:qFormat/>
    <w:rsid w:val="00247088"/>
    <w:pPr>
      <w:ind w:left="720"/>
      <w:contextualSpacing/>
    </w:pPr>
  </w:style>
  <w:style w:type="character" w:styleId="Accentuationintense">
    <w:name w:val="Intense Emphasis"/>
    <w:basedOn w:val="Policepardfaut"/>
    <w:uiPriority w:val="21"/>
    <w:qFormat/>
    <w:rsid w:val="00247088"/>
    <w:rPr>
      <w:i/>
      <w:iCs/>
      <w:color w:val="0F4761" w:themeColor="accent1" w:themeShade="BF"/>
    </w:rPr>
  </w:style>
  <w:style w:type="paragraph" w:styleId="Citationintense">
    <w:name w:val="Intense Quote"/>
    <w:basedOn w:val="Normal"/>
    <w:next w:val="Normal"/>
    <w:link w:val="CitationintenseCar"/>
    <w:uiPriority w:val="30"/>
    <w:qFormat/>
    <w:rsid w:val="00247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7088"/>
    <w:rPr>
      <w:i/>
      <w:iCs/>
      <w:color w:val="0F4761" w:themeColor="accent1" w:themeShade="BF"/>
    </w:rPr>
  </w:style>
  <w:style w:type="character" w:styleId="Rfrenceintense">
    <w:name w:val="Intense Reference"/>
    <w:basedOn w:val="Policepardfaut"/>
    <w:uiPriority w:val="32"/>
    <w:qFormat/>
    <w:rsid w:val="00247088"/>
    <w:rPr>
      <w:b/>
      <w:bCs/>
      <w:smallCaps/>
      <w:color w:val="0F4761" w:themeColor="accent1" w:themeShade="BF"/>
      <w:spacing w:val="5"/>
    </w:rPr>
  </w:style>
  <w:style w:type="character" w:styleId="Lienhypertexte">
    <w:name w:val="Hyperlink"/>
    <w:basedOn w:val="Policepardfaut"/>
    <w:uiPriority w:val="99"/>
    <w:unhideWhenUsed/>
    <w:rsid w:val="00247088"/>
    <w:rPr>
      <w:color w:val="467886" w:themeColor="hyperlink"/>
      <w:u w:val="single"/>
    </w:rPr>
  </w:style>
  <w:style w:type="character" w:styleId="Mentionnonrsolue">
    <w:name w:val="Unresolved Mention"/>
    <w:basedOn w:val="Policepardfaut"/>
    <w:uiPriority w:val="99"/>
    <w:semiHidden/>
    <w:unhideWhenUsed/>
    <w:rsid w:val="00247088"/>
    <w:rPr>
      <w:color w:val="605E5C"/>
      <w:shd w:val="clear" w:color="auto" w:fill="E1DFDD"/>
    </w:rPr>
  </w:style>
  <w:style w:type="paragraph" w:styleId="En-ttedetabledesmatires">
    <w:name w:val="TOC Heading"/>
    <w:basedOn w:val="Titre1"/>
    <w:next w:val="Normal"/>
    <w:uiPriority w:val="39"/>
    <w:unhideWhenUsed/>
    <w:qFormat/>
    <w:rsid w:val="00351B1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51B1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5F86-7825-46B2-ACE0-E333B4E9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2864</Words>
  <Characters>11829</Characters>
  <Application>Microsoft Office Word</Application>
  <DocSecurity>0</DocSecurity>
  <Lines>2365</Lines>
  <Paragraphs>2098</Paragraphs>
  <ScaleCrop>false</ScaleCrop>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17</cp:revision>
  <dcterms:created xsi:type="dcterms:W3CDTF">2026-07-24T16:02:00Z</dcterms:created>
  <dcterms:modified xsi:type="dcterms:W3CDTF">2026-08-02T10:48:00Z</dcterms:modified>
</cp:coreProperties>
</file>