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C1CB" w14:textId="02280786" w:rsidR="003310DA" w:rsidRPr="003310DA" w:rsidRDefault="003310DA" w:rsidP="003554A6">
      <w:pPr>
        <w:rPr>
          <w:b/>
          <w:bCs/>
          <w:sz w:val="36"/>
          <w:szCs w:val="36"/>
        </w:rPr>
      </w:pPr>
      <w:r w:rsidRPr="003310DA">
        <w:rPr>
          <w:b/>
          <w:bCs/>
          <w:sz w:val="36"/>
          <w:szCs w:val="36"/>
        </w:rPr>
        <w:t>Le Grand Bazar à Istanbul</w:t>
      </w:r>
    </w:p>
    <w:p w14:paraId="3CF48FF7" w14:textId="66C09F2B" w:rsidR="003310DA" w:rsidRDefault="003310DA" w:rsidP="003554A6">
      <w:pPr>
        <w:rPr>
          <w:b/>
          <w:bCs/>
        </w:rPr>
      </w:pPr>
      <w:r w:rsidRPr="003310DA">
        <w:rPr>
          <w:b/>
          <w:bCs/>
        </w:rPr>
        <w:t>Le grand bazar</w:t>
      </w:r>
    </w:p>
    <w:p w14:paraId="470760E2" w14:textId="77777777" w:rsidR="00110ABA" w:rsidRPr="003310DA" w:rsidRDefault="00110ABA" w:rsidP="003554A6">
      <w:pPr>
        <w:rPr>
          <w:b/>
          <w:bCs/>
        </w:rPr>
      </w:pPr>
    </w:p>
    <w:p w14:paraId="5D873B44" w14:textId="04F81970" w:rsidR="003554A6" w:rsidRDefault="003554A6" w:rsidP="003554A6">
      <w:r w:rsidRPr="003554A6">
        <w:rPr>
          <w:noProof/>
        </w:rPr>
        <w:drawing>
          <wp:inline distT="0" distB="0" distL="0" distR="0" wp14:anchorId="1D60F787" wp14:editId="3161656B">
            <wp:extent cx="5760720" cy="3243580"/>
            <wp:effectExtent l="0" t="0" r="0" b="0"/>
            <wp:docPr id="1784012624" name="Image 10" descr="Le Grand Bazar à Istanbul">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Le Grand Bazar à Istanbul">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43580"/>
                    </a:xfrm>
                    <a:prstGeom prst="rect">
                      <a:avLst/>
                    </a:prstGeom>
                    <a:noFill/>
                    <a:ln>
                      <a:noFill/>
                    </a:ln>
                  </pic:spPr>
                </pic:pic>
              </a:graphicData>
            </a:graphic>
          </wp:inline>
        </w:drawing>
      </w:r>
    </w:p>
    <w:p w14:paraId="011C8942" w14:textId="77777777" w:rsidR="00110ABA" w:rsidRDefault="00110ABA" w:rsidP="00110ABA">
      <w:r w:rsidRPr="00291240">
        <w:t>[</w:t>
      </w:r>
      <w:r w:rsidRPr="00291240">
        <w:rPr>
          <w:rFonts w:ascii="Segoe UI Emoji" w:hAnsi="Segoe UI Emoji" w:cs="Segoe UI Emoji"/>
        </w:rPr>
        <w:t>🎧</w:t>
      </w:r>
      <w:r w:rsidRPr="00291240">
        <w:t>]</w:t>
      </w:r>
    </w:p>
    <w:p w14:paraId="27F999EA" w14:textId="77777777" w:rsidR="003554A6" w:rsidRPr="003554A6" w:rsidRDefault="003554A6" w:rsidP="003554A6">
      <w:r w:rsidRPr="003554A6">
        <w:rPr>
          <w:b/>
          <w:bCs/>
        </w:rPr>
        <w:t>Le grand bazar Istanbul</w:t>
      </w:r>
      <w:r w:rsidRPr="003554A6">
        <w:t> (</w:t>
      </w:r>
      <w:proofErr w:type="spellStart"/>
      <w:r w:rsidRPr="003554A6">
        <w:t>Kapalicarsi</w:t>
      </w:r>
      <w:proofErr w:type="spellEnd"/>
      <w:r w:rsidRPr="003554A6">
        <w:t xml:space="preserve">) est un marché couvert qui se situe sur la rive Européenne d’Istanbul, dans la vieille ville. Il est un des plus grands bazars au monde. </w:t>
      </w:r>
      <w:proofErr w:type="gramStart"/>
      <w:r w:rsidRPr="003554A6">
        <w:t>La  superficie</w:t>
      </w:r>
      <w:proofErr w:type="gramEnd"/>
      <w:r w:rsidRPr="003554A6">
        <w:t xml:space="preserve"> totale est de 245.000 m², 45.000 m² la partie couverte et 200.000m² la partie en plein air. On y trouve 58 rues,18 portes, 4000 boutiques. 20000 personnes travaillent au grand bazar. Ils parlent plusieurs </w:t>
      </w:r>
      <w:proofErr w:type="gramStart"/>
      <w:r w:rsidRPr="003554A6">
        <w:t>langues;</w:t>
      </w:r>
      <w:proofErr w:type="gramEnd"/>
      <w:r w:rsidRPr="003554A6">
        <w:t xml:space="preserve"> française, anglaise, allemande, italienne, russe… Le commerce n’a pas de frontières.</w:t>
      </w:r>
    </w:p>
    <w:p w14:paraId="3B84914B" w14:textId="77777777" w:rsidR="00110ABA" w:rsidRDefault="00110ABA" w:rsidP="00110ABA">
      <w:r w:rsidRPr="00291240">
        <w:t>[</w:t>
      </w:r>
      <w:r w:rsidRPr="00291240">
        <w:rPr>
          <w:rFonts w:ascii="Segoe UI Emoji" w:hAnsi="Segoe UI Emoji" w:cs="Segoe UI Emoji"/>
        </w:rPr>
        <w:t>🎧</w:t>
      </w:r>
      <w:r w:rsidRPr="00291240">
        <w:t>]</w:t>
      </w:r>
    </w:p>
    <w:p w14:paraId="2D92634D" w14:textId="54B545F8" w:rsidR="003554A6" w:rsidRPr="003554A6" w:rsidRDefault="003554A6" w:rsidP="003554A6">
      <w:r w:rsidRPr="003554A6">
        <w:rPr>
          <w:noProof/>
        </w:rPr>
        <w:lastRenderedPageBreak/>
        <w:drawing>
          <wp:inline distT="0" distB="0" distL="0" distR="0" wp14:anchorId="2C04A819" wp14:editId="45B3281A">
            <wp:extent cx="5760720" cy="4930775"/>
            <wp:effectExtent l="0" t="0" r="0" b="3175"/>
            <wp:docPr id="1818603410" name="Image 9" descr="Le plan du Grand Bazar d’Istanbu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e plan du Grand Bazar d’Istanbu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930775"/>
                    </a:xfrm>
                    <a:prstGeom prst="rect">
                      <a:avLst/>
                    </a:prstGeom>
                    <a:noFill/>
                    <a:ln>
                      <a:noFill/>
                    </a:ln>
                  </pic:spPr>
                </pic:pic>
              </a:graphicData>
            </a:graphic>
          </wp:inline>
        </w:drawing>
      </w:r>
    </w:p>
    <w:p w14:paraId="41302B3C" w14:textId="77777777" w:rsidR="00110ABA" w:rsidRDefault="00110ABA" w:rsidP="00110ABA">
      <w:r w:rsidRPr="00291240">
        <w:t>[</w:t>
      </w:r>
      <w:r w:rsidRPr="00291240">
        <w:rPr>
          <w:rFonts w:ascii="Segoe UI Emoji" w:hAnsi="Segoe UI Emoji" w:cs="Segoe UI Emoji"/>
        </w:rPr>
        <w:t>🎧</w:t>
      </w:r>
      <w:r w:rsidRPr="00291240">
        <w:t>]</w:t>
      </w:r>
    </w:p>
    <w:p w14:paraId="63F84AC6" w14:textId="77777777" w:rsidR="003554A6" w:rsidRPr="003554A6" w:rsidRDefault="003554A6" w:rsidP="003554A6">
      <w:r w:rsidRPr="003554A6">
        <w:t>En une seule journée le nombre de visiteurs peut monter jusqu’à 500.000 personnes. Le </w:t>
      </w:r>
      <w:r w:rsidRPr="003554A6">
        <w:rPr>
          <w:b/>
          <w:bCs/>
        </w:rPr>
        <w:t>grand bazar Istanbul</w:t>
      </w:r>
      <w:r w:rsidRPr="003554A6">
        <w:t> date de 1455. Il a été construit par le sultan Mehmet II, juste après la conquête de </w:t>
      </w:r>
      <w:hyperlink r:id="rId9" w:history="1">
        <w:r w:rsidRPr="003554A6">
          <w:rPr>
            <w:rStyle w:val="Lienhypertexte"/>
          </w:rPr>
          <w:t>Constantinople</w:t>
        </w:r>
      </w:hyperlink>
      <w:r w:rsidRPr="003554A6">
        <w:t> en 1453.</w:t>
      </w:r>
    </w:p>
    <w:p w14:paraId="5132E595" w14:textId="77777777" w:rsidR="003554A6" w:rsidRPr="003554A6" w:rsidRDefault="003554A6" w:rsidP="003554A6">
      <w:r w:rsidRPr="003554A6">
        <w:t>Le Grand Bazar d’Istanbul est un véritable voyage à travers le temps. Ce labyrinthe vivant, avec ses ruelles étroites et ses voûtes impressionnantes, est un lieu incontournable pour découvrir l’artisanat traditionnel turc, des tapis aux bijoux, en passant par les épices et les textiles. Plus qu’un simple marché, le Grand Bazar est un témoignage de l’histoire d’Istanbul, où se croisent cultures et traditions, offrant aux visiteurs une immersion unique dans le passé et le présent de la ville.</w:t>
      </w:r>
    </w:p>
    <w:p w14:paraId="289E7646" w14:textId="77777777" w:rsidR="003554A6" w:rsidRPr="003554A6" w:rsidRDefault="003554A6" w:rsidP="003554A6">
      <w:r w:rsidRPr="003554A6">
        <w:t>Il a été considérablement élargi au XVIème siècle sous </w:t>
      </w:r>
      <w:hyperlink r:id="rId10" w:history="1">
        <w:r w:rsidRPr="003554A6">
          <w:rPr>
            <w:rStyle w:val="Lienhypertexte"/>
          </w:rPr>
          <w:t>Soliman le Magnifique</w:t>
        </w:r>
      </w:hyperlink>
      <w:r w:rsidRPr="003554A6">
        <w:t>. La partie la plus ancienne du </w:t>
      </w:r>
      <w:r w:rsidRPr="003554A6">
        <w:rPr>
          <w:b/>
          <w:bCs/>
        </w:rPr>
        <w:t>grand bazar</w:t>
      </w:r>
      <w:r w:rsidRPr="003554A6">
        <w:t> date de 1455. Elle a été construite en bois sur ordre de Mehmed II, à l’emplacement d’un ancien marché. Le grand bazar a été restauré et partiellement reconstruit, à la suite d’un tremblement de terre en 1894. Il fut ravagé plusieurs fois par des incendies, dont le dernier est survenu en 1954, détruisant la moitié du bâtiment.</w:t>
      </w:r>
    </w:p>
    <w:p w14:paraId="7FBCBCAE" w14:textId="77777777" w:rsidR="00110ABA" w:rsidRDefault="00110ABA" w:rsidP="00110ABA">
      <w:r w:rsidRPr="00291240">
        <w:lastRenderedPageBreak/>
        <w:t>[</w:t>
      </w:r>
      <w:r w:rsidRPr="00291240">
        <w:rPr>
          <w:rFonts w:ascii="Segoe UI Emoji" w:hAnsi="Segoe UI Emoji" w:cs="Segoe UI Emoji"/>
        </w:rPr>
        <w:t>🎧</w:t>
      </w:r>
      <w:r w:rsidRPr="00291240">
        <w:t>]</w:t>
      </w:r>
    </w:p>
    <w:p w14:paraId="622C198B" w14:textId="7E8065A9" w:rsidR="003554A6" w:rsidRPr="003554A6" w:rsidRDefault="003554A6" w:rsidP="003554A6">
      <w:r w:rsidRPr="003554A6">
        <w:rPr>
          <w:noProof/>
        </w:rPr>
        <w:drawing>
          <wp:inline distT="0" distB="0" distL="0" distR="0" wp14:anchorId="49B18772" wp14:editId="0186606E">
            <wp:extent cx="5760720" cy="3461385"/>
            <wp:effectExtent l="0" t="0" r="0" b="5715"/>
            <wp:docPr id="1303546215" name="Image 8" descr="Grand Bazaar Istanbu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rand Bazaar Istanbul">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461385"/>
                    </a:xfrm>
                    <a:prstGeom prst="rect">
                      <a:avLst/>
                    </a:prstGeom>
                    <a:noFill/>
                    <a:ln>
                      <a:noFill/>
                    </a:ln>
                  </pic:spPr>
                </pic:pic>
              </a:graphicData>
            </a:graphic>
          </wp:inline>
        </w:drawing>
      </w:r>
    </w:p>
    <w:p w14:paraId="16A4C4DA" w14:textId="77777777" w:rsidR="00110ABA" w:rsidRDefault="00110ABA" w:rsidP="00110ABA">
      <w:r w:rsidRPr="00291240">
        <w:t>[</w:t>
      </w:r>
      <w:r w:rsidRPr="00291240">
        <w:rPr>
          <w:rFonts w:ascii="Segoe UI Emoji" w:hAnsi="Segoe UI Emoji" w:cs="Segoe UI Emoji"/>
        </w:rPr>
        <w:t>🎧</w:t>
      </w:r>
      <w:r w:rsidRPr="00291240">
        <w:t>]</w:t>
      </w:r>
    </w:p>
    <w:p w14:paraId="50DCD997" w14:textId="494A0DF7" w:rsidR="003554A6" w:rsidRPr="003554A6" w:rsidRDefault="003554A6" w:rsidP="003554A6">
      <w:r w:rsidRPr="003554A6">
        <w:t xml:space="preserve">Comme tous les bazars, le grand bazar Istanbul est organisé par quartiers regroupant chacun un certain type </w:t>
      </w:r>
      <w:proofErr w:type="gramStart"/>
      <w:r w:rsidRPr="003554A6">
        <w:t>d’artisanat:</w:t>
      </w:r>
      <w:proofErr w:type="gramEnd"/>
      <w:r w:rsidRPr="003554A6">
        <w:t xml:space="preserve"> bijoux, tapis, textiles, mosaïques, argenterie. Au centre du grand bazar d’Istanbul, se trouve une vaste salle voûtée, le </w:t>
      </w:r>
      <w:proofErr w:type="spellStart"/>
      <w:r w:rsidRPr="003554A6">
        <w:t>Bedesten</w:t>
      </w:r>
      <w:proofErr w:type="spellEnd"/>
      <w:r w:rsidRPr="003554A6">
        <w:t xml:space="preserve">, sorte de marché aux puces où s’entassent d’innombrables </w:t>
      </w:r>
      <w:proofErr w:type="gramStart"/>
      <w:r w:rsidRPr="003554A6">
        <w:t>vieilleries:</w:t>
      </w:r>
      <w:proofErr w:type="gramEnd"/>
      <w:r w:rsidRPr="003554A6">
        <w:t xml:space="preserve"> armes anciennes, bijoux, </w:t>
      </w:r>
    </w:p>
    <w:p w14:paraId="3FA25343" w14:textId="77777777" w:rsidR="00110ABA" w:rsidRDefault="00110ABA" w:rsidP="00110ABA">
      <w:r w:rsidRPr="00291240">
        <w:t>[</w:t>
      </w:r>
      <w:r w:rsidRPr="00291240">
        <w:rPr>
          <w:rFonts w:ascii="Segoe UI Emoji" w:hAnsi="Segoe UI Emoji" w:cs="Segoe UI Emoji"/>
        </w:rPr>
        <w:t>🎧</w:t>
      </w:r>
      <w:r w:rsidRPr="00291240">
        <w:t>]</w:t>
      </w:r>
    </w:p>
    <w:p w14:paraId="43944581" w14:textId="77777777" w:rsidR="003554A6" w:rsidRPr="003554A6" w:rsidRDefault="003554A6" w:rsidP="003554A6">
      <w:pPr>
        <w:rPr>
          <w:b/>
          <w:bCs/>
        </w:rPr>
      </w:pPr>
      <w:r w:rsidRPr="003554A6">
        <w:rPr>
          <w:b/>
          <w:bCs/>
        </w:rPr>
        <w:t>On y Trouve de Tout</w:t>
      </w:r>
    </w:p>
    <w:p w14:paraId="6B5D1560" w14:textId="77777777" w:rsidR="00110ABA" w:rsidRDefault="00110ABA" w:rsidP="00110ABA">
      <w:r w:rsidRPr="00291240">
        <w:t>[</w:t>
      </w:r>
      <w:r w:rsidRPr="00291240">
        <w:rPr>
          <w:rFonts w:ascii="Segoe UI Emoji" w:hAnsi="Segoe UI Emoji" w:cs="Segoe UI Emoji"/>
        </w:rPr>
        <w:t>🎧</w:t>
      </w:r>
      <w:r w:rsidRPr="00291240">
        <w:t>]</w:t>
      </w:r>
    </w:p>
    <w:p w14:paraId="2A3B42ED" w14:textId="77777777" w:rsidR="003554A6" w:rsidRPr="003554A6" w:rsidRDefault="003554A6" w:rsidP="003554A6">
      <w:r w:rsidRPr="003554A6">
        <w:t>Aujourd’hui le grand bazar est la plaque tournante du marché de l’or et des devises.</w:t>
      </w:r>
      <w:r w:rsidRPr="003554A6">
        <w:br/>
        <w:t xml:space="preserve">On y trouve de </w:t>
      </w:r>
      <w:proofErr w:type="gramStart"/>
      <w:r w:rsidRPr="003554A6">
        <w:t>tout:</w:t>
      </w:r>
      <w:proofErr w:type="gramEnd"/>
      <w:r w:rsidRPr="003554A6">
        <w:t xml:space="preserve"> vaisselle, décoration, textiles, bijouteries (vente aux professionnels et au peuple Turc, en moyenne 1000 kg d’or par jour change de mains), maroquinerie, souvenir, cuir, textile. Le grand bazar n’est pas un endroit pas seulement touristique. Il est fréquenté aussi par les Turcs. On y trouve une ambiance très amicale, chaleureuse, joyeuse, une visite à ne pas louper. L’ancien et le moderne se croisent, pièces authentiques et faux se font de l’œil.</w:t>
      </w:r>
    </w:p>
    <w:p w14:paraId="39C3C21C" w14:textId="77777777" w:rsidR="00110ABA" w:rsidRDefault="00110ABA" w:rsidP="00110ABA">
      <w:r w:rsidRPr="00291240">
        <w:t>[</w:t>
      </w:r>
      <w:r w:rsidRPr="00291240">
        <w:rPr>
          <w:rFonts w:ascii="Segoe UI Emoji" w:hAnsi="Segoe UI Emoji" w:cs="Segoe UI Emoji"/>
        </w:rPr>
        <w:t>🎧</w:t>
      </w:r>
      <w:r w:rsidRPr="00291240">
        <w:t>]</w:t>
      </w:r>
    </w:p>
    <w:p w14:paraId="3E834880" w14:textId="474D609E" w:rsidR="003554A6" w:rsidRPr="003554A6" w:rsidRDefault="003554A6" w:rsidP="003554A6">
      <w:r w:rsidRPr="003554A6">
        <w:rPr>
          <w:noProof/>
        </w:rPr>
        <w:lastRenderedPageBreak/>
        <w:drawing>
          <wp:inline distT="0" distB="0" distL="0" distR="0" wp14:anchorId="3AA5FB61" wp14:editId="46FF6477">
            <wp:extent cx="5760720" cy="3461385"/>
            <wp:effectExtent l="0" t="0" r="0" b="5715"/>
            <wp:docPr id="865584816" name="Image 7" descr="Le grand baza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 grand baza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61385"/>
                    </a:xfrm>
                    <a:prstGeom prst="rect">
                      <a:avLst/>
                    </a:prstGeom>
                    <a:noFill/>
                    <a:ln>
                      <a:noFill/>
                    </a:ln>
                  </pic:spPr>
                </pic:pic>
              </a:graphicData>
            </a:graphic>
          </wp:inline>
        </w:drawing>
      </w:r>
    </w:p>
    <w:p w14:paraId="6ECDB76F" w14:textId="77777777" w:rsidR="00110ABA" w:rsidRDefault="00110ABA" w:rsidP="00110ABA">
      <w:r w:rsidRPr="00291240">
        <w:t>[</w:t>
      </w:r>
      <w:r w:rsidRPr="00291240">
        <w:rPr>
          <w:rFonts w:ascii="Segoe UI Emoji" w:hAnsi="Segoe UI Emoji" w:cs="Segoe UI Emoji"/>
        </w:rPr>
        <w:t>🎧</w:t>
      </w:r>
      <w:r w:rsidRPr="00291240">
        <w:t>]</w:t>
      </w:r>
    </w:p>
    <w:p w14:paraId="4D813E80" w14:textId="77777777" w:rsidR="003554A6" w:rsidRPr="003554A6" w:rsidRDefault="003554A6" w:rsidP="003554A6">
      <w:r w:rsidRPr="003554A6">
        <w:t>Le grand bazar Istanbul est magique, les odeurs se mêlent au brouhaha, des dizaines d’allées se croisent et s’entrecroisent dans une atmosphère orientale et occidentale à la fois. Dans le grand bazar Istanbul votre marche s’accompagne d’interpellations en tous genres, jamais agressives, jamais étouffantes, juste cette petite pointe d’insistance rigolote, qui vous donne envie d’en découvrir plus (personne ne vous attrape le bras ou vous force à entrer dans la boutique) tout reste amicale et simple.</w:t>
      </w:r>
    </w:p>
    <w:p w14:paraId="724792D5" w14:textId="77777777" w:rsidR="003554A6" w:rsidRPr="003554A6" w:rsidRDefault="003554A6" w:rsidP="003554A6">
      <w:r w:rsidRPr="003554A6">
        <w:t>On vous offrira très souvent un thé sans obligation d’achat, mais plus par tradition. Ne pas se mettre de fausses barrières, tout reste bon enfant, si vous achetez le commerçant sera ravi bien entendu il est là pour ça, et vous serez content aussi de ramener une petite trace de votre passage à Istanbul si vous n’achetez pas, pas de crainte, d’autres le feront. Il gardera le sourire, vous souhaite une bonne journée et vous aurez dégusté un bon thé, bien rigolé et trouvera à coup sûr votre coup de cœur ailleurs.</w:t>
      </w:r>
    </w:p>
    <w:p w14:paraId="3ED8E985" w14:textId="77777777" w:rsidR="003554A6" w:rsidRPr="003554A6" w:rsidRDefault="003554A6" w:rsidP="003554A6">
      <w:r w:rsidRPr="003554A6">
        <w:t xml:space="preserve">Il faut savoir que les prix ne sont pas affichés, donc </w:t>
      </w:r>
      <w:proofErr w:type="spellStart"/>
      <w:r w:rsidRPr="003554A6">
        <w:t>munissez vous</w:t>
      </w:r>
      <w:proofErr w:type="spellEnd"/>
      <w:r w:rsidRPr="003554A6">
        <w:t xml:space="preserve"> de votre plus beau sourire pour que le prix soit revu à la baisse.</w:t>
      </w:r>
    </w:p>
    <w:p w14:paraId="09B2ED64" w14:textId="77777777" w:rsidR="00110ABA" w:rsidRDefault="00110ABA" w:rsidP="00110ABA">
      <w:r w:rsidRPr="00291240">
        <w:t>[</w:t>
      </w:r>
      <w:r w:rsidRPr="00291240">
        <w:rPr>
          <w:rFonts w:ascii="Segoe UI Emoji" w:hAnsi="Segoe UI Emoji" w:cs="Segoe UI Emoji"/>
        </w:rPr>
        <w:t>🎧</w:t>
      </w:r>
      <w:r w:rsidRPr="00291240">
        <w:t>]</w:t>
      </w:r>
    </w:p>
    <w:p w14:paraId="22835BC6" w14:textId="77777777" w:rsidR="003554A6" w:rsidRDefault="003554A6" w:rsidP="003554A6">
      <w:pPr>
        <w:rPr>
          <w:b/>
          <w:bCs/>
        </w:rPr>
      </w:pPr>
      <w:r w:rsidRPr="003554A6">
        <w:rPr>
          <w:b/>
          <w:bCs/>
        </w:rPr>
        <w:t>Le grand bazar les Prix</w:t>
      </w:r>
    </w:p>
    <w:p w14:paraId="36EFC2B7" w14:textId="77777777" w:rsidR="00E31DA1" w:rsidRDefault="00E31DA1" w:rsidP="00E31DA1">
      <w:r w:rsidRPr="00291240">
        <w:t>[</w:t>
      </w:r>
      <w:r w:rsidRPr="00291240">
        <w:rPr>
          <w:rFonts w:ascii="Segoe UI Emoji" w:hAnsi="Segoe UI Emoji" w:cs="Segoe UI Emoji"/>
        </w:rPr>
        <w:t>🎧</w:t>
      </w:r>
      <w:r w:rsidRPr="00291240">
        <w:t>]</w:t>
      </w:r>
    </w:p>
    <w:p w14:paraId="0EA04E7D" w14:textId="77777777" w:rsidR="00E31DA1" w:rsidRPr="003554A6" w:rsidRDefault="00E31DA1" w:rsidP="003554A6">
      <w:pPr>
        <w:rPr>
          <w:b/>
          <w:bCs/>
        </w:rPr>
      </w:pPr>
    </w:p>
    <w:p w14:paraId="24648735" w14:textId="77777777" w:rsidR="003554A6" w:rsidRPr="003554A6" w:rsidRDefault="003554A6" w:rsidP="003554A6">
      <w:pPr>
        <w:numPr>
          <w:ilvl w:val="0"/>
          <w:numId w:val="1"/>
        </w:numPr>
      </w:pPr>
      <w:r w:rsidRPr="003554A6">
        <w:t>Le marchandage au grand bazar est de rigueur.</w:t>
      </w:r>
    </w:p>
    <w:p w14:paraId="3FA3D2A6" w14:textId="77777777" w:rsidR="003554A6" w:rsidRPr="003554A6" w:rsidRDefault="003554A6" w:rsidP="003554A6">
      <w:pPr>
        <w:numPr>
          <w:ilvl w:val="0"/>
          <w:numId w:val="1"/>
        </w:numPr>
      </w:pPr>
      <w:r w:rsidRPr="003554A6">
        <w:lastRenderedPageBreak/>
        <w:t>Il n’y a aucune garantie au grand bazar sur l’authenticité des produits achetés, et aucun remboursement après l’achat.</w:t>
      </w:r>
    </w:p>
    <w:p w14:paraId="0AD4EE58" w14:textId="77777777" w:rsidR="003554A6" w:rsidRPr="003554A6" w:rsidRDefault="003554A6" w:rsidP="003554A6">
      <w:pPr>
        <w:numPr>
          <w:ilvl w:val="0"/>
          <w:numId w:val="1"/>
        </w:numPr>
      </w:pPr>
      <w:r w:rsidRPr="003554A6">
        <w:t xml:space="preserve">Il reste un lieu touristique avec ses avantages et ses inconvénients (comme dans tous les lieux de </w:t>
      </w:r>
      <w:proofErr w:type="gramStart"/>
      <w:r w:rsidRPr="003554A6">
        <w:t>foule:</w:t>
      </w:r>
      <w:proofErr w:type="gramEnd"/>
      <w:r w:rsidRPr="003554A6">
        <w:t xml:space="preserve"> Attention à vos effets personnels).</w:t>
      </w:r>
    </w:p>
    <w:p w14:paraId="25C856C0" w14:textId="77777777" w:rsidR="003554A6" w:rsidRPr="003554A6" w:rsidRDefault="003554A6" w:rsidP="003554A6">
      <w:pPr>
        <w:numPr>
          <w:ilvl w:val="0"/>
          <w:numId w:val="1"/>
        </w:numPr>
      </w:pPr>
      <w:r w:rsidRPr="003554A6">
        <w:t>Ne vous attendez pas à un miracle, toutes les grandes marques (textile, parfum) vendus dans le grand bazar à très bas prix sont des imitations.</w:t>
      </w:r>
    </w:p>
    <w:p w14:paraId="11B4C0BF" w14:textId="77777777" w:rsidR="003554A6" w:rsidRPr="003554A6" w:rsidRDefault="003554A6" w:rsidP="003554A6">
      <w:pPr>
        <w:numPr>
          <w:ilvl w:val="0"/>
          <w:numId w:val="1"/>
        </w:numPr>
      </w:pPr>
      <w:r w:rsidRPr="003554A6">
        <w:t>Pour vous repérer dans ce labyrinthe infini une petite astuce. Il y a des numéros au-dessus des boutiques et des noms de rues.</w:t>
      </w:r>
    </w:p>
    <w:p w14:paraId="641C3AEA" w14:textId="77777777" w:rsidR="00E31DA1" w:rsidRDefault="00E31DA1" w:rsidP="00E31DA1">
      <w:r w:rsidRPr="00291240">
        <w:t>[</w:t>
      </w:r>
      <w:r w:rsidRPr="00E31DA1">
        <w:rPr>
          <w:rFonts w:ascii="Segoe UI Emoji" w:hAnsi="Segoe UI Emoji" w:cs="Segoe UI Emoji"/>
        </w:rPr>
        <w:t>🎧</w:t>
      </w:r>
      <w:r w:rsidRPr="00291240">
        <w:t>]</w:t>
      </w:r>
    </w:p>
    <w:p w14:paraId="5E530D51" w14:textId="1EC9038D" w:rsidR="003554A6" w:rsidRDefault="003554A6" w:rsidP="003554A6">
      <w:r w:rsidRPr="003554A6">
        <w:rPr>
          <w:noProof/>
        </w:rPr>
        <w:drawing>
          <wp:inline distT="0" distB="0" distL="0" distR="0" wp14:anchorId="0CA97F59" wp14:editId="7C832BDB">
            <wp:extent cx="5760720" cy="3461385"/>
            <wp:effectExtent l="0" t="0" r="0" b="5715"/>
            <wp:docPr id="1340309458" name="Image 6" descr="Grand Bazar Istanbul - 10 lieux à visiter à Istanbul">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rand Bazar Istanbul - 10 lieux à visiter à Istanbul">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461385"/>
                    </a:xfrm>
                    <a:prstGeom prst="rect">
                      <a:avLst/>
                    </a:prstGeom>
                    <a:noFill/>
                    <a:ln>
                      <a:noFill/>
                    </a:ln>
                  </pic:spPr>
                </pic:pic>
              </a:graphicData>
            </a:graphic>
          </wp:inline>
        </w:drawing>
      </w:r>
    </w:p>
    <w:p w14:paraId="3B64D798" w14:textId="77777777" w:rsidR="00E31DA1" w:rsidRDefault="00E31DA1" w:rsidP="00E31DA1">
      <w:r w:rsidRPr="00291240">
        <w:t>[</w:t>
      </w:r>
      <w:r w:rsidRPr="00291240">
        <w:rPr>
          <w:rFonts w:ascii="Segoe UI Emoji" w:hAnsi="Segoe UI Emoji" w:cs="Segoe UI Emoji"/>
        </w:rPr>
        <w:t>🎧</w:t>
      </w:r>
      <w:r w:rsidRPr="00291240">
        <w:t>]</w:t>
      </w:r>
    </w:p>
    <w:p w14:paraId="0F92E055" w14:textId="77777777" w:rsidR="003310DA" w:rsidRDefault="003310DA" w:rsidP="003310DA">
      <w:r w:rsidRPr="003310DA">
        <w:t xml:space="preserve">Loin des agitations des ruelles du Grand Bazar se niche une petite cour silencieuse, le </w:t>
      </w:r>
      <w:proofErr w:type="spellStart"/>
      <w:r w:rsidRPr="003310DA">
        <w:rPr>
          <w:b/>
          <w:bCs/>
        </w:rPr>
        <w:t>Zincirli</w:t>
      </w:r>
      <w:proofErr w:type="spellEnd"/>
      <w:r w:rsidRPr="003310DA">
        <w:rPr>
          <w:b/>
          <w:bCs/>
        </w:rPr>
        <w:t xml:space="preserve"> Han</w:t>
      </w:r>
      <w:r w:rsidRPr="003310DA">
        <w:t>, où le murmure des feuilles remplace le tumulte des marchands.</w:t>
      </w:r>
    </w:p>
    <w:p w14:paraId="43E813C4" w14:textId="3B913E4B" w:rsidR="003310DA" w:rsidRDefault="003310DA" w:rsidP="003310DA">
      <w:r>
        <w:t xml:space="preserve">Le </w:t>
      </w:r>
      <w:proofErr w:type="spellStart"/>
      <w:r w:rsidRPr="003310DA">
        <w:rPr>
          <w:b/>
          <w:bCs/>
        </w:rPr>
        <w:t>Zincirli</w:t>
      </w:r>
      <w:proofErr w:type="spellEnd"/>
      <w:r w:rsidRPr="003310DA">
        <w:rPr>
          <w:b/>
          <w:bCs/>
        </w:rPr>
        <w:t xml:space="preserve"> Han</w:t>
      </w:r>
      <w:r>
        <w:t xml:space="preserve"> est</w:t>
      </w:r>
      <w:r w:rsidRPr="003310DA">
        <w:t xml:space="preserve"> un caravansérail historique situé </w:t>
      </w:r>
      <w:r w:rsidRPr="003310DA">
        <w:rPr>
          <w:b/>
          <w:bCs/>
        </w:rPr>
        <w:t>à l’intérieur du Grand Bazar d’Istanbul</w:t>
      </w:r>
      <w:r w:rsidRPr="003310DA">
        <w:t xml:space="preserve">, dans le quartier de </w:t>
      </w:r>
      <w:proofErr w:type="spellStart"/>
      <w:r w:rsidRPr="003310DA">
        <w:rPr>
          <w:b/>
          <w:bCs/>
        </w:rPr>
        <w:t>Kapalıçarşı</w:t>
      </w:r>
      <w:proofErr w:type="spellEnd"/>
      <w:r w:rsidRPr="003310DA">
        <w:rPr>
          <w:b/>
          <w:bCs/>
        </w:rPr>
        <w:t>, Fatih</w:t>
      </w:r>
      <w:r w:rsidRPr="003310DA">
        <w:t>. Ce han est reconnaissable à sa petite place carrée paisible avec un grand arbre au centre, entourée d’arcades rouges et blanches sur deux étages.</w:t>
      </w:r>
    </w:p>
    <w:p w14:paraId="1C9DB276" w14:textId="77777777" w:rsidR="003310DA" w:rsidRPr="003310DA" w:rsidRDefault="003310DA" w:rsidP="003310DA">
      <w:r w:rsidRPr="003310DA">
        <w:t>Ce lieu est souvent apprécié pour son calme relatif comparé à l’agitation des allées principales — un petit havre de paix au milieu du labyrinthe du bazar.</w:t>
      </w:r>
    </w:p>
    <w:p w14:paraId="2F8AC8F6" w14:textId="77777777" w:rsidR="00E31DA1" w:rsidRDefault="00E31DA1" w:rsidP="00E31DA1">
      <w:r w:rsidRPr="00291240">
        <w:t>[</w:t>
      </w:r>
      <w:r w:rsidRPr="00291240">
        <w:rPr>
          <w:rFonts w:ascii="Segoe UI Emoji" w:hAnsi="Segoe UI Emoji" w:cs="Segoe UI Emoji"/>
        </w:rPr>
        <w:t>🎧</w:t>
      </w:r>
      <w:r w:rsidRPr="00291240">
        <w:t>]</w:t>
      </w:r>
    </w:p>
    <w:p w14:paraId="05856A00" w14:textId="0DCC290A" w:rsidR="003310DA" w:rsidRPr="003310DA" w:rsidRDefault="003310DA" w:rsidP="003310DA">
      <w:pPr>
        <w:jc w:val="center"/>
      </w:pPr>
      <w:r w:rsidRPr="003310DA">
        <w:rPr>
          <w:noProof/>
        </w:rPr>
        <w:lastRenderedPageBreak/>
        <w:drawing>
          <wp:inline distT="0" distB="0" distL="0" distR="0" wp14:anchorId="3853E503" wp14:editId="2F84AD95">
            <wp:extent cx="3063240" cy="3063240"/>
            <wp:effectExtent l="0" t="0" r="3810" b="3810"/>
            <wp:docPr id="9803938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3240" cy="3063240"/>
                    </a:xfrm>
                    <a:prstGeom prst="rect">
                      <a:avLst/>
                    </a:prstGeom>
                    <a:noFill/>
                    <a:ln>
                      <a:noFill/>
                    </a:ln>
                  </pic:spPr>
                </pic:pic>
              </a:graphicData>
            </a:graphic>
          </wp:inline>
        </w:drawing>
      </w:r>
    </w:p>
    <w:p w14:paraId="47A86B10" w14:textId="4BF4DB2F" w:rsidR="003310DA" w:rsidRPr="003310DA" w:rsidRDefault="003310DA" w:rsidP="003310DA"/>
    <w:p w14:paraId="394B2B22" w14:textId="77777777" w:rsidR="003310DA" w:rsidRPr="003310DA" w:rsidRDefault="003310DA" w:rsidP="003310DA">
      <w:r w:rsidRPr="003310DA">
        <w:rPr>
          <w:rFonts w:ascii="Segoe UI Emoji" w:hAnsi="Segoe UI Emoji" w:cs="Segoe UI Emoji"/>
        </w:rPr>
        <w:t>📍</w:t>
      </w:r>
      <w:r w:rsidRPr="003310DA">
        <w:t xml:space="preserve"> </w:t>
      </w:r>
      <w:r w:rsidRPr="003310DA">
        <w:rPr>
          <w:b/>
          <w:bCs/>
        </w:rPr>
        <w:t>Adresse complète :</w:t>
      </w:r>
      <w:r w:rsidRPr="003310DA">
        <w:t xml:space="preserve"> </w:t>
      </w:r>
      <w:proofErr w:type="spellStart"/>
      <w:r w:rsidRPr="003310DA">
        <w:rPr>
          <w:b/>
          <w:bCs/>
        </w:rPr>
        <w:t>Nakşiler</w:t>
      </w:r>
      <w:proofErr w:type="spellEnd"/>
      <w:r w:rsidRPr="003310DA">
        <w:rPr>
          <w:b/>
          <w:bCs/>
        </w:rPr>
        <w:t xml:space="preserve"> Zincirli Han</w:t>
      </w:r>
      <w:r w:rsidRPr="003310DA">
        <w:t xml:space="preserve"> Kapalıçarşı, Zincirli Han Giriş Kat </w:t>
      </w:r>
      <w:proofErr w:type="gramStart"/>
      <w:r w:rsidRPr="003310DA">
        <w:t>No:</w:t>
      </w:r>
      <w:proofErr w:type="gramEnd"/>
      <w:r w:rsidRPr="003310DA">
        <w:rPr>
          <w:rFonts w:ascii="Arial" w:hAnsi="Arial" w:cs="Arial"/>
        </w:rPr>
        <w:t> </w:t>
      </w:r>
      <w:r w:rsidRPr="003310DA">
        <w:t xml:space="preserve">20 34126 Fatih / </w:t>
      </w:r>
      <w:r w:rsidRPr="003310DA">
        <w:rPr>
          <w:rFonts w:ascii="Aptos" w:hAnsi="Aptos" w:cs="Aptos"/>
        </w:rPr>
        <w:t>İ</w:t>
      </w:r>
      <w:r w:rsidRPr="003310DA">
        <w:t xml:space="preserve">stanbul, Turquie </w:t>
      </w:r>
      <w:r w:rsidRPr="003310DA">
        <w:rPr>
          <w:rFonts w:ascii="Segoe UI Emoji" w:hAnsi="Segoe UI Emoji" w:cs="Segoe UI Emoji"/>
        </w:rPr>
        <w:t>📞</w:t>
      </w:r>
      <w:r w:rsidRPr="003310DA">
        <w:t xml:space="preserve"> +90</w:t>
      </w:r>
      <w:r w:rsidRPr="003310DA">
        <w:rPr>
          <w:rFonts w:ascii="Arial" w:hAnsi="Arial" w:cs="Arial"/>
        </w:rPr>
        <w:t> </w:t>
      </w:r>
      <w:r w:rsidRPr="003310DA">
        <w:t>212</w:t>
      </w:r>
      <w:r w:rsidRPr="003310DA">
        <w:rPr>
          <w:rFonts w:ascii="Arial" w:hAnsi="Arial" w:cs="Arial"/>
        </w:rPr>
        <w:t> </w:t>
      </w:r>
      <w:r w:rsidRPr="003310DA">
        <w:t>519</w:t>
      </w:r>
      <w:r w:rsidRPr="003310DA">
        <w:rPr>
          <w:rFonts w:ascii="Arial" w:hAnsi="Arial" w:cs="Arial"/>
        </w:rPr>
        <w:t> </w:t>
      </w:r>
      <w:r w:rsidRPr="003310DA">
        <w:t>12</w:t>
      </w:r>
      <w:r w:rsidRPr="003310DA">
        <w:rPr>
          <w:rFonts w:ascii="Arial" w:hAnsi="Arial" w:cs="Arial"/>
        </w:rPr>
        <w:t> </w:t>
      </w:r>
      <w:r w:rsidRPr="003310DA">
        <w:t xml:space="preserve">48 </w:t>
      </w:r>
      <w:r w:rsidRPr="003310DA">
        <w:rPr>
          <w:rFonts w:ascii="Segoe UI Emoji" w:hAnsi="Segoe UI Emoji" w:cs="Segoe UI Emoji"/>
        </w:rPr>
        <w:t>🕓</w:t>
      </w:r>
      <w:r w:rsidRPr="003310DA">
        <w:t xml:space="preserve"> Ouvert généralement jusqu’à 17</w:t>
      </w:r>
      <w:r w:rsidRPr="003310DA">
        <w:rPr>
          <w:rFonts w:ascii="Arial" w:hAnsi="Arial" w:cs="Arial"/>
        </w:rPr>
        <w:t> </w:t>
      </w:r>
      <w:r w:rsidRPr="003310DA">
        <w:t>h</w:t>
      </w:r>
      <w:r w:rsidRPr="003310DA">
        <w:rPr>
          <w:rFonts w:ascii="Arial" w:hAnsi="Arial" w:cs="Arial"/>
        </w:rPr>
        <w:t> </w:t>
      </w:r>
    </w:p>
    <w:p w14:paraId="13C28488" w14:textId="296DD7E6" w:rsidR="003310DA" w:rsidRPr="003310DA" w:rsidRDefault="003310DA" w:rsidP="003310DA">
      <w:r>
        <w:rPr>
          <w:rFonts w:ascii="Segoe UI Emoji" w:hAnsi="Segoe UI Emoji" w:cs="Segoe UI Emoji"/>
        </w:rPr>
        <w:t xml:space="preserve">Elle se situe </w:t>
      </w:r>
      <w:r w:rsidRPr="003310DA">
        <w:t xml:space="preserve">tout près de la porte </w:t>
      </w:r>
      <w:proofErr w:type="spellStart"/>
      <w:r w:rsidRPr="003310DA">
        <w:rPr>
          <w:b/>
          <w:bCs/>
        </w:rPr>
        <w:t>Beyazıt</w:t>
      </w:r>
      <w:proofErr w:type="spellEnd"/>
      <w:r w:rsidRPr="003310DA">
        <w:t xml:space="preserve"> (entrée nord-est). Ses coordonnées GPS sont environ </w:t>
      </w:r>
      <w:r w:rsidRPr="003310DA">
        <w:rPr>
          <w:b/>
          <w:bCs/>
        </w:rPr>
        <w:t>41.0114</w:t>
      </w:r>
      <w:r w:rsidRPr="003310DA">
        <w:rPr>
          <w:rFonts w:ascii="Arial" w:hAnsi="Arial" w:cs="Arial"/>
          <w:b/>
          <w:bCs/>
        </w:rPr>
        <w:t> </w:t>
      </w:r>
      <w:r w:rsidRPr="003310DA">
        <w:rPr>
          <w:b/>
          <w:bCs/>
        </w:rPr>
        <w:t>N, 28.9689</w:t>
      </w:r>
      <w:r w:rsidRPr="003310DA">
        <w:rPr>
          <w:rFonts w:ascii="Arial" w:hAnsi="Arial" w:cs="Arial"/>
          <w:b/>
          <w:bCs/>
        </w:rPr>
        <w:t> </w:t>
      </w:r>
      <w:r w:rsidRPr="003310DA">
        <w:rPr>
          <w:b/>
          <w:bCs/>
        </w:rPr>
        <w:t>E</w:t>
      </w:r>
      <w:r w:rsidRPr="003310DA">
        <w:t>, ce qui le place à quelques mètres du cœur du bazar.</w:t>
      </w:r>
    </w:p>
    <w:p w14:paraId="5DF18BEE" w14:textId="05723A30" w:rsidR="003310DA" w:rsidRPr="003554A6" w:rsidRDefault="00EE6CDA" w:rsidP="003554A6">
      <w:r>
        <w:t xml:space="preserve">Plan interactif : </w:t>
      </w:r>
      <w:r w:rsidRPr="00EE6CDA">
        <w:t>carte_zincirli_han</w:t>
      </w:r>
      <w:r>
        <w:t>.html</w:t>
      </w:r>
    </w:p>
    <w:p w14:paraId="3332C387" w14:textId="77777777" w:rsidR="003554A6" w:rsidRPr="003554A6" w:rsidRDefault="003554A6" w:rsidP="003554A6">
      <w:pPr>
        <w:rPr>
          <w:b/>
          <w:bCs/>
        </w:rPr>
      </w:pPr>
      <w:r w:rsidRPr="003554A6">
        <w:rPr>
          <w:b/>
          <w:bCs/>
        </w:rPr>
        <w:t>Le grand bazar les horaires d’ouvertures et de fermetures</w:t>
      </w:r>
    </w:p>
    <w:p w14:paraId="186CA9ED" w14:textId="77777777" w:rsidR="00E31DA1" w:rsidRDefault="00E31DA1" w:rsidP="00E31DA1">
      <w:r w:rsidRPr="00291240">
        <w:t>[</w:t>
      </w:r>
      <w:r w:rsidRPr="00291240">
        <w:rPr>
          <w:rFonts w:ascii="Segoe UI Emoji" w:hAnsi="Segoe UI Emoji" w:cs="Segoe UI Emoji"/>
        </w:rPr>
        <w:t>🎧</w:t>
      </w:r>
      <w:r w:rsidRPr="00291240">
        <w:t>]</w:t>
      </w:r>
    </w:p>
    <w:p w14:paraId="3D83E97C" w14:textId="77777777" w:rsidR="003554A6" w:rsidRPr="003310DA" w:rsidRDefault="003554A6" w:rsidP="003554A6">
      <w:r w:rsidRPr="003310DA">
        <w:t>Le grand bazar d’Istanbul est ouvert du lundi au samedi de 8h30 à 19h</w:t>
      </w:r>
      <w:r w:rsidRPr="003310DA">
        <w:br/>
        <w:t xml:space="preserve">Fermeture du grand bazar </w:t>
      </w:r>
      <w:proofErr w:type="gramStart"/>
      <w:r w:rsidRPr="003310DA">
        <w:t>Istanbul:</w:t>
      </w:r>
      <w:proofErr w:type="gramEnd"/>
      <w:r w:rsidRPr="003310DA">
        <w:t> le dimanche</w:t>
      </w:r>
    </w:p>
    <w:p w14:paraId="265F5ED2" w14:textId="77777777" w:rsidR="003554A6" w:rsidRPr="003554A6" w:rsidRDefault="003554A6" w:rsidP="003554A6">
      <w:proofErr w:type="gramStart"/>
      <w:r w:rsidRPr="003554A6">
        <w:rPr>
          <w:b/>
          <w:bCs/>
        </w:rPr>
        <w:t>Attention</w:t>
      </w:r>
      <w:r w:rsidRPr="003554A6">
        <w:t>:</w:t>
      </w:r>
      <w:proofErr w:type="gramEnd"/>
      <w:r w:rsidRPr="003554A6">
        <w:t xml:space="preserve"> les parfums vendus à la sauvette au grand bazar peuvent donner des allergies, démangeaisons. Personne ne sait vraiment d’où vient le contenu.</w:t>
      </w:r>
    </w:p>
    <w:p w14:paraId="00AB2CF1" w14:textId="77777777" w:rsidR="00E31DA1" w:rsidRDefault="00E31DA1" w:rsidP="00E31DA1">
      <w:r w:rsidRPr="00291240">
        <w:t>[</w:t>
      </w:r>
      <w:r w:rsidRPr="00291240">
        <w:rPr>
          <w:rFonts w:ascii="Segoe UI Emoji" w:hAnsi="Segoe UI Emoji" w:cs="Segoe UI Emoji"/>
        </w:rPr>
        <w:t>🎧</w:t>
      </w:r>
      <w:r w:rsidRPr="00291240">
        <w:t>]</w:t>
      </w:r>
    </w:p>
    <w:p w14:paraId="33C56087" w14:textId="77777777" w:rsidR="003554A6" w:rsidRPr="003554A6" w:rsidRDefault="003554A6" w:rsidP="003554A6">
      <w:pPr>
        <w:rPr>
          <w:b/>
          <w:bCs/>
        </w:rPr>
      </w:pPr>
      <w:r w:rsidRPr="003554A6">
        <w:rPr>
          <w:b/>
          <w:bCs/>
        </w:rPr>
        <w:t xml:space="preserve">Le quartier de </w:t>
      </w:r>
      <w:proofErr w:type="spellStart"/>
      <w:r w:rsidRPr="003554A6">
        <w:rPr>
          <w:b/>
          <w:bCs/>
        </w:rPr>
        <w:t>Mahmutpasa</w:t>
      </w:r>
      <w:proofErr w:type="spellEnd"/>
      <w:r w:rsidRPr="003554A6">
        <w:rPr>
          <w:b/>
          <w:bCs/>
        </w:rPr>
        <w:t xml:space="preserve"> est accolé</w:t>
      </w:r>
    </w:p>
    <w:p w14:paraId="616FAF24" w14:textId="77777777" w:rsidR="00E31DA1" w:rsidRDefault="00E31DA1" w:rsidP="00E31DA1">
      <w:r w:rsidRPr="00291240">
        <w:t>[</w:t>
      </w:r>
      <w:r w:rsidRPr="00291240">
        <w:rPr>
          <w:rFonts w:ascii="Segoe UI Emoji" w:hAnsi="Segoe UI Emoji" w:cs="Segoe UI Emoji"/>
        </w:rPr>
        <w:t>🎧</w:t>
      </w:r>
      <w:r w:rsidRPr="00291240">
        <w:t>]</w:t>
      </w:r>
    </w:p>
    <w:p w14:paraId="3614E466" w14:textId="77777777" w:rsidR="003554A6" w:rsidRPr="003554A6" w:rsidRDefault="003554A6" w:rsidP="003554A6">
      <w:r w:rsidRPr="003554A6">
        <w:t>Bazar à ciel ouvert fondé après la conquête de </w:t>
      </w:r>
      <w:hyperlink r:id="rId18" w:tgtFrame="_blank" w:history="1">
        <w:r w:rsidRPr="003554A6">
          <w:rPr>
            <w:rStyle w:val="Lienhypertexte"/>
          </w:rPr>
          <w:t>Constantinople</w:t>
        </w:r>
      </w:hyperlink>
      <w:r w:rsidRPr="003554A6">
        <w:t xml:space="preserve">, inauguré en 1474 par le grand vizir Mahmut Pasha, le Bazar </w:t>
      </w:r>
      <w:proofErr w:type="spellStart"/>
      <w:r w:rsidRPr="003554A6">
        <w:t>Mahmutpasa</w:t>
      </w:r>
      <w:proofErr w:type="spellEnd"/>
      <w:r w:rsidRPr="003554A6">
        <w:t xml:space="preserve"> est le deuxième plus ancien bazar de la ville d’Istanbul après le Grand Bazar. Il se trouve entre ce dernier et le vieux quartier </w:t>
      </w:r>
      <w:proofErr w:type="spellStart"/>
      <w:r w:rsidRPr="003554A6">
        <w:t>Eminonu</w:t>
      </w:r>
      <w:proofErr w:type="spellEnd"/>
      <w:r w:rsidRPr="003554A6">
        <w:t xml:space="preserve">. </w:t>
      </w:r>
      <w:proofErr w:type="spellStart"/>
      <w:r w:rsidRPr="003554A6">
        <w:t>Mahmutpasa</w:t>
      </w:r>
      <w:proofErr w:type="spellEnd"/>
      <w:r w:rsidRPr="003554A6">
        <w:t xml:space="preserve"> est l’exemple parfait du shopping économique. On y trouve tous </w:t>
      </w:r>
      <w:r w:rsidRPr="003554A6">
        <w:lastRenderedPageBreak/>
        <w:t>types de produits en faisant le tour de ses 256 échoppes. Vous y trouverez sûrement quelque chose d’intéressant.</w:t>
      </w:r>
    </w:p>
    <w:p w14:paraId="5A8AF039" w14:textId="77777777" w:rsidR="003554A6" w:rsidRPr="003554A6" w:rsidRDefault="003554A6" w:rsidP="003554A6">
      <w:r w:rsidRPr="003554A6">
        <w:t xml:space="preserve">Cette fois ci fréquenté par les Turcs en majorité. On y trouve du textile et des produits de la vie de tous les jours. C’est l’endroit des bonnes affaires à très bas prix). Au marché de </w:t>
      </w:r>
      <w:proofErr w:type="spellStart"/>
      <w:r w:rsidRPr="003554A6">
        <w:t>Mahmutpaşa</w:t>
      </w:r>
      <w:proofErr w:type="spellEnd"/>
      <w:r w:rsidRPr="003554A6">
        <w:t xml:space="preserve"> on trouve aussi des Hammams et des mausolées Ottoman. Par la rue principale, il est possible d’aller jusqu’au Marché aux Épices.</w:t>
      </w:r>
    </w:p>
    <w:p w14:paraId="4B78A8EB" w14:textId="77777777" w:rsidR="00E31DA1" w:rsidRDefault="00E31DA1" w:rsidP="00E31DA1">
      <w:r w:rsidRPr="00291240">
        <w:t>[</w:t>
      </w:r>
      <w:r w:rsidRPr="00291240">
        <w:rPr>
          <w:rFonts w:ascii="Segoe UI Emoji" w:hAnsi="Segoe UI Emoji" w:cs="Segoe UI Emoji"/>
        </w:rPr>
        <w:t>🎧</w:t>
      </w:r>
      <w:r w:rsidRPr="00291240">
        <w:t>]</w:t>
      </w:r>
    </w:p>
    <w:p w14:paraId="1F2EAC60" w14:textId="1E6C999A" w:rsidR="003554A6" w:rsidRPr="003554A6" w:rsidRDefault="003310DA" w:rsidP="003554A6">
      <w:pPr>
        <w:rPr>
          <w:b/>
          <w:bCs/>
        </w:rPr>
      </w:pPr>
      <w:r>
        <w:rPr>
          <w:b/>
          <w:bCs/>
        </w:rPr>
        <w:t>L</w:t>
      </w:r>
      <w:r w:rsidR="003554A6" w:rsidRPr="003554A6">
        <w:rPr>
          <w:b/>
          <w:bCs/>
        </w:rPr>
        <w:t>e Marché Aux Épices Istanbul</w:t>
      </w:r>
    </w:p>
    <w:p w14:paraId="0D49C6DE" w14:textId="77777777" w:rsidR="00E31DA1" w:rsidRDefault="00E31DA1" w:rsidP="00E31DA1">
      <w:r w:rsidRPr="00291240">
        <w:t>[</w:t>
      </w:r>
      <w:r w:rsidRPr="00291240">
        <w:rPr>
          <w:rFonts w:ascii="Segoe UI Emoji" w:hAnsi="Segoe UI Emoji" w:cs="Segoe UI Emoji"/>
        </w:rPr>
        <w:t>🎧</w:t>
      </w:r>
      <w:r w:rsidRPr="00291240">
        <w:t>]</w:t>
      </w:r>
    </w:p>
    <w:p w14:paraId="5C97A767" w14:textId="77777777" w:rsidR="003554A6" w:rsidRPr="003554A6" w:rsidRDefault="003554A6" w:rsidP="003554A6">
      <w:r w:rsidRPr="003554A6">
        <w:t>Que l’on appelle également le Marché Égyptien, est en forme de</w:t>
      </w:r>
      <w:proofErr w:type="gramStart"/>
      <w:r w:rsidRPr="003554A6">
        <w:t xml:space="preserve"> «L</w:t>
      </w:r>
      <w:proofErr w:type="gramEnd"/>
      <w:r w:rsidRPr="003554A6">
        <w:t xml:space="preserve">» pour sa partie couverte. L’endroit fut édifié en 1664, à l’initiative de la sultane Hatice Turhan. Sa restauration date des années 1940 et 2016. Le Grand Bazar à Istanbul, </w:t>
      </w:r>
      <w:proofErr w:type="gramStart"/>
      <w:r w:rsidRPr="003554A6">
        <w:t>du pure caviar</w:t>
      </w:r>
      <w:proofErr w:type="gramEnd"/>
      <w:r w:rsidRPr="003554A6">
        <w:t>.</w:t>
      </w:r>
    </w:p>
    <w:p w14:paraId="3B9AE33A" w14:textId="77777777" w:rsidR="00E31DA1" w:rsidRDefault="00E31DA1" w:rsidP="00E31DA1">
      <w:r w:rsidRPr="00291240">
        <w:t>[</w:t>
      </w:r>
      <w:r w:rsidRPr="00291240">
        <w:rPr>
          <w:rFonts w:ascii="Segoe UI Emoji" w:hAnsi="Segoe UI Emoji" w:cs="Segoe UI Emoji"/>
        </w:rPr>
        <w:t>🎧</w:t>
      </w:r>
      <w:r w:rsidRPr="00291240">
        <w:t>]</w:t>
      </w:r>
    </w:p>
    <w:p w14:paraId="2E56882C" w14:textId="77777777" w:rsidR="00195C79" w:rsidRDefault="00195C79"/>
    <w:sectPr w:rsidR="00195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34E47"/>
    <w:multiLevelType w:val="multilevel"/>
    <w:tmpl w:val="6CC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427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4A6"/>
    <w:rsid w:val="00110ABA"/>
    <w:rsid w:val="00195C79"/>
    <w:rsid w:val="003310DA"/>
    <w:rsid w:val="003554A6"/>
    <w:rsid w:val="00667FAC"/>
    <w:rsid w:val="007F3D1A"/>
    <w:rsid w:val="00E31DA1"/>
    <w:rsid w:val="00EE6C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73F9A"/>
  <w15:chartTrackingRefBased/>
  <w15:docId w15:val="{D905E975-63A7-4D64-8DA9-46C0D48A3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5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554A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554A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554A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554A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554A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554A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554A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554A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554A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554A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554A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554A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554A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554A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554A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554A6"/>
    <w:rPr>
      <w:rFonts w:eastAsiaTheme="majorEastAsia" w:cstheme="majorBidi"/>
      <w:color w:val="272727" w:themeColor="text1" w:themeTint="D8"/>
    </w:rPr>
  </w:style>
  <w:style w:type="paragraph" w:styleId="Titre">
    <w:name w:val="Title"/>
    <w:basedOn w:val="Normal"/>
    <w:next w:val="Normal"/>
    <w:link w:val="TitreCar"/>
    <w:uiPriority w:val="10"/>
    <w:qFormat/>
    <w:rsid w:val="0035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554A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554A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554A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554A6"/>
    <w:pPr>
      <w:spacing w:before="160"/>
      <w:jc w:val="center"/>
    </w:pPr>
    <w:rPr>
      <w:i/>
      <w:iCs/>
      <w:color w:val="404040" w:themeColor="text1" w:themeTint="BF"/>
    </w:rPr>
  </w:style>
  <w:style w:type="character" w:customStyle="1" w:styleId="CitationCar">
    <w:name w:val="Citation Car"/>
    <w:basedOn w:val="Policepardfaut"/>
    <w:link w:val="Citation"/>
    <w:uiPriority w:val="29"/>
    <w:rsid w:val="003554A6"/>
    <w:rPr>
      <w:i/>
      <w:iCs/>
      <w:color w:val="404040" w:themeColor="text1" w:themeTint="BF"/>
    </w:rPr>
  </w:style>
  <w:style w:type="paragraph" w:styleId="Paragraphedeliste">
    <w:name w:val="List Paragraph"/>
    <w:basedOn w:val="Normal"/>
    <w:uiPriority w:val="34"/>
    <w:qFormat/>
    <w:rsid w:val="003554A6"/>
    <w:pPr>
      <w:ind w:left="720"/>
      <w:contextualSpacing/>
    </w:pPr>
  </w:style>
  <w:style w:type="character" w:styleId="Accentuationintense">
    <w:name w:val="Intense Emphasis"/>
    <w:basedOn w:val="Policepardfaut"/>
    <w:uiPriority w:val="21"/>
    <w:qFormat/>
    <w:rsid w:val="003554A6"/>
    <w:rPr>
      <w:i/>
      <w:iCs/>
      <w:color w:val="0F4761" w:themeColor="accent1" w:themeShade="BF"/>
    </w:rPr>
  </w:style>
  <w:style w:type="paragraph" w:styleId="Citationintense">
    <w:name w:val="Intense Quote"/>
    <w:basedOn w:val="Normal"/>
    <w:next w:val="Normal"/>
    <w:link w:val="CitationintenseCar"/>
    <w:uiPriority w:val="30"/>
    <w:qFormat/>
    <w:rsid w:val="0035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554A6"/>
    <w:rPr>
      <w:i/>
      <w:iCs/>
      <w:color w:val="0F4761" w:themeColor="accent1" w:themeShade="BF"/>
    </w:rPr>
  </w:style>
  <w:style w:type="character" w:styleId="Rfrenceintense">
    <w:name w:val="Intense Reference"/>
    <w:basedOn w:val="Policepardfaut"/>
    <w:uiPriority w:val="32"/>
    <w:qFormat/>
    <w:rsid w:val="003554A6"/>
    <w:rPr>
      <w:b/>
      <w:bCs/>
      <w:smallCaps/>
      <w:color w:val="0F4761" w:themeColor="accent1" w:themeShade="BF"/>
      <w:spacing w:val="5"/>
    </w:rPr>
  </w:style>
  <w:style w:type="character" w:styleId="Lienhypertexte">
    <w:name w:val="Hyperlink"/>
    <w:basedOn w:val="Policepardfaut"/>
    <w:uiPriority w:val="99"/>
    <w:unhideWhenUsed/>
    <w:rsid w:val="003554A6"/>
    <w:rPr>
      <w:color w:val="467886" w:themeColor="hyperlink"/>
      <w:u w:val="single"/>
    </w:rPr>
  </w:style>
  <w:style w:type="character" w:styleId="Mentionnonrsolue">
    <w:name w:val="Unresolved Mention"/>
    <w:basedOn w:val="Policepardfaut"/>
    <w:uiPriority w:val="99"/>
    <w:semiHidden/>
    <w:unhideWhenUsed/>
    <w:rsid w:val="00355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toutistanbul.com/wp-content/uploads/2023/01/grand-bazaar-istanbul2.jpg" TargetMode="External"/><Relationship Id="rId18" Type="http://schemas.openxmlformats.org/officeDocument/2006/relationships/hyperlink" Target="https://fr.wikipedia.org/wiki/Constantinople" TargetMode="External"/><Relationship Id="rId3" Type="http://schemas.openxmlformats.org/officeDocument/2006/relationships/settings" Target="settings.xml"/><Relationship Id="rId7" Type="http://schemas.openxmlformats.org/officeDocument/2006/relationships/hyperlink" Target="https://toutistanbul.com/wp-content/uploads/2023/01/plan-du-grand-bazar.jpg" TargetMode="External"/><Relationship Id="rId12" Type="http://schemas.openxmlformats.org/officeDocument/2006/relationships/image" Target="media/image3.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toutistanbul.com/wp-content/uploads/2023/01/grand-bazaar-istanbul.jpg" TargetMode="External"/><Relationship Id="rId5" Type="http://schemas.openxmlformats.org/officeDocument/2006/relationships/hyperlink" Target="https://toutistanbul.com/wp-content/uploads/2023/01/grand-bazar-a-istanbul.jpg" TargetMode="External"/><Relationship Id="rId15" Type="http://schemas.openxmlformats.org/officeDocument/2006/relationships/hyperlink" Target="https://toutistanbul.com/wp-content/uploads/2023/01/10-lieux-a-visiter-a-istanbul.jpg" TargetMode="External"/><Relationship Id="rId10" Type="http://schemas.openxmlformats.org/officeDocument/2006/relationships/hyperlink" Target="https://www.toutistanbul.com/la-mosquee-de-soliman-le-magnifique-istanbu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outistanbul.com/hippodrome-de-constantinople-istanbul/" TargetMode="External"/><Relationship Id="rId14"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1394</Words>
  <Characters>5761</Characters>
  <Application>Microsoft Office Word</Application>
  <DocSecurity>0</DocSecurity>
  <Lines>1152</Lines>
  <Paragraphs>1022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4</cp:revision>
  <dcterms:created xsi:type="dcterms:W3CDTF">2026-08-05T09:15:00Z</dcterms:created>
  <dcterms:modified xsi:type="dcterms:W3CDTF">2026-08-05T09:43:00Z</dcterms:modified>
</cp:coreProperties>
</file>