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9747F" w14:textId="175E7060" w:rsidR="00F73E74" w:rsidRPr="00F73E74" w:rsidRDefault="00F73E74" w:rsidP="00F73E74">
      <w:pPr>
        <w:rPr>
          <w:b/>
          <w:bCs/>
        </w:rPr>
      </w:pPr>
      <w:r w:rsidRPr="00F73E74">
        <w:rPr>
          <w:b/>
          <w:bCs/>
        </w:rPr>
        <w:t>Turquie : petit guide et informations pratiques avant votre voyag</w:t>
      </w:r>
      <w:r w:rsidRPr="00F73E74">
        <w:rPr>
          <w:b/>
          <w:bCs/>
        </w:rPr>
        <w:t>e</w:t>
      </w:r>
    </w:p>
    <w:p w14:paraId="618B32F1" w14:textId="2729C0E2" w:rsidR="00F73E74" w:rsidRPr="00F73E74" w:rsidRDefault="00F73E74" w:rsidP="00F73E74">
      <w:r w:rsidRPr="00F73E74">
        <w:t xml:space="preserve">La </w:t>
      </w:r>
      <w:r w:rsidRPr="00F73E74">
        <w:rPr>
          <w:b/>
          <w:bCs/>
        </w:rPr>
        <w:t>Turquie</w:t>
      </w:r>
      <w:r w:rsidRPr="00F73E74">
        <w:t xml:space="preserve"> est une destination avec toutes sortes de paysages pour le bonheur de tous. Ce pays est situé sur deux continents, principalement en Asie et 3% en Europe avec une population de plus de 83 millions d’habitants en 2020. Elle a des frontières avec la Grèce, la Bulgarie, la Géorgie, l’Arménie, l’Azerbaïdjan, l’Iran, l’Irak et la Syrie.</w:t>
      </w:r>
    </w:p>
    <w:p w14:paraId="342E38FE" w14:textId="77777777" w:rsidR="00F73E74" w:rsidRPr="00F73E74" w:rsidRDefault="00F73E74" w:rsidP="00F73E74">
      <w:r w:rsidRPr="00F73E74">
        <w:rPr>
          <w:b/>
          <w:bCs/>
        </w:rPr>
        <w:t>La République de Turquie a été fondée en 1923 par Mustafa Kemal Atatürk</w:t>
      </w:r>
      <w:r w:rsidRPr="00F73E74">
        <w:t>. Ce jeune pays offre une richesse au niveau historique grâce aux anciens empires grec, perse, romain, byzantin et ottoman qui permet de voyager à travers le temps à travers ses terres chargée d’histoires.</w:t>
      </w:r>
    </w:p>
    <w:p w14:paraId="6C4D4243" w14:textId="2401CE78" w:rsidR="00F73E74" w:rsidRPr="00F73E74" w:rsidRDefault="00F73E74" w:rsidP="00F73E74">
      <w:r w:rsidRPr="00F73E74">
        <w:drawing>
          <wp:inline distT="0" distB="0" distL="0" distR="0" wp14:anchorId="4AA39FCF" wp14:editId="16FA8660">
            <wp:extent cx="5760720" cy="3173095"/>
            <wp:effectExtent l="0" t="0" r="0" b="8255"/>
            <wp:docPr id="381291181"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173095"/>
                    </a:xfrm>
                    <a:prstGeom prst="rect">
                      <a:avLst/>
                    </a:prstGeom>
                    <a:noFill/>
                    <a:ln>
                      <a:noFill/>
                    </a:ln>
                  </pic:spPr>
                </pic:pic>
              </a:graphicData>
            </a:graphic>
          </wp:inline>
        </w:drawing>
      </w:r>
    </w:p>
    <w:p w14:paraId="6AF3E3F2" w14:textId="77777777" w:rsidR="00F73E74" w:rsidRPr="00F73E74" w:rsidRDefault="00F73E74" w:rsidP="00F73E74">
      <w:pPr>
        <w:jc w:val="center"/>
        <w:rPr>
          <w:i/>
          <w:iCs/>
        </w:rPr>
      </w:pPr>
      <w:r w:rsidRPr="00F73E74">
        <w:rPr>
          <w:i/>
          <w:iCs/>
        </w:rPr>
        <w:t>Le tombeau d’Atatürk à Ankara, l’</w:t>
      </w:r>
      <w:proofErr w:type="spellStart"/>
      <w:r w:rsidRPr="00F73E74">
        <w:rPr>
          <w:i/>
          <w:iCs/>
        </w:rPr>
        <w:t>Anıtkabir</w:t>
      </w:r>
      <w:proofErr w:type="spellEnd"/>
    </w:p>
    <w:p w14:paraId="297CB26D" w14:textId="77777777" w:rsidR="00F73E74" w:rsidRPr="00F73E74" w:rsidRDefault="00F73E74" w:rsidP="00F73E74">
      <w:pPr>
        <w:rPr>
          <w:b/>
          <w:bCs/>
        </w:rPr>
      </w:pPr>
      <w:r w:rsidRPr="00F73E74">
        <w:rPr>
          <w:b/>
          <w:bCs/>
        </w:rPr>
        <w:t>Informations générales </w:t>
      </w:r>
    </w:p>
    <w:p w14:paraId="2FD5CEA6" w14:textId="77777777" w:rsidR="00F73E74" w:rsidRPr="00F73E74" w:rsidRDefault="00F73E74" w:rsidP="00F73E74">
      <w:r w:rsidRPr="00F73E74">
        <w:t>La </w:t>
      </w:r>
      <w:r w:rsidRPr="001027C3">
        <w:rPr>
          <w:b/>
          <w:bCs/>
        </w:rPr>
        <w:t>capitale de la Turquie </w:t>
      </w:r>
      <w:r w:rsidRPr="00F73E74">
        <w:t>est </w:t>
      </w:r>
      <w:r w:rsidRPr="001027C3">
        <w:rPr>
          <w:b/>
          <w:bCs/>
        </w:rPr>
        <w:t>Ankara</w:t>
      </w:r>
      <w:r w:rsidRPr="00F73E74">
        <w:t> depuis 1923. C’est la deuxième plus grande ville après </w:t>
      </w:r>
      <w:r w:rsidRPr="001027C3">
        <w:rPr>
          <w:b/>
          <w:bCs/>
        </w:rPr>
        <w:t>Istanbul</w:t>
      </w:r>
      <w:r w:rsidRPr="00F73E74">
        <w:t>. La langue officielle est le turc, une langue altaïque qui s’écrit en alphabet latin depuis 1928 grâce à la réforme de l’alphabet. D’autres langues sont également parlées par les minorités comme le kurde, l’azéri ou l’arabe. L’anglais est plutôt parlé dans les grandes villes touristiques par les commerçants.</w:t>
      </w:r>
    </w:p>
    <w:p w14:paraId="386581FC" w14:textId="77777777" w:rsidR="00F73E74" w:rsidRPr="00F73E74" w:rsidRDefault="00F73E74" w:rsidP="00F73E74">
      <w:pPr>
        <w:numPr>
          <w:ilvl w:val="0"/>
          <w:numId w:val="5"/>
        </w:numPr>
      </w:pPr>
      <w:r w:rsidRPr="00F73E74">
        <w:rPr>
          <w:b/>
          <w:bCs/>
        </w:rPr>
        <w:t>Superficie</w:t>
      </w:r>
      <w:r w:rsidRPr="00F73E74">
        <w:t xml:space="preserve"> : 783 562 km2</w:t>
      </w:r>
    </w:p>
    <w:p w14:paraId="2938658F" w14:textId="77777777" w:rsidR="00F73E74" w:rsidRPr="00F73E74" w:rsidRDefault="00F73E74" w:rsidP="00F73E74">
      <w:pPr>
        <w:numPr>
          <w:ilvl w:val="0"/>
          <w:numId w:val="5"/>
        </w:numPr>
      </w:pPr>
      <w:r w:rsidRPr="00F73E74">
        <w:rPr>
          <w:b/>
          <w:bCs/>
        </w:rPr>
        <w:t>Nombre d’habitants</w:t>
      </w:r>
      <w:r w:rsidRPr="00F73E74">
        <w:t xml:space="preserve"> : 84 millions</w:t>
      </w:r>
    </w:p>
    <w:p w14:paraId="739CDD96" w14:textId="77777777" w:rsidR="00F73E74" w:rsidRPr="00F73E74" w:rsidRDefault="00F73E74" w:rsidP="00F73E74">
      <w:pPr>
        <w:numPr>
          <w:ilvl w:val="0"/>
          <w:numId w:val="5"/>
        </w:numPr>
      </w:pPr>
      <w:r w:rsidRPr="00F73E74">
        <w:rPr>
          <w:b/>
          <w:bCs/>
        </w:rPr>
        <w:t>Point culminant</w:t>
      </w:r>
      <w:r w:rsidRPr="00F73E74">
        <w:t xml:space="preserve"> : Mont Ararat (5165m)</w:t>
      </w:r>
    </w:p>
    <w:p w14:paraId="63EDBE00" w14:textId="77777777" w:rsidR="00F73E74" w:rsidRPr="00F73E74" w:rsidRDefault="00F73E74" w:rsidP="00F73E74">
      <w:pPr>
        <w:numPr>
          <w:ilvl w:val="0"/>
          <w:numId w:val="5"/>
        </w:numPr>
      </w:pPr>
      <w:r w:rsidRPr="00F73E74">
        <w:rPr>
          <w:b/>
          <w:bCs/>
        </w:rPr>
        <w:t>Longueur de côtes</w:t>
      </w:r>
      <w:r w:rsidRPr="00F73E74">
        <w:t xml:space="preserve"> : 7200km</w:t>
      </w:r>
    </w:p>
    <w:p w14:paraId="329EDF3E" w14:textId="77777777" w:rsidR="00F73E74" w:rsidRPr="00F73E74" w:rsidRDefault="00F73E74" w:rsidP="00F73E74">
      <w:pPr>
        <w:numPr>
          <w:ilvl w:val="0"/>
          <w:numId w:val="5"/>
        </w:numPr>
      </w:pPr>
      <w:r w:rsidRPr="00F73E74">
        <w:rPr>
          <w:b/>
          <w:bCs/>
        </w:rPr>
        <w:t>Statut</w:t>
      </w:r>
      <w:r w:rsidRPr="00F73E74">
        <w:t xml:space="preserve"> : République laïque</w:t>
      </w:r>
    </w:p>
    <w:p w14:paraId="13E70DD1" w14:textId="77777777" w:rsidR="00F73E74" w:rsidRPr="00F73E74" w:rsidRDefault="00F73E74" w:rsidP="00F73E74">
      <w:pPr>
        <w:numPr>
          <w:ilvl w:val="0"/>
          <w:numId w:val="5"/>
        </w:numPr>
      </w:pPr>
      <w:r w:rsidRPr="00F73E74">
        <w:rPr>
          <w:b/>
          <w:bCs/>
        </w:rPr>
        <w:lastRenderedPageBreak/>
        <w:t>Capitale</w:t>
      </w:r>
      <w:r w:rsidRPr="00F73E74">
        <w:t xml:space="preserve"> : Ankara </w:t>
      </w:r>
    </w:p>
    <w:p w14:paraId="2209B88F" w14:textId="594F2FFC" w:rsidR="00F73E74" w:rsidRPr="00F73E74" w:rsidRDefault="00F73E74" w:rsidP="00F73E74">
      <w:pPr>
        <w:rPr>
          <w:b/>
          <w:bCs/>
        </w:rPr>
      </w:pPr>
      <w:r w:rsidRPr="00F73E74">
        <w:rPr>
          <w:b/>
          <w:bCs/>
        </w:rPr>
        <w:t>Décalage horaire</w:t>
      </w:r>
    </w:p>
    <w:p w14:paraId="69FA112D" w14:textId="77777777" w:rsidR="00F73E74" w:rsidRPr="00F73E74" w:rsidRDefault="00F73E74" w:rsidP="00F73E74">
      <w:r w:rsidRPr="00F73E74">
        <w:t>La Turquie est en zone horaire UTC+3, et depuis 2016 la Turquie ne passe plus à l’heure d’hiver. Comparé à l’Europe il y a donc un</w:t>
      </w:r>
      <w:r w:rsidRPr="001027C3">
        <w:rPr>
          <w:b/>
          <w:bCs/>
        </w:rPr>
        <w:t> décalage horaire</w:t>
      </w:r>
      <w:r w:rsidRPr="00F73E74">
        <w:t> de deux heures de plus en hiver et une heure de plus en été.</w:t>
      </w:r>
    </w:p>
    <w:p w14:paraId="68AAC441" w14:textId="4DF0C97D" w:rsidR="00F73E74" w:rsidRPr="00F73E74" w:rsidRDefault="00F73E74" w:rsidP="00F73E74">
      <w:pPr>
        <w:rPr>
          <w:b/>
          <w:bCs/>
        </w:rPr>
      </w:pPr>
      <w:r w:rsidRPr="00F73E74">
        <w:rPr>
          <w:b/>
          <w:bCs/>
        </w:rPr>
        <w:t xml:space="preserve">Monnaie </w:t>
      </w:r>
    </w:p>
    <w:p w14:paraId="7A37E4DA" w14:textId="77777777" w:rsidR="00F73E74" w:rsidRDefault="00F73E74" w:rsidP="00F73E74">
      <w:r w:rsidRPr="00F73E74">
        <w:t>La </w:t>
      </w:r>
      <w:r w:rsidRPr="001027C3">
        <w:rPr>
          <w:b/>
          <w:bCs/>
        </w:rPr>
        <w:t>monnaie</w:t>
      </w:r>
      <w:r w:rsidRPr="00F73E74">
        <w:t> est la livre turque (</w:t>
      </w:r>
      <w:r w:rsidRPr="001027C3">
        <w:rPr>
          <w:b/>
          <w:bCs/>
        </w:rPr>
        <w:t xml:space="preserve">TL : Türk </w:t>
      </w:r>
      <w:proofErr w:type="spellStart"/>
      <w:r w:rsidRPr="001027C3">
        <w:rPr>
          <w:b/>
          <w:bCs/>
        </w:rPr>
        <w:t>Lirası</w:t>
      </w:r>
      <w:proofErr w:type="spellEnd"/>
      <w:r w:rsidRPr="00F73E74">
        <w:t>). Les espèces se changent facilement dans les bureaux de changes et dans certaines banques. Les taux sont similaires et plus avantageux qu’à l’aéroport ou l’hôtel. Il est également possible de retirer de l’argent à travers les nombreux guichets automatiques et payer par carte dans de nombreuses boutiques et restaurants. Certaines banques ont des partenariats qui permet de retirer des euros sans frais comme la BNP avec la banque turque TEB.  En 2024 le taux n’est pas stable et oscille en général entre 32 et 34 TL pour 1 Euro.</w:t>
      </w:r>
    </w:p>
    <w:p w14:paraId="7D36AB84" w14:textId="77777777" w:rsidR="001027C3" w:rsidRPr="00F73E74" w:rsidRDefault="001027C3" w:rsidP="001027C3">
      <w:r w:rsidRPr="00F73E74">
        <w:drawing>
          <wp:inline distT="0" distB="0" distL="0" distR="0" wp14:anchorId="15D96FA4" wp14:editId="519CAD4F">
            <wp:extent cx="5760720" cy="3239135"/>
            <wp:effectExtent l="0" t="0" r="0" b="0"/>
            <wp:docPr id="1929587802"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239135"/>
                    </a:xfrm>
                    <a:prstGeom prst="rect">
                      <a:avLst/>
                    </a:prstGeom>
                    <a:noFill/>
                    <a:ln>
                      <a:noFill/>
                    </a:ln>
                  </pic:spPr>
                </pic:pic>
              </a:graphicData>
            </a:graphic>
          </wp:inline>
        </w:drawing>
      </w:r>
    </w:p>
    <w:p w14:paraId="355EEDE6" w14:textId="77777777" w:rsidR="001027C3" w:rsidRPr="00F73E74" w:rsidRDefault="001027C3" w:rsidP="001027C3">
      <w:pPr>
        <w:jc w:val="center"/>
        <w:rPr>
          <w:i/>
          <w:iCs/>
        </w:rPr>
      </w:pPr>
      <w:r w:rsidRPr="00F73E74">
        <w:rPr>
          <w:i/>
          <w:iCs/>
        </w:rPr>
        <w:t>La Livre Turque, monnaie nationale.</w:t>
      </w:r>
    </w:p>
    <w:p w14:paraId="4D5366F8" w14:textId="72A825C4" w:rsidR="00F73E74" w:rsidRPr="001027C3" w:rsidRDefault="00F73E74" w:rsidP="00F73E74">
      <w:pPr>
        <w:rPr>
          <w:b/>
          <w:bCs/>
        </w:rPr>
      </w:pPr>
      <w:r w:rsidRPr="001027C3">
        <w:rPr>
          <w:b/>
          <w:bCs/>
        </w:rPr>
        <w:t>Horaires d’ouvertures</w:t>
      </w:r>
    </w:p>
    <w:p w14:paraId="13A227F7" w14:textId="77777777" w:rsidR="00F73E74" w:rsidRPr="00F73E74" w:rsidRDefault="00F73E74" w:rsidP="00F73E74">
      <w:r w:rsidRPr="00F73E74">
        <w:t>Les </w:t>
      </w:r>
      <w:r w:rsidRPr="001027C3">
        <w:rPr>
          <w:b/>
          <w:bCs/>
        </w:rPr>
        <w:t>horaires d’ouvertures des magasins en Turquie</w:t>
      </w:r>
      <w:r w:rsidRPr="00F73E74">
        <w:t> sont généralement de </w:t>
      </w:r>
      <w:r w:rsidRPr="001027C3">
        <w:rPr>
          <w:b/>
          <w:bCs/>
        </w:rPr>
        <w:t>9h à 20h</w:t>
      </w:r>
      <w:r w:rsidRPr="00F73E74">
        <w:t xml:space="preserve"> et la plupart des boutiques sont également </w:t>
      </w:r>
      <w:r w:rsidRPr="001027C3">
        <w:rPr>
          <w:b/>
          <w:bCs/>
        </w:rPr>
        <w:t>ouvert le dimanche</w:t>
      </w:r>
      <w:r w:rsidRPr="00F73E74">
        <w:t>. Les centres commerciaux ferment à 22h. Les épiceries turques appelées « </w:t>
      </w:r>
      <w:proofErr w:type="spellStart"/>
      <w:r w:rsidRPr="00F73E74">
        <w:t>bakkal</w:t>
      </w:r>
      <w:proofErr w:type="spellEnd"/>
      <w:r w:rsidRPr="00F73E74">
        <w:t xml:space="preserve"> » ferment aux alentours de minuit et certains sont ouvert 24h/24. Les épiceries qui vendent de l’alcool ont l’enseigne « Tekel ». Normalement la vente d’alcool est prohibée dans les épiceries après 22h mais rare sont celles qui appliquent la loi. Les cafés et restaurant sont ouvert jusqu’aux alentours de minuit mais il est toujours possible de trouver un endroit pour </w:t>
      </w:r>
      <w:r w:rsidRPr="00F73E74">
        <w:lastRenderedPageBreak/>
        <w:t>manger ou boire peu importe l’heure. Les bars sont ouverts jusqu’à 2h en semaine et 4h les weekends, vous trouverez également de nombreuses boites de nuits et cabarets ouverts toute la nuit dans l’ensemble du pays.</w:t>
      </w:r>
    </w:p>
    <w:p w14:paraId="4EE3E979" w14:textId="4B25F923" w:rsidR="00F73E74" w:rsidRPr="00F73E74" w:rsidRDefault="00F73E74" w:rsidP="00F73E74">
      <w:pPr>
        <w:rPr>
          <w:b/>
          <w:bCs/>
        </w:rPr>
      </w:pPr>
      <w:r w:rsidRPr="00F73E74">
        <w:rPr>
          <w:b/>
          <w:bCs/>
        </w:rPr>
        <w:t xml:space="preserve">Religion </w:t>
      </w:r>
    </w:p>
    <w:p w14:paraId="1880B062" w14:textId="77777777" w:rsidR="00F73E74" w:rsidRPr="00F73E74" w:rsidRDefault="00F73E74" w:rsidP="00F73E74">
      <w:r w:rsidRPr="00F73E74">
        <w:t xml:space="preserve">La Turquie est un pays laïc, l’Islam est la religion majoritaire mais elle n’est pas obligatoire. L’Islam principal pratiqué est le sunnisme Hanafite et Chaféite dans les régions à majorités kurdes. Interdit sous Atatürk, la Turquie est aussi la terre du soufisme. Notez aussi que 20% des </w:t>
      </w:r>
      <w:proofErr w:type="gramStart"/>
      <w:r w:rsidRPr="00F73E74">
        <w:t>turcs</w:t>
      </w:r>
      <w:proofErr w:type="gramEnd"/>
      <w:r w:rsidRPr="00F73E74">
        <w:t xml:space="preserve"> sont de rite </w:t>
      </w:r>
      <w:hyperlink r:id="rId7" w:anchor="Turquie" w:history="1">
        <w:r w:rsidRPr="00F73E74">
          <w:rPr>
            <w:rStyle w:val="Lienhypertexte"/>
          </w:rPr>
          <w:t>Alévi</w:t>
        </w:r>
      </w:hyperlink>
      <w:r w:rsidRPr="00F73E74">
        <w:t>, une branche musulmane qui ne croit pas au culte, ils ne vont pas à la mosquée, la femme est l’égal des hommes, ils ne pratiquent le ramadan et peuvent boire de l’alcool.</w:t>
      </w:r>
    </w:p>
    <w:p w14:paraId="1BFB68E2" w14:textId="77777777" w:rsidR="00F73E74" w:rsidRPr="00F73E74" w:rsidRDefault="00F73E74" w:rsidP="00F73E74">
      <w:r w:rsidRPr="00F73E74">
        <w:t>Dans les grandes villes et la côte égéenne l’athéisme et le déisme sont en net augmentation.</w:t>
      </w:r>
    </w:p>
    <w:p w14:paraId="16F3724E" w14:textId="77777777" w:rsidR="00F73E74" w:rsidRPr="00F73E74" w:rsidRDefault="00F73E74" w:rsidP="00F73E74">
      <w:r w:rsidRPr="00F73E74">
        <w:t xml:space="preserve">Vous retrouverez également des minorités chrétiennes (notamment orthodoxes) et juives à travers le pays. </w:t>
      </w:r>
      <w:proofErr w:type="spellStart"/>
      <w:r w:rsidRPr="00F73E74">
        <w:t>Peut</w:t>
      </w:r>
      <w:proofErr w:type="spellEnd"/>
      <w:r w:rsidRPr="00F73E74">
        <w:t xml:space="preserve"> </w:t>
      </w:r>
      <w:proofErr w:type="spellStart"/>
      <w:r w:rsidRPr="00F73E74">
        <w:t>importe</w:t>
      </w:r>
      <w:proofErr w:type="spellEnd"/>
      <w:r w:rsidRPr="00F73E74">
        <w:t xml:space="preserve"> leurs religions, les </w:t>
      </w:r>
      <w:proofErr w:type="gramStart"/>
      <w:r w:rsidRPr="00F73E74">
        <w:t>turcs</w:t>
      </w:r>
      <w:proofErr w:type="gramEnd"/>
      <w:r w:rsidRPr="00F73E74">
        <w:t xml:space="preserve"> sont très attachés à la laïcité.</w:t>
      </w:r>
    </w:p>
    <w:p w14:paraId="1474E9C3" w14:textId="48FA7430" w:rsidR="00F73E74" w:rsidRPr="00F73E74" w:rsidRDefault="00F73E74" w:rsidP="00F73E74">
      <w:r w:rsidRPr="00F73E74">
        <w:drawing>
          <wp:inline distT="0" distB="0" distL="0" distR="0" wp14:anchorId="03C558E3" wp14:editId="1B19D483">
            <wp:extent cx="5760720" cy="3192780"/>
            <wp:effectExtent l="0" t="0" r="0" b="7620"/>
            <wp:docPr id="1561804959"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192780"/>
                    </a:xfrm>
                    <a:prstGeom prst="rect">
                      <a:avLst/>
                    </a:prstGeom>
                    <a:noFill/>
                    <a:ln>
                      <a:noFill/>
                    </a:ln>
                  </pic:spPr>
                </pic:pic>
              </a:graphicData>
            </a:graphic>
          </wp:inline>
        </w:drawing>
      </w:r>
    </w:p>
    <w:p w14:paraId="6438A5FE" w14:textId="77777777" w:rsidR="00F73E74" w:rsidRPr="00F73E74" w:rsidRDefault="00F73E74" w:rsidP="00F73E74">
      <w:r w:rsidRPr="00F73E74">
        <w:t>Construit en 2004, le Jardin des Religions à Belek abrite une synagogue, une mosquée et une église où les fidèles des trois religions peuvent se rassembler et échanger.</w:t>
      </w:r>
    </w:p>
    <w:p w14:paraId="6C44FE67" w14:textId="6F3B25A7" w:rsidR="00F73E74" w:rsidRPr="00F73E74" w:rsidRDefault="00F73E74" w:rsidP="00F73E74">
      <w:pPr>
        <w:rPr>
          <w:b/>
          <w:bCs/>
        </w:rPr>
      </w:pPr>
      <w:r w:rsidRPr="00F73E74">
        <w:rPr>
          <w:b/>
          <w:bCs/>
        </w:rPr>
        <w:t xml:space="preserve">Tenue vestimentaire </w:t>
      </w:r>
    </w:p>
    <w:p w14:paraId="2DE09C4C" w14:textId="77777777" w:rsidR="00F73E74" w:rsidRPr="00F73E74" w:rsidRDefault="00F73E74" w:rsidP="00F73E74">
      <w:r w:rsidRPr="00F73E74">
        <w:t xml:space="preserve">Pas de tenue vestimentaire spéciales à prévoir, vous pouvez vous habiller comme bon vous semble en Turquie. Il n’y a pas de restriction vestimentaire, les femmes peuvent s’habiller comme elles le </w:t>
      </w:r>
      <w:proofErr w:type="gramStart"/>
      <w:r w:rsidRPr="00F73E74">
        <w:t>souhaitent;</w:t>
      </w:r>
      <w:proofErr w:type="gramEnd"/>
      <w:r w:rsidRPr="00F73E74">
        <w:t xml:space="preserve"> notez juste qu’un foulard et un pantalon sont à prévoir pour la visite des mosquées ou autres lieux de cultes, ils prêtent gratuitement </w:t>
      </w:r>
      <w:r w:rsidRPr="00F73E74">
        <w:lastRenderedPageBreak/>
        <w:t>des foulards devant les mosquées pour celles qui auraient oublié. Voici également un de nos articles : « </w:t>
      </w:r>
      <w:hyperlink r:id="rId9" w:tgtFrame="_blank" w:history="1">
        <w:r w:rsidRPr="00F73E74">
          <w:rPr>
            <w:rStyle w:val="Lienhypertexte"/>
          </w:rPr>
          <w:t>Être une femme en Turquie</w:t>
        </w:r>
      </w:hyperlink>
      <w:proofErr w:type="gramStart"/>
      <w:r w:rsidRPr="00F73E74">
        <w:t>« ,</w:t>
      </w:r>
      <w:proofErr w:type="gramEnd"/>
      <w:r w:rsidRPr="00F73E74">
        <w:t xml:space="preserve"> que nous avions écrit pour abattre les clichés qu’on entend malheureusement si souvent.</w:t>
      </w:r>
    </w:p>
    <w:p w14:paraId="1CD8D239" w14:textId="3568F439" w:rsidR="00F73E74" w:rsidRPr="00F73E74" w:rsidRDefault="00F73E74" w:rsidP="00F73E74">
      <w:pPr>
        <w:rPr>
          <w:b/>
          <w:bCs/>
        </w:rPr>
      </w:pPr>
      <w:r w:rsidRPr="00F73E74">
        <w:rPr>
          <w:b/>
          <w:bCs/>
        </w:rPr>
        <w:t>Un peu de géograph</w:t>
      </w:r>
      <w:r>
        <w:rPr>
          <w:b/>
          <w:bCs/>
        </w:rPr>
        <w:t>ie</w:t>
      </w:r>
    </w:p>
    <w:p w14:paraId="45059A8A" w14:textId="77777777" w:rsidR="00F73E74" w:rsidRPr="00F73E74" w:rsidRDefault="00F73E74" w:rsidP="00F73E74">
      <w:r w:rsidRPr="00F73E74">
        <w:t>La Turquie est surtout connue pour ses plages de sables blancs ou de petits galets et son eau turquoise au bord de la</w:t>
      </w:r>
      <w:r w:rsidRPr="001027C3">
        <w:rPr>
          <w:b/>
          <w:bCs/>
        </w:rPr>
        <w:t> mer Égée </w:t>
      </w:r>
      <w:r w:rsidRPr="00F73E74">
        <w:t>et la</w:t>
      </w:r>
      <w:r w:rsidRPr="001027C3">
        <w:rPr>
          <w:b/>
          <w:bCs/>
        </w:rPr>
        <w:t> mer Méditerranée</w:t>
      </w:r>
      <w:r w:rsidRPr="00F73E74">
        <w:t>. Le littoral a une longueur totale de 7200 kilomètres également entouré par la </w:t>
      </w:r>
      <w:r w:rsidRPr="001027C3">
        <w:rPr>
          <w:b/>
          <w:bCs/>
        </w:rPr>
        <w:t>mer de Marmara</w:t>
      </w:r>
      <w:r w:rsidRPr="00F73E74">
        <w:t xml:space="preserve"> et la </w:t>
      </w:r>
      <w:r w:rsidRPr="001027C3">
        <w:rPr>
          <w:b/>
          <w:bCs/>
        </w:rPr>
        <w:t>mer Noire</w:t>
      </w:r>
      <w:r w:rsidRPr="00F73E74">
        <w:t>.</w:t>
      </w:r>
    </w:p>
    <w:p w14:paraId="03068511" w14:textId="77777777" w:rsidR="00F73E74" w:rsidRPr="00F73E74" w:rsidRDefault="00F73E74" w:rsidP="00F73E74">
      <w:r w:rsidRPr="00F73E74">
        <w:t>Au centre de la Turquie se trouve un grand plateau semi-aride entouré de montagnes à plus de 3 000 mètres d’altitude. C’est là où se trouve la Cappadoce et ses magnifiques paysages lunaires.</w:t>
      </w:r>
    </w:p>
    <w:p w14:paraId="2C2B83FD" w14:textId="77777777" w:rsidR="00F73E74" w:rsidRPr="00F73E74" w:rsidRDefault="00F73E74" w:rsidP="00F73E74">
      <w:r w:rsidRPr="00F73E74">
        <w:t>La </w:t>
      </w:r>
      <w:r w:rsidRPr="001027C3">
        <w:rPr>
          <w:b/>
          <w:bCs/>
        </w:rPr>
        <w:t>chaîne pontique</w:t>
      </w:r>
      <w:r w:rsidRPr="00F73E74">
        <w:t> qui longe la mer Noire sur 500 km offre un paysage alpin surprenant. Les montagnes sont principalement recouvertes de forêts denses de conifères. C’est aussi là que sont produits plus de 70% des noisettes au monde et le thé noir emblématique de la Turquie.</w:t>
      </w:r>
    </w:p>
    <w:p w14:paraId="1C735E33" w14:textId="362726DD" w:rsidR="00F73E74" w:rsidRPr="00F73E74" w:rsidRDefault="00F73E74" w:rsidP="00F73E74">
      <w:r w:rsidRPr="00F73E74">
        <w:drawing>
          <wp:inline distT="0" distB="0" distL="0" distR="0" wp14:anchorId="44EFBA35" wp14:editId="6F2D4118">
            <wp:extent cx="5760720" cy="3239135"/>
            <wp:effectExtent l="0" t="0" r="0" b="0"/>
            <wp:docPr id="1020694766" name="Image 17" descr="trabzon-montag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trabzon-montagn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239135"/>
                    </a:xfrm>
                    <a:prstGeom prst="rect">
                      <a:avLst/>
                    </a:prstGeom>
                    <a:noFill/>
                    <a:ln>
                      <a:noFill/>
                    </a:ln>
                  </pic:spPr>
                </pic:pic>
              </a:graphicData>
            </a:graphic>
          </wp:inline>
        </w:drawing>
      </w:r>
    </w:p>
    <w:p w14:paraId="10F19A7B" w14:textId="77777777" w:rsidR="00F73E74" w:rsidRPr="00F73E74" w:rsidRDefault="00F73E74" w:rsidP="00F73E74">
      <w:pPr>
        <w:jc w:val="center"/>
        <w:rPr>
          <w:i/>
          <w:iCs/>
        </w:rPr>
      </w:pPr>
      <w:r w:rsidRPr="00F73E74">
        <w:rPr>
          <w:i/>
          <w:iCs/>
        </w:rPr>
        <w:t>Les paysages montagneux de la mer Noire vers Trabzon.</w:t>
      </w:r>
    </w:p>
    <w:p w14:paraId="1FC00CE5" w14:textId="77777777" w:rsidR="00F73E74" w:rsidRPr="00F73E74" w:rsidRDefault="00F73E74" w:rsidP="00F73E74">
      <w:r w:rsidRPr="00F73E74">
        <w:t>Les </w:t>
      </w:r>
      <w:r w:rsidRPr="001027C3">
        <w:rPr>
          <w:b/>
          <w:bCs/>
        </w:rPr>
        <w:t>monts Taurus</w:t>
      </w:r>
      <w:r w:rsidRPr="00F73E74">
        <w:t> sont situés au sud-est de l’Anatolie sur 600 km. La chaine de montagne sépare le plateau anatolien du sud du littoral.  Les nombreuses falaises et criques présentent le long de la côte méditerranéenne permettent de se détendre et profiter du calme.</w:t>
      </w:r>
    </w:p>
    <w:p w14:paraId="25BB671D" w14:textId="77777777" w:rsidR="00F73E74" w:rsidRPr="00F73E74" w:rsidRDefault="00F73E74" w:rsidP="00F73E74">
      <w:r w:rsidRPr="00F73E74">
        <w:t>La plus haute montagne de Turquie, le </w:t>
      </w:r>
      <w:r w:rsidRPr="001027C3">
        <w:rPr>
          <w:b/>
          <w:bCs/>
        </w:rPr>
        <w:t>mont Ararat</w:t>
      </w:r>
      <w:r w:rsidRPr="00F73E74">
        <w:t> culmine à 5 165 m. Il est réputé pour être le volcan endormi au neige éternelle.</w:t>
      </w:r>
    </w:p>
    <w:p w14:paraId="216F86AC" w14:textId="77777777" w:rsidR="00F73E74" w:rsidRPr="00F73E74" w:rsidRDefault="00F73E74" w:rsidP="00F73E74">
      <w:r w:rsidRPr="00F73E74">
        <w:lastRenderedPageBreak/>
        <w:t>Le </w:t>
      </w:r>
      <w:r w:rsidRPr="001027C3">
        <w:rPr>
          <w:b/>
          <w:bCs/>
        </w:rPr>
        <w:t>mont Uludağ</w:t>
      </w:r>
      <w:r w:rsidRPr="00F73E74">
        <w:t> situé à 30 km de la ville de Bursa est une destination réputée pour faire du ski en hiver, du camping et trekking en été.</w:t>
      </w:r>
    </w:p>
    <w:p w14:paraId="4E8E44BB" w14:textId="37BDB1FD" w:rsidR="00F73E74" w:rsidRPr="00F73E74" w:rsidRDefault="00F73E74" w:rsidP="00F73E74">
      <w:r w:rsidRPr="00F73E74">
        <w:t>Le pays est traversé par de nombreux fleuves et possède plusieurs lacs. Le </w:t>
      </w:r>
      <w:r w:rsidRPr="001027C3">
        <w:rPr>
          <w:b/>
          <w:bCs/>
        </w:rPr>
        <w:t>lac de Van </w:t>
      </w:r>
      <w:r w:rsidRPr="00F73E74">
        <w:t>est le plus grand avec une superficie de 3</w:t>
      </w:r>
      <w:r w:rsidRPr="00F73E74">
        <w:rPr>
          <w:rFonts w:ascii="Arial" w:hAnsi="Arial" w:cs="Arial"/>
        </w:rPr>
        <w:t> </w:t>
      </w:r>
      <w:r w:rsidRPr="00F73E74">
        <w:t>755</w:t>
      </w:r>
      <w:r w:rsidRPr="00F73E74">
        <w:rPr>
          <w:rFonts w:ascii="Aptos" w:hAnsi="Aptos" w:cs="Aptos"/>
        </w:rPr>
        <w:t> </w:t>
      </w:r>
      <w:r w:rsidRPr="00F73E74">
        <w:t>km</w:t>
      </w:r>
      <w:r w:rsidRPr="00F73E74">
        <w:rPr>
          <w:rFonts w:ascii="Aptos" w:hAnsi="Aptos" w:cs="Aptos"/>
        </w:rPr>
        <w:t>²</w:t>
      </w:r>
      <w:r w:rsidRPr="00F73E74">
        <w:t>. Il est saum</w:t>
      </w:r>
      <w:r w:rsidRPr="00F73E74">
        <w:rPr>
          <w:rFonts w:ascii="Aptos" w:hAnsi="Aptos" w:cs="Aptos"/>
        </w:rPr>
        <w:t>â</w:t>
      </w:r>
      <w:r w:rsidRPr="00F73E74">
        <w:t>tre avec un m</w:t>
      </w:r>
      <w:r w:rsidRPr="00F73E74">
        <w:rPr>
          <w:rFonts w:ascii="Aptos" w:hAnsi="Aptos" w:cs="Aptos"/>
        </w:rPr>
        <w:t>é</w:t>
      </w:r>
      <w:r w:rsidRPr="00F73E74">
        <w:t>lange d</w:t>
      </w:r>
      <w:r w:rsidRPr="00F73E74">
        <w:rPr>
          <w:rFonts w:ascii="Aptos" w:hAnsi="Aptos" w:cs="Aptos"/>
        </w:rPr>
        <w:t>’</w:t>
      </w:r>
      <w:r w:rsidRPr="00F73E74">
        <w:t>eau sal</w:t>
      </w:r>
      <w:r w:rsidRPr="00F73E74">
        <w:rPr>
          <w:rFonts w:ascii="Aptos" w:hAnsi="Aptos" w:cs="Aptos"/>
        </w:rPr>
        <w:t>é</w:t>
      </w:r>
      <w:r w:rsidRPr="00F73E74">
        <w:t xml:space="preserve"> et d</w:t>
      </w:r>
      <w:r w:rsidRPr="00F73E74">
        <w:rPr>
          <w:rFonts w:ascii="Aptos" w:hAnsi="Aptos" w:cs="Aptos"/>
        </w:rPr>
        <w:t>’</w:t>
      </w:r>
      <w:r w:rsidRPr="00F73E74">
        <w:t>eau douce qui provient des fontes de neige. Le</w:t>
      </w:r>
      <w:r w:rsidRPr="00F73E74">
        <w:rPr>
          <w:rFonts w:ascii="Aptos" w:hAnsi="Aptos" w:cs="Aptos"/>
        </w:rPr>
        <w:t> </w:t>
      </w:r>
      <w:r w:rsidRPr="001027C3">
        <w:rPr>
          <w:b/>
          <w:bCs/>
        </w:rPr>
        <w:t xml:space="preserve">Tuz </w:t>
      </w:r>
      <w:proofErr w:type="spellStart"/>
      <w:r w:rsidRPr="001027C3">
        <w:rPr>
          <w:b/>
          <w:bCs/>
        </w:rPr>
        <w:t>G</w:t>
      </w:r>
      <w:r w:rsidRPr="001027C3">
        <w:rPr>
          <w:rFonts w:ascii="Aptos" w:hAnsi="Aptos" w:cs="Aptos"/>
          <w:b/>
          <w:bCs/>
        </w:rPr>
        <w:t>ö</w:t>
      </w:r>
      <w:r w:rsidRPr="001027C3">
        <w:rPr>
          <w:b/>
          <w:bCs/>
        </w:rPr>
        <w:t>l</w:t>
      </w:r>
      <w:r w:rsidRPr="001027C3">
        <w:rPr>
          <w:rFonts w:ascii="Aptos" w:hAnsi="Aptos" w:cs="Aptos"/>
          <w:b/>
          <w:bCs/>
        </w:rPr>
        <w:t>ü</w:t>
      </w:r>
      <w:proofErr w:type="spellEnd"/>
      <w:r w:rsidRPr="00F73E74">
        <w:rPr>
          <w:rFonts w:ascii="Aptos" w:hAnsi="Aptos" w:cs="Aptos"/>
        </w:rPr>
        <w:t> </w:t>
      </w:r>
      <w:r w:rsidRPr="00F73E74">
        <w:t>profond de 1 à 2 m est également important puisque ¾ du sel turc vient de là. C’est également une réserve écologique car c’est une des étapes migratoires les flamants rose.</w:t>
      </w:r>
    </w:p>
    <w:p w14:paraId="42EFA861" w14:textId="316290FD" w:rsidR="00F73E74" w:rsidRPr="00F73E74" w:rsidRDefault="00F73E74" w:rsidP="00F73E74">
      <w:r w:rsidRPr="00F73E74">
        <w:drawing>
          <wp:inline distT="0" distB="0" distL="0" distR="0" wp14:anchorId="3BC76780" wp14:editId="4CFA1774">
            <wp:extent cx="5760720" cy="3239135"/>
            <wp:effectExtent l="0" t="0" r="0" b="0"/>
            <wp:docPr id="1460063841"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239135"/>
                    </a:xfrm>
                    <a:prstGeom prst="rect">
                      <a:avLst/>
                    </a:prstGeom>
                    <a:noFill/>
                    <a:ln>
                      <a:noFill/>
                    </a:ln>
                  </pic:spPr>
                </pic:pic>
              </a:graphicData>
            </a:graphic>
          </wp:inline>
        </w:drawing>
      </w:r>
    </w:p>
    <w:p w14:paraId="7F1B6109" w14:textId="77777777" w:rsidR="00F73E74" w:rsidRPr="00F73E74" w:rsidRDefault="00F73E74" w:rsidP="00F73E74">
      <w:pPr>
        <w:jc w:val="center"/>
        <w:rPr>
          <w:i/>
          <w:iCs/>
        </w:rPr>
      </w:pPr>
      <w:r w:rsidRPr="00F73E74">
        <w:rPr>
          <w:i/>
          <w:iCs/>
        </w:rPr>
        <w:t>Paysages de Cappadoce.</w:t>
      </w:r>
    </w:p>
    <w:p w14:paraId="58668144" w14:textId="77777777" w:rsidR="00F73E74" w:rsidRPr="00F73E74" w:rsidRDefault="00F73E74" w:rsidP="00F73E74">
      <w:r w:rsidRPr="00F73E74">
        <w:t>Le fleuve </w:t>
      </w:r>
      <w:proofErr w:type="spellStart"/>
      <w:r w:rsidRPr="001027C3">
        <w:rPr>
          <w:b/>
          <w:bCs/>
        </w:rPr>
        <w:t>Kızılırmak</w:t>
      </w:r>
      <w:proofErr w:type="spellEnd"/>
      <w:r w:rsidRPr="00F73E74">
        <w:t> « rivière Rouge » long de 1.355 km est le plus long fleuve de Turquie et une importante source d’énergie hydro-électrique. Le </w:t>
      </w:r>
      <w:r w:rsidRPr="001027C3">
        <w:rPr>
          <w:b/>
          <w:bCs/>
        </w:rPr>
        <w:t>Tigre</w:t>
      </w:r>
      <w:r w:rsidRPr="00F73E74">
        <w:t> long de 1900 km et </w:t>
      </w:r>
      <w:r w:rsidRPr="001027C3">
        <w:rPr>
          <w:b/>
          <w:bCs/>
        </w:rPr>
        <w:t>l’Euphrate</w:t>
      </w:r>
      <w:r w:rsidRPr="00F73E74">
        <w:t> qui est le plus long fleuve du Moyen-Orient avec une longueur de 2780 km, prennent leur source dans l’est de la Turquie.</w:t>
      </w:r>
    </w:p>
    <w:p w14:paraId="6F79F63A" w14:textId="77777777" w:rsidR="00F73E74" w:rsidRPr="00F73E74" w:rsidRDefault="00F73E74" w:rsidP="00F73E74">
      <w:r w:rsidRPr="001027C3">
        <w:rPr>
          <w:b/>
          <w:bCs/>
        </w:rPr>
        <w:t>La grande diversité géologique de la Turquie</w:t>
      </w:r>
      <w:r w:rsidRPr="00F73E74">
        <w:t> permet en plus des plages paradisiaques, de voyager entre des steppes semi-arides, des montagnes enneigées et les prairies verdoyantes et faire des activités variées tels que la plongée sous-marine, le surf, le parapente, la montgolfière mais aussi des randonnées et du ski.</w:t>
      </w:r>
    </w:p>
    <w:p w14:paraId="34E7F7D2" w14:textId="77777777" w:rsidR="00F73E74" w:rsidRPr="00F73E74" w:rsidRDefault="00F73E74" w:rsidP="00F73E74">
      <w:pPr>
        <w:rPr>
          <w:b/>
          <w:bCs/>
        </w:rPr>
      </w:pPr>
      <w:r w:rsidRPr="00F73E74">
        <w:rPr>
          <w:b/>
          <w:bCs/>
        </w:rPr>
        <w:t>Climat : les meilleurs moments pour partir</w:t>
      </w:r>
    </w:p>
    <w:p w14:paraId="421B0ABB" w14:textId="77777777" w:rsidR="00F73E74" w:rsidRPr="00F73E74" w:rsidRDefault="00F73E74" w:rsidP="00F73E74">
      <w:r w:rsidRPr="00F73E74">
        <w:t>A Istanbul ainsi que sur littoral égéen et méditerranéen les meilleures saisons sont au printemps et en automne. Le climat est plus doux et les touristes moins nombreux. Les prix sont également plus attractifs en mai, juin, septembre et octobre. La haute saison en Turquie est de d’avril à octobre et la basse saison d’octobre à avril.</w:t>
      </w:r>
    </w:p>
    <w:p w14:paraId="227780CD" w14:textId="31CA098D" w:rsidR="00F73E74" w:rsidRPr="00F73E74" w:rsidRDefault="00F73E74" w:rsidP="00F73E74">
      <w:r w:rsidRPr="00F73E74">
        <w:lastRenderedPageBreak/>
        <w:drawing>
          <wp:inline distT="0" distB="0" distL="0" distR="0" wp14:anchorId="6BDA6566" wp14:editId="6E865078">
            <wp:extent cx="5760720" cy="3239135"/>
            <wp:effectExtent l="0" t="0" r="0" b="0"/>
            <wp:docPr id="380300531"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239135"/>
                    </a:xfrm>
                    <a:prstGeom prst="rect">
                      <a:avLst/>
                    </a:prstGeom>
                    <a:noFill/>
                    <a:ln>
                      <a:noFill/>
                    </a:ln>
                  </pic:spPr>
                </pic:pic>
              </a:graphicData>
            </a:graphic>
          </wp:inline>
        </w:drawing>
      </w:r>
    </w:p>
    <w:p w14:paraId="5D94FC48" w14:textId="77777777" w:rsidR="00F73E74" w:rsidRPr="00F73E74" w:rsidRDefault="00F73E74" w:rsidP="00F73E74">
      <w:pPr>
        <w:jc w:val="center"/>
        <w:rPr>
          <w:i/>
          <w:iCs/>
        </w:rPr>
      </w:pPr>
      <w:r w:rsidRPr="00F73E74">
        <w:rPr>
          <w:i/>
          <w:iCs/>
        </w:rPr>
        <w:t xml:space="preserve">La </w:t>
      </w:r>
      <w:proofErr w:type="spellStart"/>
      <w:r w:rsidRPr="00F73E74">
        <w:rPr>
          <w:i/>
          <w:iCs/>
        </w:rPr>
        <w:t>skyline</w:t>
      </w:r>
      <w:proofErr w:type="spellEnd"/>
      <w:r w:rsidRPr="00F73E74">
        <w:rPr>
          <w:i/>
          <w:iCs/>
        </w:rPr>
        <w:t xml:space="preserve"> d’Istanbul.</w:t>
      </w:r>
    </w:p>
    <w:p w14:paraId="379F3EC2" w14:textId="77777777" w:rsidR="00F73E74" w:rsidRPr="00F73E74" w:rsidRDefault="00F73E74" w:rsidP="00F73E74">
      <w:r w:rsidRPr="00F73E74">
        <w:t>La Turquie possède divers climats en fonction de ses régions.</w:t>
      </w:r>
    </w:p>
    <w:p w14:paraId="733761D4" w14:textId="77777777" w:rsidR="00F73E74" w:rsidRPr="00F73E74" w:rsidRDefault="00F73E74" w:rsidP="00F73E74">
      <w:r w:rsidRPr="00F73E74">
        <w:t>La </w:t>
      </w:r>
      <w:r w:rsidRPr="001027C3">
        <w:rPr>
          <w:b/>
          <w:bCs/>
          <w:color w:val="156082" w:themeColor="accent1"/>
        </w:rPr>
        <w:t>Thrace orientale</w:t>
      </w:r>
      <w:r w:rsidRPr="001027C3">
        <w:rPr>
          <w:color w:val="156082" w:themeColor="accent1"/>
        </w:rPr>
        <w:t> </w:t>
      </w:r>
      <w:r w:rsidRPr="00F73E74">
        <w:t>situé vers la Bulgarie a un climat avec des hivers froids et des étés chauds avec une légère brise.</w:t>
      </w:r>
    </w:p>
    <w:p w14:paraId="2EB0FB8D" w14:textId="77777777" w:rsidR="00F73E74" w:rsidRPr="00F73E74" w:rsidRDefault="00F73E74" w:rsidP="00F73E74">
      <w:r w:rsidRPr="001027C3">
        <w:rPr>
          <w:b/>
          <w:bCs/>
          <w:color w:val="156082" w:themeColor="accent1"/>
        </w:rPr>
        <w:t>Istanbul et sa région</w:t>
      </w:r>
      <w:r w:rsidRPr="00F73E74">
        <w:t> est très agréable au printemps et à l’automne, les hivers sont relativement froids avec une moyenne de 15 jours de neige par an et des étés chauds et lourds.</w:t>
      </w:r>
    </w:p>
    <w:p w14:paraId="56AF1BAD" w14:textId="77777777" w:rsidR="00F73E74" w:rsidRPr="00F73E74" w:rsidRDefault="00F73E74" w:rsidP="00F73E74">
      <w:r w:rsidRPr="00F73E74">
        <w:t xml:space="preserve">La </w:t>
      </w:r>
      <w:r w:rsidRPr="001027C3">
        <w:rPr>
          <w:b/>
          <w:bCs/>
          <w:color w:val="156082" w:themeColor="accent1"/>
        </w:rPr>
        <w:t>côte de la mer Noire au nord-est de la Turquie</w:t>
      </w:r>
      <w:r w:rsidRPr="00F73E74">
        <w:t xml:space="preserve"> proche de la Géorgie a un climat pontique avec des pluies abondantes tout au long de l’année.</w:t>
      </w:r>
    </w:p>
    <w:p w14:paraId="16C59251" w14:textId="77777777" w:rsidR="00F73E74" w:rsidRPr="00F73E74" w:rsidRDefault="00F73E74" w:rsidP="00F73E74">
      <w:r w:rsidRPr="001027C3">
        <w:rPr>
          <w:b/>
          <w:bCs/>
          <w:color w:val="156082" w:themeColor="accent1"/>
        </w:rPr>
        <w:t>A l’ouest, dans des villes comme Izmir ou Bodrum</w:t>
      </w:r>
      <w:r w:rsidRPr="00F73E74">
        <w:t> les températures en hiver sont douces et sont élevées en été mais avec par moment un vent frais qui vient du nord qu’on appelle « Meltemi » en turc. La mer égéenne n’est pas très chaude ce qui permet de se rafraichir pendant les grandes chaleurs.</w:t>
      </w:r>
    </w:p>
    <w:p w14:paraId="348AF86E" w14:textId="77777777" w:rsidR="00F73E74" w:rsidRPr="00F73E74" w:rsidRDefault="00F73E74" w:rsidP="00F73E74">
      <w:r w:rsidRPr="001027C3">
        <w:rPr>
          <w:b/>
          <w:bCs/>
          <w:color w:val="156082" w:themeColor="accent1"/>
        </w:rPr>
        <w:t>Sur la côte au sud de la Turquie</w:t>
      </w:r>
      <w:r w:rsidRPr="00F73E74">
        <w:t> le climat est méditerranéen tout comme à Izmir et Bodrum les hivers sont doux et les étés chauds. Le vent du nord n’étant pas présent la mer se réchauffe facilement et peut atteindre les 26°C de juillet à septembre.</w:t>
      </w:r>
    </w:p>
    <w:p w14:paraId="526966FB" w14:textId="47427DFA" w:rsidR="00F73E74" w:rsidRPr="00F73E74" w:rsidRDefault="00F73E74" w:rsidP="00F73E74">
      <w:r w:rsidRPr="00F73E74">
        <w:lastRenderedPageBreak/>
        <w:drawing>
          <wp:inline distT="0" distB="0" distL="0" distR="0" wp14:anchorId="3470FA55" wp14:editId="36CF3C21">
            <wp:extent cx="5760720" cy="3410585"/>
            <wp:effectExtent l="0" t="0" r="0" b="0"/>
            <wp:docPr id="118131913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410585"/>
                    </a:xfrm>
                    <a:prstGeom prst="rect">
                      <a:avLst/>
                    </a:prstGeom>
                    <a:noFill/>
                    <a:ln>
                      <a:noFill/>
                    </a:ln>
                  </pic:spPr>
                </pic:pic>
              </a:graphicData>
            </a:graphic>
          </wp:inline>
        </w:drawing>
      </w:r>
    </w:p>
    <w:p w14:paraId="30A08EEA" w14:textId="77777777" w:rsidR="00F73E74" w:rsidRPr="00F73E74" w:rsidRDefault="00F73E74" w:rsidP="00F73E74">
      <w:pPr>
        <w:jc w:val="center"/>
        <w:rPr>
          <w:i/>
          <w:iCs/>
        </w:rPr>
      </w:pPr>
      <w:r w:rsidRPr="00F73E74">
        <w:rPr>
          <w:i/>
          <w:iCs/>
        </w:rPr>
        <w:t xml:space="preserve">La plage de </w:t>
      </w:r>
      <w:proofErr w:type="spellStart"/>
      <w:r w:rsidRPr="00F73E74">
        <w:rPr>
          <w:i/>
          <w:iCs/>
        </w:rPr>
        <w:t>Kaputaş</w:t>
      </w:r>
      <w:proofErr w:type="spellEnd"/>
      <w:r w:rsidRPr="00F73E74">
        <w:rPr>
          <w:i/>
          <w:iCs/>
        </w:rPr>
        <w:t xml:space="preserve"> à côté de </w:t>
      </w:r>
      <w:proofErr w:type="spellStart"/>
      <w:r w:rsidRPr="00F73E74">
        <w:rPr>
          <w:i/>
          <w:iCs/>
        </w:rPr>
        <w:t>Kaş</w:t>
      </w:r>
      <w:proofErr w:type="spellEnd"/>
      <w:r w:rsidRPr="00F73E74">
        <w:rPr>
          <w:i/>
          <w:iCs/>
        </w:rPr>
        <w:t>.</w:t>
      </w:r>
    </w:p>
    <w:p w14:paraId="1A9777C8" w14:textId="77777777" w:rsidR="00F73E74" w:rsidRPr="00F73E74" w:rsidRDefault="00F73E74" w:rsidP="00F73E74">
      <w:r w:rsidRPr="001027C3">
        <w:rPr>
          <w:b/>
          <w:bCs/>
          <w:color w:val="156082" w:themeColor="accent1"/>
        </w:rPr>
        <w:t>Ankara et la Cappadoce</w:t>
      </w:r>
      <w:r w:rsidRPr="00F73E74">
        <w:t>, ou plus largement le plateau anatolien a un climat continental. Les hivers y sont longs et rigoureux avec de la neige et des été chauds et secs avec des températures fraiches la nuit qui avoisinent les 15°C.</w:t>
      </w:r>
    </w:p>
    <w:p w14:paraId="3FDB0627" w14:textId="77777777" w:rsidR="00F73E74" w:rsidRPr="00F73E74" w:rsidRDefault="00F73E74" w:rsidP="00F73E74">
      <w:r w:rsidRPr="001027C3">
        <w:rPr>
          <w:b/>
          <w:bCs/>
          <w:color w:val="156082" w:themeColor="accent1"/>
        </w:rPr>
        <w:t>La région de l’est</w:t>
      </w:r>
      <w:r w:rsidRPr="00F73E74">
        <w:t> proches des frontières de l’Arménie et l’Iran ont les hivers les plus froids de Turquie dû à l’altitude et à la masse d’air glacial qui vient de Russie.</w:t>
      </w:r>
    </w:p>
    <w:p w14:paraId="5087DF7B" w14:textId="77777777" w:rsidR="00F73E74" w:rsidRPr="00F73E74" w:rsidRDefault="00F73E74" w:rsidP="00F73E74">
      <w:r w:rsidRPr="001027C3">
        <w:rPr>
          <w:b/>
          <w:bCs/>
          <w:color w:val="156082" w:themeColor="accent1"/>
        </w:rPr>
        <w:t>Le sud-est proche de la Syrie et l’Irak</w:t>
      </w:r>
      <w:r w:rsidRPr="00F73E74">
        <w:t xml:space="preserve"> ont des hivers assez froids avec une moyenne proche de 0°C. Les étés sont chauds avec des températures qui peuvent dépasser les 45°C.</w:t>
      </w:r>
    </w:p>
    <w:p w14:paraId="07955F4F" w14:textId="77777777" w:rsidR="00F73E74" w:rsidRPr="001027C3" w:rsidRDefault="00F73E74" w:rsidP="00F73E74">
      <w:pPr>
        <w:rPr>
          <w:b/>
          <w:bCs/>
          <w:color w:val="156082" w:themeColor="accent1"/>
        </w:rPr>
      </w:pPr>
      <w:r w:rsidRPr="001027C3">
        <w:rPr>
          <w:b/>
          <w:bCs/>
          <w:color w:val="156082" w:themeColor="accent1"/>
        </w:rPr>
        <w:t>Voici la moyenne des températures de certaines villes de Turquie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005"/>
        <w:gridCol w:w="705"/>
        <w:gridCol w:w="705"/>
        <w:gridCol w:w="720"/>
        <w:gridCol w:w="630"/>
        <w:gridCol w:w="615"/>
        <w:gridCol w:w="615"/>
        <w:gridCol w:w="660"/>
        <w:gridCol w:w="690"/>
        <w:gridCol w:w="720"/>
        <w:gridCol w:w="630"/>
        <w:gridCol w:w="675"/>
        <w:gridCol w:w="660"/>
      </w:tblGrid>
      <w:tr w:rsidR="00F73E74" w:rsidRPr="00F73E74" w14:paraId="71EF8C79" w14:textId="77777777">
        <w:tc>
          <w:tcPr>
            <w:tcW w:w="1005" w:type="dxa"/>
            <w:shd w:val="clear" w:color="auto" w:fill="FFFFFF"/>
            <w:vAlign w:val="center"/>
            <w:hideMark/>
          </w:tcPr>
          <w:p w14:paraId="08760337" w14:textId="77777777" w:rsidR="00F73E74" w:rsidRPr="00F73E74" w:rsidRDefault="00F73E74" w:rsidP="00F73E74"/>
        </w:tc>
        <w:tc>
          <w:tcPr>
            <w:tcW w:w="705" w:type="dxa"/>
            <w:shd w:val="clear" w:color="auto" w:fill="FFFFFF"/>
            <w:vAlign w:val="center"/>
            <w:hideMark/>
          </w:tcPr>
          <w:p w14:paraId="3265FA39" w14:textId="77777777" w:rsidR="00F73E74" w:rsidRPr="00F73E74" w:rsidRDefault="00F73E74" w:rsidP="00F73E74">
            <w:r w:rsidRPr="00F73E74">
              <w:t>Janv.</w:t>
            </w:r>
          </w:p>
        </w:tc>
        <w:tc>
          <w:tcPr>
            <w:tcW w:w="705" w:type="dxa"/>
            <w:shd w:val="clear" w:color="auto" w:fill="FFFFFF"/>
            <w:vAlign w:val="center"/>
            <w:hideMark/>
          </w:tcPr>
          <w:p w14:paraId="0D3D1AC0" w14:textId="77777777" w:rsidR="00F73E74" w:rsidRPr="00F73E74" w:rsidRDefault="00F73E74" w:rsidP="00F73E74">
            <w:r w:rsidRPr="00F73E74">
              <w:t>Févr.</w:t>
            </w:r>
          </w:p>
        </w:tc>
        <w:tc>
          <w:tcPr>
            <w:tcW w:w="720" w:type="dxa"/>
            <w:shd w:val="clear" w:color="auto" w:fill="FFFFFF"/>
            <w:vAlign w:val="center"/>
            <w:hideMark/>
          </w:tcPr>
          <w:p w14:paraId="7C37FA82" w14:textId="77777777" w:rsidR="00F73E74" w:rsidRPr="00F73E74" w:rsidRDefault="00F73E74" w:rsidP="00F73E74">
            <w:r w:rsidRPr="00F73E74">
              <w:t>Mars</w:t>
            </w:r>
          </w:p>
        </w:tc>
        <w:tc>
          <w:tcPr>
            <w:tcW w:w="630" w:type="dxa"/>
            <w:shd w:val="clear" w:color="auto" w:fill="FFFFFF"/>
            <w:vAlign w:val="center"/>
            <w:hideMark/>
          </w:tcPr>
          <w:p w14:paraId="0A92475D" w14:textId="77777777" w:rsidR="00F73E74" w:rsidRPr="00F73E74" w:rsidRDefault="00F73E74" w:rsidP="00F73E74">
            <w:r w:rsidRPr="00F73E74">
              <w:t>Avr.</w:t>
            </w:r>
          </w:p>
        </w:tc>
        <w:tc>
          <w:tcPr>
            <w:tcW w:w="615" w:type="dxa"/>
            <w:shd w:val="clear" w:color="auto" w:fill="FFFFFF"/>
            <w:vAlign w:val="center"/>
            <w:hideMark/>
          </w:tcPr>
          <w:p w14:paraId="28C87143" w14:textId="77777777" w:rsidR="00F73E74" w:rsidRPr="00F73E74" w:rsidRDefault="00F73E74" w:rsidP="00F73E74">
            <w:r w:rsidRPr="00F73E74">
              <w:t>Mai</w:t>
            </w:r>
          </w:p>
        </w:tc>
        <w:tc>
          <w:tcPr>
            <w:tcW w:w="615" w:type="dxa"/>
            <w:shd w:val="clear" w:color="auto" w:fill="FFFFFF"/>
            <w:vAlign w:val="center"/>
            <w:hideMark/>
          </w:tcPr>
          <w:p w14:paraId="2CADCCD7" w14:textId="77777777" w:rsidR="00F73E74" w:rsidRPr="00F73E74" w:rsidRDefault="00F73E74" w:rsidP="00F73E74">
            <w:r w:rsidRPr="00F73E74">
              <w:t>Juin</w:t>
            </w:r>
          </w:p>
        </w:tc>
        <w:tc>
          <w:tcPr>
            <w:tcW w:w="660" w:type="dxa"/>
            <w:shd w:val="clear" w:color="auto" w:fill="FFFFFF"/>
            <w:vAlign w:val="center"/>
            <w:hideMark/>
          </w:tcPr>
          <w:p w14:paraId="2298221C" w14:textId="77777777" w:rsidR="00F73E74" w:rsidRPr="00F73E74" w:rsidRDefault="00F73E74" w:rsidP="00F73E74">
            <w:r w:rsidRPr="00F73E74">
              <w:t>Juill.</w:t>
            </w:r>
          </w:p>
        </w:tc>
        <w:tc>
          <w:tcPr>
            <w:tcW w:w="690" w:type="dxa"/>
            <w:shd w:val="clear" w:color="auto" w:fill="FFFFFF"/>
            <w:vAlign w:val="center"/>
            <w:hideMark/>
          </w:tcPr>
          <w:p w14:paraId="41614305" w14:textId="77777777" w:rsidR="00F73E74" w:rsidRPr="00F73E74" w:rsidRDefault="00F73E74" w:rsidP="00F73E74">
            <w:r w:rsidRPr="00F73E74">
              <w:t>Août</w:t>
            </w:r>
          </w:p>
        </w:tc>
        <w:tc>
          <w:tcPr>
            <w:tcW w:w="720" w:type="dxa"/>
            <w:shd w:val="clear" w:color="auto" w:fill="FFFFFF"/>
            <w:vAlign w:val="center"/>
            <w:hideMark/>
          </w:tcPr>
          <w:p w14:paraId="4B54EF28" w14:textId="77777777" w:rsidR="00F73E74" w:rsidRPr="00F73E74" w:rsidRDefault="00F73E74" w:rsidP="00F73E74">
            <w:r w:rsidRPr="00F73E74">
              <w:t>Sept.</w:t>
            </w:r>
          </w:p>
        </w:tc>
        <w:tc>
          <w:tcPr>
            <w:tcW w:w="630" w:type="dxa"/>
            <w:shd w:val="clear" w:color="auto" w:fill="FFFFFF"/>
            <w:vAlign w:val="center"/>
            <w:hideMark/>
          </w:tcPr>
          <w:p w14:paraId="1467B14B" w14:textId="77777777" w:rsidR="00F73E74" w:rsidRPr="00F73E74" w:rsidRDefault="00F73E74" w:rsidP="00F73E74">
            <w:r w:rsidRPr="00F73E74">
              <w:t>Oct.</w:t>
            </w:r>
          </w:p>
        </w:tc>
        <w:tc>
          <w:tcPr>
            <w:tcW w:w="675" w:type="dxa"/>
            <w:shd w:val="clear" w:color="auto" w:fill="FFFFFF"/>
            <w:vAlign w:val="center"/>
            <w:hideMark/>
          </w:tcPr>
          <w:p w14:paraId="690942F7" w14:textId="77777777" w:rsidR="00F73E74" w:rsidRPr="00F73E74" w:rsidRDefault="00F73E74" w:rsidP="00F73E74">
            <w:r w:rsidRPr="00F73E74">
              <w:t>Nov.</w:t>
            </w:r>
          </w:p>
        </w:tc>
        <w:tc>
          <w:tcPr>
            <w:tcW w:w="660" w:type="dxa"/>
            <w:shd w:val="clear" w:color="auto" w:fill="FFFFFF"/>
            <w:vAlign w:val="center"/>
            <w:hideMark/>
          </w:tcPr>
          <w:p w14:paraId="235AEAD4" w14:textId="77777777" w:rsidR="00F73E74" w:rsidRPr="00F73E74" w:rsidRDefault="00F73E74" w:rsidP="00F73E74">
            <w:r w:rsidRPr="00F73E74">
              <w:t>Déc.</w:t>
            </w:r>
          </w:p>
        </w:tc>
      </w:tr>
      <w:tr w:rsidR="00F73E74" w:rsidRPr="00F73E74" w14:paraId="1F120916" w14:textId="77777777">
        <w:tc>
          <w:tcPr>
            <w:tcW w:w="1005" w:type="dxa"/>
            <w:shd w:val="clear" w:color="auto" w:fill="FFFFFF"/>
            <w:vAlign w:val="center"/>
            <w:hideMark/>
          </w:tcPr>
          <w:p w14:paraId="0DECE669" w14:textId="77777777" w:rsidR="00F73E74" w:rsidRPr="00F73E74" w:rsidRDefault="00F73E74" w:rsidP="00F73E74">
            <w:r w:rsidRPr="00F73E74">
              <w:t>Ankara</w:t>
            </w:r>
          </w:p>
        </w:tc>
        <w:tc>
          <w:tcPr>
            <w:tcW w:w="705" w:type="dxa"/>
            <w:shd w:val="clear" w:color="auto" w:fill="FFFFFF"/>
            <w:vAlign w:val="center"/>
            <w:hideMark/>
          </w:tcPr>
          <w:p w14:paraId="545005B6" w14:textId="77777777" w:rsidR="00F73E74" w:rsidRPr="00F73E74" w:rsidRDefault="00F73E74" w:rsidP="00F73E74">
            <w:r w:rsidRPr="00F73E74">
              <w:t>-2°</w:t>
            </w:r>
          </w:p>
        </w:tc>
        <w:tc>
          <w:tcPr>
            <w:tcW w:w="705" w:type="dxa"/>
            <w:shd w:val="clear" w:color="auto" w:fill="FFFFFF"/>
            <w:vAlign w:val="center"/>
            <w:hideMark/>
          </w:tcPr>
          <w:p w14:paraId="1CF80078" w14:textId="77777777" w:rsidR="00F73E74" w:rsidRPr="00F73E74" w:rsidRDefault="00F73E74" w:rsidP="00F73E74">
            <w:r w:rsidRPr="00F73E74">
              <w:t>3°</w:t>
            </w:r>
          </w:p>
        </w:tc>
        <w:tc>
          <w:tcPr>
            <w:tcW w:w="720" w:type="dxa"/>
            <w:shd w:val="clear" w:color="auto" w:fill="FFFFFF"/>
            <w:vAlign w:val="center"/>
            <w:hideMark/>
          </w:tcPr>
          <w:p w14:paraId="7136BDE7" w14:textId="77777777" w:rsidR="00F73E74" w:rsidRPr="00F73E74" w:rsidRDefault="00F73E74" w:rsidP="00F73E74">
            <w:r w:rsidRPr="00F73E74">
              <w:t>7°</w:t>
            </w:r>
          </w:p>
        </w:tc>
        <w:tc>
          <w:tcPr>
            <w:tcW w:w="630" w:type="dxa"/>
            <w:shd w:val="clear" w:color="auto" w:fill="FFFFFF"/>
            <w:vAlign w:val="center"/>
            <w:hideMark/>
          </w:tcPr>
          <w:p w14:paraId="5C203D9A" w14:textId="77777777" w:rsidR="00F73E74" w:rsidRPr="00F73E74" w:rsidRDefault="00F73E74" w:rsidP="00F73E74">
            <w:r w:rsidRPr="00F73E74">
              <w:t>12°</w:t>
            </w:r>
          </w:p>
        </w:tc>
        <w:tc>
          <w:tcPr>
            <w:tcW w:w="615" w:type="dxa"/>
            <w:shd w:val="clear" w:color="auto" w:fill="FFFFFF"/>
            <w:vAlign w:val="center"/>
            <w:hideMark/>
          </w:tcPr>
          <w:p w14:paraId="5BE8325B" w14:textId="77777777" w:rsidR="00F73E74" w:rsidRPr="00F73E74" w:rsidRDefault="00F73E74" w:rsidP="00F73E74">
            <w:r w:rsidRPr="00F73E74">
              <w:t>17°</w:t>
            </w:r>
          </w:p>
        </w:tc>
        <w:tc>
          <w:tcPr>
            <w:tcW w:w="615" w:type="dxa"/>
            <w:shd w:val="clear" w:color="auto" w:fill="FFFFFF"/>
            <w:vAlign w:val="center"/>
            <w:hideMark/>
          </w:tcPr>
          <w:p w14:paraId="75E0BF19" w14:textId="77777777" w:rsidR="00F73E74" w:rsidRPr="00F73E74" w:rsidRDefault="00F73E74" w:rsidP="00F73E74">
            <w:r w:rsidRPr="00F73E74">
              <w:t>22°</w:t>
            </w:r>
          </w:p>
        </w:tc>
        <w:tc>
          <w:tcPr>
            <w:tcW w:w="660" w:type="dxa"/>
            <w:shd w:val="clear" w:color="auto" w:fill="FFFFFF"/>
            <w:vAlign w:val="center"/>
            <w:hideMark/>
          </w:tcPr>
          <w:p w14:paraId="4A100D74" w14:textId="77777777" w:rsidR="00F73E74" w:rsidRPr="00F73E74" w:rsidRDefault="00F73E74" w:rsidP="00F73E74">
            <w:r w:rsidRPr="00F73E74">
              <w:t>25°</w:t>
            </w:r>
          </w:p>
        </w:tc>
        <w:tc>
          <w:tcPr>
            <w:tcW w:w="690" w:type="dxa"/>
            <w:shd w:val="clear" w:color="auto" w:fill="FFFFFF"/>
            <w:vAlign w:val="center"/>
            <w:hideMark/>
          </w:tcPr>
          <w:p w14:paraId="64E10038" w14:textId="77777777" w:rsidR="00F73E74" w:rsidRPr="00F73E74" w:rsidRDefault="00F73E74" w:rsidP="00F73E74">
            <w:r w:rsidRPr="00F73E74">
              <w:t>25°</w:t>
            </w:r>
          </w:p>
        </w:tc>
        <w:tc>
          <w:tcPr>
            <w:tcW w:w="720" w:type="dxa"/>
            <w:shd w:val="clear" w:color="auto" w:fill="FFFFFF"/>
            <w:vAlign w:val="center"/>
            <w:hideMark/>
          </w:tcPr>
          <w:p w14:paraId="26D23F75" w14:textId="77777777" w:rsidR="00F73E74" w:rsidRPr="00F73E74" w:rsidRDefault="00F73E74" w:rsidP="00F73E74">
            <w:r w:rsidRPr="00F73E74">
              <w:t>20°</w:t>
            </w:r>
          </w:p>
        </w:tc>
        <w:tc>
          <w:tcPr>
            <w:tcW w:w="630" w:type="dxa"/>
            <w:shd w:val="clear" w:color="auto" w:fill="FFFFFF"/>
            <w:vAlign w:val="center"/>
            <w:hideMark/>
          </w:tcPr>
          <w:p w14:paraId="6AD9408C" w14:textId="77777777" w:rsidR="00F73E74" w:rsidRPr="00F73E74" w:rsidRDefault="00F73E74" w:rsidP="00F73E74">
            <w:r w:rsidRPr="00F73E74">
              <w:t>14°</w:t>
            </w:r>
          </w:p>
        </w:tc>
        <w:tc>
          <w:tcPr>
            <w:tcW w:w="675" w:type="dxa"/>
            <w:shd w:val="clear" w:color="auto" w:fill="FFFFFF"/>
            <w:vAlign w:val="center"/>
            <w:hideMark/>
          </w:tcPr>
          <w:p w14:paraId="2B8E1AEB" w14:textId="77777777" w:rsidR="00F73E74" w:rsidRPr="00F73E74" w:rsidRDefault="00F73E74" w:rsidP="00F73E74">
            <w:r w:rsidRPr="00F73E74">
              <w:t>9°</w:t>
            </w:r>
          </w:p>
        </w:tc>
        <w:tc>
          <w:tcPr>
            <w:tcW w:w="660" w:type="dxa"/>
            <w:shd w:val="clear" w:color="auto" w:fill="FFFFFF"/>
            <w:vAlign w:val="center"/>
            <w:hideMark/>
          </w:tcPr>
          <w:p w14:paraId="05AB7E1E" w14:textId="77777777" w:rsidR="00F73E74" w:rsidRPr="00F73E74" w:rsidRDefault="00F73E74" w:rsidP="00F73E74">
            <w:r w:rsidRPr="00F73E74">
              <w:t>3°</w:t>
            </w:r>
          </w:p>
        </w:tc>
      </w:tr>
      <w:tr w:rsidR="00F73E74" w:rsidRPr="00F73E74" w14:paraId="4F41BB1C" w14:textId="77777777">
        <w:tc>
          <w:tcPr>
            <w:tcW w:w="1005" w:type="dxa"/>
            <w:shd w:val="clear" w:color="auto" w:fill="FFFFFF"/>
            <w:vAlign w:val="center"/>
            <w:hideMark/>
          </w:tcPr>
          <w:p w14:paraId="11F34FB6" w14:textId="77777777" w:rsidR="00F73E74" w:rsidRPr="00F73E74" w:rsidRDefault="00F73E74" w:rsidP="00F73E74">
            <w:r w:rsidRPr="00F73E74">
              <w:t>Antalya</w:t>
            </w:r>
          </w:p>
        </w:tc>
        <w:tc>
          <w:tcPr>
            <w:tcW w:w="705" w:type="dxa"/>
            <w:shd w:val="clear" w:color="auto" w:fill="FFFFFF"/>
            <w:vAlign w:val="center"/>
            <w:hideMark/>
          </w:tcPr>
          <w:p w14:paraId="3E45ADDE" w14:textId="77777777" w:rsidR="00F73E74" w:rsidRPr="00F73E74" w:rsidRDefault="00F73E74" w:rsidP="00F73E74">
            <w:r w:rsidRPr="00F73E74">
              <w:t>11°</w:t>
            </w:r>
          </w:p>
        </w:tc>
        <w:tc>
          <w:tcPr>
            <w:tcW w:w="705" w:type="dxa"/>
            <w:shd w:val="clear" w:color="auto" w:fill="FFFFFF"/>
            <w:vAlign w:val="center"/>
            <w:hideMark/>
          </w:tcPr>
          <w:p w14:paraId="122BF2B2" w14:textId="77777777" w:rsidR="00F73E74" w:rsidRPr="00F73E74" w:rsidRDefault="00F73E74" w:rsidP="00F73E74">
            <w:r w:rsidRPr="00F73E74">
              <w:t>13°</w:t>
            </w:r>
          </w:p>
        </w:tc>
        <w:tc>
          <w:tcPr>
            <w:tcW w:w="720" w:type="dxa"/>
            <w:shd w:val="clear" w:color="auto" w:fill="FFFFFF"/>
            <w:vAlign w:val="center"/>
            <w:hideMark/>
          </w:tcPr>
          <w:p w14:paraId="3B0A505C" w14:textId="77777777" w:rsidR="00F73E74" w:rsidRPr="00F73E74" w:rsidRDefault="00F73E74" w:rsidP="00F73E74">
            <w:r w:rsidRPr="00F73E74">
              <w:t>15°</w:t>
            </w:r>
          </w:p>
        </w:tc>
        <w:tc>
          <w:tcPr>
            <w:tcW w:w="630" w:type="dxa"/>
            <w:shd w:val="clear" w:color="auto" w:fill="FFFFFF"/>
            <w:vAlign w:val="center"/>
            <w:hideMark/>
          </w:tcPr>
          <w:p w14:paraId="15B9AE05" w14:textId="77777777" w:rsidR="00F73E74" w:rsidRPr="00F73E74" w:rsidRDefault="00F73E74" w:rsidP="00F73E74">
            <w:r w:rsidRPr="00F73E74">
              <w:t>18°</w:t>
            </w:r>
          </w:p>
        </w:tc>
        <w:tc>
          <w:tcPr>
            <w:tcW w:w="615" w:type="dxa"/>
            <w:shd w:val="clear" w:color="auto" w:fill="FFFFFF"/>
            <w:vAlign w:val="center"/>
            <w:hideMark/>
          </w:tcPr>
          <w:p w14:paraId="0F55AC11" w14:textId="77777777" w:rsidR="00F73E74" w:rsidRPr="00F73E74" w:rsidRDefault="00F73E74" w:rsidP="00F73E74">
            <w:r w:rsidRPr="00F73E74">
              <w:t>21°</w:t>
            </w:r>
          </w:p>
        </w:tc>
        <w:tc>
          <w:tcPr>
            <w:tcW w:w="615" w:type="dxa"/>
            <w:shd w:val="clear" w:color="auto" w:fill="FFFFFF"/>
            <w:vAlign w:val="center"/>
            <w:hideMark/>
          </w:tcPr>
          <w:p w14:paraId="64B6CF22" w14:textId="77777777" w:rsidR="00F73E74" w:rsidRPr="00F73E74" w:rsidRDefault="00F73E74" w:rsidP="00F73E74">
            <w:r w:rsidRPr="00F73E74">
              <w:t>26°</w:t>
            </w:r>
          </w:p>
        </w:tc>
        <w:tc>
          <w:tcPr>
            <w:tcW w:w="660" w:type="dxa"/>
            <w:shd w:val="clear" w:color="auto" w:fill="FFFFFF"/>
            <w:vAlign w:val="center"/>
            <w:hideMark/>
          </w:tcPr>
          <w:p w14:paraId="543525B7" w14:textId="77777777" w:rsidR="00F73E74" w:rsidRPr="00F73E74" w:rsidRDefault="00F73E74" w:rsidP="00F73E74">
            <w:r w:rsidRPr="00F73E74">
              <w:t>29°</w:t>
            </w:r>
          </w:p>
        </w:tc>
        <w:tc>
          <w:tcPr>
            <w:tcW w:w="690" w:type="dxa"/>
            <w:shd w:val="clear" w:color="auto" w:fill="FFFFFF"/>
            <w:vAlign w:val="center"/>
            <w:hideMark/>
          </w:tcPr>
          <w:p w14:paraId="15F4B992" w14:textId="77777777" w:rsidR="00F73E74" w:rsidRPr="00F73E74" w:rsidRDefault="00F73E74" w:rsidP="00F73E74">
            <w:r w:rsidRPr="00F73E74">
              <w:t>30°</w:t>
            </w:r>
          </w:p>
        </w:tc>
        <w:tc>
          <w:tcPr>
            <w:tcW w:w="720" w:type="dxa"/>
            <w:shd w:val="clear" w:color="auto" w:fill="FFFFFF"/>
            <w:vAlign w:val="center"/>
            <w:hideMark/>
          </w:tcPr>
          <w:p w14:paraId="687FD294" w14:textId="77777777" w:rsidR="00F73E74" w:rsidRPr="00F73E74" w:rsidRDefault="00F73E74" w:rsidP="00F73E74">
            <w:r w:rsidRPr="00F73E74">
              <w:t>26°</w:t>
            </w:r>
          </w:p>
        </w:tc>
        <w:tc>
          <w:tcPr>
            <w:tcW w:w="630" w:type="dxa"/>
            <w:shd w:val="clear" w:color="auto" w:fill="FFFFFF"/>
            <w:vAlign w:val="center"/>
            <w:hideMark/>
          </w:tcPr>
          <w:p w14:paraId="0ABE6EFB" w14:textId="77777777" w:rsidR="00F73E74" w:rsidRPr="00F73E74" w:rsidRDefault="00F73E74" w:rsidP="00F73E74">
            <w:r w:rsidRPr="00F73E74">
              <w:t>21°</w:t>
            </w:r>
          </w:p>
        </w:tc>
        <w:tc>
          <w:tcPr>
            <w:tcW w:w="675" w:type="dxa"/>
            <w:shd w:val="clear" w:color="auto" w:fill="FFFFFF"/>
            <w:vAlign w:val="center"/>
            <w:hideMark/>
          </w:tcPr>
          <w:p w14:paraId="46B44649" w14:textId="77777777" w:rsidR="00F73E74" w:rsidRPr="00F73E74" w:rsidRDefault="00F73E74" w:rsidP="00F73E74">
            <w:r w:rsidRPr="00F73E74">
              <w:t>17°</w:t>
            </w:r>
          </w:p>
        </w:tc>
        <w:tc>
          <w:tcPr>
            <w:tcW w:w="660" w:type="dxa"/>
            <w:shd w:val="clear" w:color="auto" w:fill="FFFFFF"/>
            <w:vAlign w:val="center"/>
            <w:hideMark/>
          </w:tcPr>
          <w:p w14:paraId="0CF933B7" w14:textId="77777777" w:rsidR="00F73E74" w:rsidRPr="00F73E74" w:rsidRDefault="00F73E74" w:rsidP="00F73E74">
            <w:r w:rsidRPr="00F73E74">
              <w:t>13°</w:t>
            </w:r>
          </w:p>
        </w:tc>
      </w:tr>
      <w:tr w:rsidR="00F73E74" w:rsidRPr="00F73E74" w14:paraId="45AA78CE" w14:textId="77777777">
        <w:tc>
          <w:tcPr>
            <w:tcW w:w="1005" w:type="dxa"/>
            <w:shd w:val="clear" w:color="auto" w:fill="FFFFFF"/>
            <w:vAlign w:val="center"/>
            <w:hideMark/>
          </w:tcPr>
          <w:p w14:paraId="27B413E4" w14:textId="77777777" w:rsidR="00F73E74" w:rsidRPr="00F73E74" w:rsidRDefault="00F73E74" w:rsidP="00F73E74">
            <w:r w:rsidRPr="00F73E74">
              <w:t>Bodrum</w:t>
            </w:r>
          </w:p>
        </w:tc>
        <w:tc>
          <w:tcPr>
            <w:tcW w:w="705" w:type="dxa"/>
            <w:shd w:val="clear" w:color="auto" w:fill="FFFFFF"/>
            <w:vAlign w:val="center"/>
            <w:hideMark/>
          </w:tcPr>
          <w:p w14:paraId="426BC8D3" w14:textId="77777777" w:rsidR="00F73E74" w:rsidRPr="00F73E74" w:rsidRDefault="00F73E74" w:rsidP="00F73E74">
            <w:r w:rsidRPr="00F73E74">
              <w:t>11°</w:t>
            </w:r>
          </w:p>
        </w:tc>
        <w:tc>
          <w:tcPr>
            <w:tcW w:w="705" w:type="dxa"/>
            <w:shd w:val="clear" w:color="auto" w:fill="FFFFFF"/>
            <w:vAlign w:val="center"/>
            <w:hideMark/>
          </w:tcPr>
          <w:p w14:paraId="3C042CEE" w14:textId="77777777" w:rsidR="00F73E74" w:rsidRPr="00F73E74" w:rsidRDefault="00F73E74" w:rsidP="00F73E74">
            <w:r w:rsidRPr="00F73E74">
              <w:t>12</w:t>
            </w:r>
          </w:p>
        </w:tc>
        <w:tc>
          <w:tcPr>
            <w:tcW w:w="720" w:type="dxa"/>
            <w:shd w:val="clear" w:color="auto" w:fill="FFFFFF"/>
            <w:vAlign w:val="center"/>
            <w:hideMark/>
          </w:tcPr>
          <w:p w14:paraId="073C7DFB" w14:textId="77777777" w:rsidR="00F73E74" w:rsidRPr="00F73E74" w:rsidRDefault="00F73E74" w:rsidP="00F73E74">
            <w:r w:rsidRPr="00F73E74">
              <w:t>14</w:t>
            </w:r>
          </w:p>
        </w:tc>
        <w:tc>
          <w:tcPr>
            <w:tcW w:w="630" w:type="dxa"/>
            <w:shd w:val="clear" w:color="auto" w:fill="FFFFFF"/>
            <w:vAlign w:val="center"/>
            <w:hideMark/>
          </w:tcPr>
          <w:p w14:paraId="36B9BFA8" w14:textId="77777777" w:rsidR="00F73E74" w:rsidRPr="00F73E74" w:rsidRDefault="00F73E74" w:rsidP="00F73E74">
            <w:r w:rsidRPr="00F73E74">
              <w:t>17°</w:t>
            </w:r>
          </w:p>
        </w:tc>
        <w:tc>
          <w:tcPr>
            <w:tcW w:w="615" w:type="dxa"/>
            <w:shd w:val="clear" w:color="auto" w:fill="FFFFFF"/>
            <w:vAlign w:val="center"/>
            <w:hideMark/>
          </w:tcPr>
          <w:p w14:paraId="0EFA4FB9" w14:textId="77777777" w:rsidR="00F73E74" w:rsidRPr="00F73E74" w:rsidRDefault="00F73E74" w:rsidP="00F73E74">
            <w:r w:rsidRPr="00F73E74">
              <w:t>22°</w:t>
            </w:r>
          </w:p>
        </w:tc>
        <w:tc>
          <w:tcPr>
            <w:tcW w:w="615" w:type="dxa"/>
            <w:shd w:val="clear" w:color="auto" w:fill="FFFFFF"/>
            <w:vAlign w:val="center"/>
            <w:hideMark/>
          </w:tcPr>
          <w:p w14:paraId="33D12ED2" w14:textId="77777777" w:rsidR="00F73E74" w:rsidRPr="00F73E74" w:rsidRDefault="00F73E74" w:rsidP="00F73E74">
            <w:r w:rsidRPr="00F73E74">
              <w:t>26°</w:t>
            </w:r>
          </w:p>
        </w:tc>
        <w:tc>
          <w:tcPr>
            <w:tcW w:w="660" w:type="dxa"/>
            <w:shd w:val="clear" w:color="auto" w:fill="FFFFFF"/>
            <w:vAlign w:val="center"/>
            <w:hideMark/>
          </w:tcPr>
          <w:p w14:paraId="7AFDF41E" w14:textId="77777777" w:rsidR="00F73E74" w:rsidRPr="00F73E74" w:rsidRDefault="00F73E74" w:rsidP="00F73E74">
            <w:r w:rsidRPr="00F73E74">
              <w:t>30°</w:t>
            </w:r>
          </w:p>
        </w:tc>
        <w:tc>
          <w:tcPr>
            <w:tcW w:w="690" w:type="dxa"/>
            <w:shd w:val="clear" w:color="auto" w:fill="FFFFFF"/>
            <w:vAlign w:val="center"/>
            <w:hideMark/>
          </w:tcPr>
          <w:p w14:paraId="7B8B2E30" w14:textId="77777777" w:rsidR="00F73E74" w:rsidRPr="00F73E74" w:rsidRDefault="00F73E74" w:rsidP="00F73E74">
            <w:r w:rsidRPr="00F73E74">
              <w:t>29°</w:t>
            </w:r>
          </w:p>
        </w:tc>
        <w:tc>
          <w:tcPr>
            <w:tcW w:w="720" w:type="dxa"/>
            <w:shd w:val="clear" w:color="auto" w:fill="FFFFFF"/>
            <w:vAlign w:val="center"/>
            <w:hideMark/>
          </w:tcPr>
          <w:p w14:paraId="2577DB0E" w14:textId="77777777" w:rsidR="00F73E74" w:rsidRPr="00F73E74" w:rsidRDefault="00F73E74" w:rsidP="00F73E74">
            <w:r w:rsidRPr="00F73E74">
              <w:t>26°</w:t>
            </w:r>
          </w:p>
        </w:tc>
        <w:tc>
          <w:tcPr>
            <w:tcW w:w="630" w:type="dxa"/>
            <w:shd w:val="clear" w:color="auto" w:fill="FFFFFF"/>
            <w:vAlign w:val="center"/>
            <w:hideMark/>
          </w:tcPr>
          <w:p w14:paraId="021B660E" w14:textId="77777777" w:rsidR="00F73E74" w:rsidRPr="00F73E74" w:rsidRDefault="00F73E74" w:rsidP="00F73E74">
            <w:r w:rsidRPr="00F73E74">
              <w:t>22°</w:t>
            </w:r>
          </w:p>
        </w:tc>
        <w:tc>
          <w:tcPr>
            <w:tcW w:w="675" w:type="dxa"/>
            <w:shd w:val="clear" w:color="auto" w:fill="FFFFFF"/>
            <w:vAlign w:val="center"/>
            <w:hideMark/>
          </w:tcPr>
          <w:p w14:paraId="7026E2E0" w14:textId="77777777" w:rsidR="00F73E74" w:rsidRPr="00F73E74" w:rsidRDefault="00F73E74" w:rsidP="00F73E74">
            <w:r w:rsidRPr="00F73E74">
              <w:t>16°</w:t>
            </w:r>
          </w:p>
        </w:tc>
        <w:tc>
          <w:tcPr>
            <w:tcW w:w="660" w:type="dxa"/>
            <w:shd w:val="clear" w:color="auto" w:fill="FFFFFF"/>
            <w:vAlign w:val="center"/>
            <w:hideMark/>
          </w:tcPr>
          <w:p w14:paraId="1EDAA9A2" w14:textId="77777777" w:rsidR="00F73E74" w:rsidRPr="00F73E74" w:rsidRDefault="00F73E74" w:rsidP="00F73E74">
            <w:r w:rsidRPr="00F73E74">
              <w:t>12°</w:t>
            </w:r>
          </w:p>
        </w:tc>
      </w:tr>
      <w:tr w:rsidR="00F73E74" w:rsidRPr="00F73E74" w14:paraId="22C276E7" w14:textId="77777777">
        <w:tc>
          <w:tcPr>
            <w:tcW w:w="1005" w:type="dxa"/>
            <w:shd w:val="clear" w:color="auto" w:fill="FFFFFF"/>
            <w:vAlign w:val="center"/>
            <w:hideMark/>
          </w:tcPr>
          <w:p w14:paraId="37E93F38" w14:textId="77777777" w:rsidR="00F73E74" w:rsidRPr="00F73E74" w:rsidRDefault="00F73E74" w:rsidP="00F73E74">
            <w:r w:rsidRPr="00F73E74">
              <w:t>Edirne</w:t>
            </w:r>
          </w:p>
        </w:tc>
        <w:tc>
          <w:tcPr>
            <w:tcW w:w="705" w:type="dxa"/>
            <w:shd w:val="clear" w:color="auto" w:fill="FFFFFF"/>
            <w:vAlign w:val="center"/>
            <w:hideMark/>
          </w:tcPr>
          <w:p w14:paraId="0A2B0CA8" w14:textId="77777777" w:rsidR="00F73E74" w:rsidRPr="00F73E74" w:rsidRDefault="00F73E74" w:rsidP="00F73E74">
            <w:r w:rsidRPr="00F73E74">
              <w:t>3°</w:t>
            </w:r>
          </w:p>
        </w:tc>
        <w:tc>
          <w:tcPr>
            <w:tcW w:w="705" w:type="dxa"/>
            <w:shd w:val="clear" w:color="auto" w:fill="FFFFFF"/>
            <w:vAlign w:val="center"/>
            <w:hideMark/>
          </w:tcPr>
          <w:p w14:paraId="30913D2F" w14:textId="77777777" w:rsidR="00F73E74" w:rsidRPr="00F73E74" w:rsidRDefault="00F73E74" w:rsidP="00F73E74">
            <w:r w:rsidRPr="00F73E74">
              <w:t>4°</w:t>
            </w:r>
          </w:p>
        </w:tc>
        <w:tc>
          <w:tcPr>
            <w:tcW w:w="720" w:type="dxa"/>
            <w:shd w:val="clear" w:color="auto" w:fill="FFFFFF"/>
            <w:vAlign w:val="center"/>
            <w:hideMark/>
          </w:tcPr>
          <w:p w14:paraId="4EE4F7BC" w14:textId="77777777" w:rsidR="00F73E74" w:rsidRPr="00F73E74" w:rsidRDefault="00F73E74" w:rsidP="00F73E74">
            <w:r w:rsidRPr="00F73E74">
              <w:t>8°</w:t>
            </w:r>
          </w:p>
        </w:tc>
        <w:tc>
          <w:tcPr>
            <w:tcW w:w="630" w:type="dxa"/>
            <w:shd w:val="clear" w:color="auto" w:fill="FFFFFF"/>
            <w:vAlign w:val="center"/>
            <w:hideMark/>
          </w:tcPr>
          <w:p w14:paraId="4100C1F6" w14:textId="77777777" w:rsidR="00F73E74" w:rsidRPr="00F73E74" w:rsidRDefault="00F73E74" w:rsidP="00F73E74">
            <w:r w:rsidRPr="00F73E74">
              <w:t>13°</w:t>
            </w:r>
          </w:p>
        </w:tc>
        <w:tc>
          <w:tcPr>
            <w:tcW w:w="615" w:type="dxa"/>
            <w:shd w:val="clear" w:color="auto" w:fill="FFFFFF"/>
            <w:vAlign w:val="center"/>
            <w:hideMark/>
          </w:tcPr>
          <w:p w14:paraId="551DCBF7" w14:textId="77777777" w:rsidR="00F73E74" w:rsidRPr="00F73E74" w:rsidRDefault="00F73E74" w:rsidP="00F73E74">
            <w:r w:rsidRPr="00F73E74">
              <w:t>18°</w:t>
            </w:r>
          </w:p>
        </w:tc>
        <w:tc>
          <w:tcPr>
            <w:tcW w:w="615" w:type="dxa"/>
            <w:shd w:val="clear" w:color="auto" w:fill="FFFFFF"/>
            <w:vAlign w:val="center"/>
            <w:hideMark/>
          </w:tcPr>
          <w:p w14:paraId="73269526" w14:textId="77777777" w:rsidR="00F73E74" w:rsidRPr="00F73E74" w:rsidRDefault="00F73E74" w:rsidP="00F73E74">
            <w:r w:rsidRPr="00F73E74">
              <w:t>22°</w:t>
            </w:r>
          </w:p>
        </w:tc>
        <w:tc>
          <w:tcPr>
            <w:tcW w:w="660" w:type="dxa"/>
            <w:shd w:val="clear" w:color="auto" w:fill="FFFFFF"/>
            <w:vAlign w:val="center"/>
            <w:hideMark/>
          </w:tcPr>
          <w:p w14:paraId="2A34CB84" w14:textId="77777777" w:rsidR="00F73E74" w:rsidRPr="00F73E74" w:rsidRDefault="00F73E74" w:rsidP="00F73E74">
            <w:r w:rsidRPr="00F73E74">
              <w:t>24°</w:t>
            </w:r>
          </w:p>
        </w:tc>
        <w:tc>
          <w:tcPr>
            <w:tcW w:w="690" w:type="dxa"/>
            <w:shd w:val="clear" w:color="auto" w:fill="FFFFFF"/>
            <w:vAlign w:val="center"/>
            <w:hideMark/>
          </w:tcPr>
          <w:p w14:paraId="46705268" w14:textId="77777777" w:rsidR="00F73E74" w:rsidRPr="00F73E74" w:rsidRDefault="00F73E74" w:rsidP="00F73E74">
            <w:r w:rsidRPr="00F73E74">
              <w:t>24°</w:t>
            </w:r>
          </w:p>
        </w:tc>
        <w:tc>
          <w:tcPr>
            <w:tcW w:w="720" w:type="dxa"/>
            <w:shd w:val="clear" w:color="auto" w:fill="FFFFFF"/>
            <w:vAlign w:val="center"/>
            <w:hideMark/>
          </w:tcPr>
          <w:p w14:paraId="5E16363F" w14:textId="77777777" w:rsidR="00F73E74" w:rsidRPr="00F73E74" w:rsidRDefault="00F73E74" w:rsidP="00F73E74">
            <w:r w:rsidRPr="00F73E74">
              <w:t>20°</w:t>
            </w:r>
          </w:p>
        </w:tc>
        <w:tc>
          <w:tcPr>
            <w:tcW w:w="630" w:type="dxa"/>
            <w:shd w:val="clear" w:color="auto" w:fill="FFFFFF"/>
            <w:vAlign w:val="center"/>
            <w:hideMark/>
          </w:tcPr>
          <w:p w14:paraId="152C0042" w14:textId="77777777" w:rsidR="00F73E74" w:rsidRPr="00F73E74" w:rsidRDefault="00F73E74" w:rsidP="00F73E74">
            <w:r w:rsidRPr="00F73E74">
              <w:t>15°</w:t>
            </w:r>
          </w:p>
        </w:tc>
        <w:tc>
          <w:tcPr>
            <w:tcW w:w="675" w:type="dxa"/>
            <w:shd w:val="clear" w:color="auto" w:fill="FFFFFF"/>
            <w:vAlign w:val="center"/>
            <w:hideMark/>
          </w:tcPr>
          <w:p w14:paraId="541290A2" w14:textId="77777777" w:rsidR="00F73E74" w:rsidRPr="00F73E74" w:rsidRDefault="00F73E74" w:rsidP="00F73E74">
            <w:r w:rsidRPr="00F73E74">
              <w:t>10°</w:t>
            </w:r>
          </w:p>
        </w:tc>
        <w:tc>
          <w:tcPr>
            <w:tcW w:w="660" w:type="dxa"/>
            <w:shd w:val="clear" w:color="auto" w:fill="FFFFFF"/>
            <w:vAlign w:val="center"/>
            <w:hideMark/>
          </w:tcPr>
          <w:p w14:paraId="67437A94" w14:textId="77777777" w:rsidR="00F73E74" w:rsidRPr="00F73E74" w:rsidRDefault="00F73E74" w:rsidP="00F73E74">
            <w:r w:rsidRPr="00F73E74">
              <w:t>5°</w:t>
            </w:r>
          </w:p>
        </w:tc>
      </w:tr>
      <w:tr w:rsidR="00F73E74" w:rsidRPr="00F73E74" w14:paraId="221D61E2" w14:textId="77777777">
        <w:tc>
          <w:tcPr>
            <w:tcW w:w="1005" w:type="dxa"/>
            <w:shd w:val="clear" w:color="auto" w:fill="FFFFFF"/>
            <w:vAlign w:val="center"/>
            <w:hideMark/>
          </w:tcPr>
          <w:p w14:paraId="19584E6B" w14:textId="77777777" w:rsidR="00F73E74" w:rsidRPr="00F73E74" w:rsidRDefault="00F73E74" w:rsidP="00F73E74">
            <w:r w:rsidRPr="00F73E74">
              <w:t>Erzurum</w:t>
            </w:r>
          </w:p>
        </w:tc>
        <w:tc>
          <w:tcPr>
            <w:tcW w:w="705" w:type="dxa"/>
            <w:shd w:val="clear" w:color="auto" w:fill="FFFFFF"/>
            <w:vAlign w:val="center"/>
            <w:hideMark/>
          </w:tcPr>
          <w:p w14:paraId="6BC511D2" w14:textId="77777777" w:rsidR="00F73E74" w:rsidRPr="00F73E74" w:rsidRDefault="00F73E74" w:rsidP="00F73E74">
            <w:r w:rsidRPr="00F73E74">
              <w:t>-8°</w:t>
            </w:r>
          </w:p>
        </w:tc>
        <w:tc>
          <w:tcPr>
            <w:tcW w:w="705" w:type="dxa"/>
            <w:shd w:val="clear" w:color="auto" w:fill="FFFFFF"/>
            <w:vAlign w:val="center"/>
            <w:hideMark/>
          </w:tcPr>
          <w:p w14:paraId="024992EA" w14:textId="77777777" w:rsidR="00F73E74" w:rsidRPr="00F73E74" w:rsidRDefault="00F73E74" w:rsidP="00F73E74">
            <w:r w:rsidRPr="00F73E74">
              <w:t>-7°</w:t>
            </w:r>
          </w:p>
        </w:tc>
        <w:tc>
          <w:tcPr>
            <w:tcW w:w="720" w:type="dxa"/>
            <w:shd w:val="clear" w:color="auto" w:fill="FFFFFF"/>
            <w:vAlign w:val="center"/>
            <w:hideMark/>
          </w:tcPr>
          <w:p w14:paraId="5B95C497" w14:textId="77777777" w:rsidR="00F73E74" w:rsidRPr="00F73E74" w:rsidRDefault="00F73E74" w:rsidP="00F73E74">
            <w:r w:rsidRPr="00F73E74">
              <w:t>-3°</w:t>
            </w:r>
          </w:p>
        </w:tc>
        <w:tc>
          <w:tcPr>
            <w:tcW w:w="630" w:type="dxa"/>
            <w:shd w:val="clear" w:color="auto" w:fill="FFFFFF"/>
            <w:vAlign w:val="center"/>
            <w:hideMark/>
          </w:tcPr>
          <w:p w14:paraId="1BA3CDCB" w14:textId="77777777" w:rsidR="00F73E74" w:rsidRPr="00F73E74" w:rsidRDefault="00F73E74" w:rsidP="00F73E74">
            <w:r w:rsidRPr="00F73E74">
              <w:t>6°</w:t>
            </w:r>
          </w:p>
        </w:tc>
        <w:tc>
          <w:tcPr>
            <w:tcW w:w="615" w:type="dxa"/>
            <w:shd w:val="clear" w:color="auto" w:fill="FFFFFF"/>
            <w:vAlign w:val="center"/>
            <w:hideMark/>
          </w:tcPr>
          <w:p w14:paraId="761AB5AA" w14:textId="77777777" w:rsidR="00F73E74" w:rsidRPr="00F73E74" w:rsidRDefault="00F73E74" w:rsidP="00F73E74">
            <w:r w:rsidRPr="00F73E74">
              <w:t>11°</w:t>
            </w:r>
          </w:p>
        </w:tc>
        <w:tc>
          <w:tcPr>
            <w:tcW w:w="615" w:type="dxa"/>
            <w:shd w:val="clear" w:color="auto" w:fill="FFFFFF"/>
            <w:vAlign w:val="center"/>
            <w:hideMark/>
          </w:tcPr>
          <w:p w14:paraId="79B8418D" w14:textId="77777777" w:rsidR="00F73E74" w:rsidRPr="00F73E74" w:rsidRDefault="00F73E74" w:rsidP="00F73E74">
            <w:r w:rsidRPr="00F73E74">
              <w:t>14°</w:t>
            </w:r>
          </w:p>
        </w:tc>
        <w:tc>
          <w:tcPr>
            <w:tcW w:w="660" w:type="dxa"/>
            <w:shd w:val="clear" w:color="auto" w:fill="FFFFFF"/>
            <w:vAlign w:val="center"/>
            <w:hideMark/>
          </w:tcPr>
          <w:p w14:paraId="2CB7B5BC" w14:textId="77777777" w:rsidR="00F73E74" w:rsidRPr="00F73E74" w:rsidRDefault="00F73E74" w:rsidP="00F73E74">
            <w:r w:rsidRPr="00F73E74">
              <w:t>18°</w:t>
            </w:r>
          </w:p>
        </w:tc>
        <w:tc>
          <w:tcPr>
            <w:tcW w:w="690" w:type="dxa"/>
            <w:shd w:val="clear" w:color="auto" w:fill="FFFFFF"/>
            <w:vAlign w:val="center"/>
            <w:hideMark/>
          </w:tcPr>
          <w:p w14:paraId="1EC3BC59" w14:textId="77777777" w:rsidR="00F73E74" w:rsidRPr="00F73E74" w:rsidRDefault="00F73E74" w:rsidP="00F73E74">
            <w:r w:rsidRPr="00F73E74">
              <w:t>19°</w:t>
            </w:r>
          </w:p>
        </w:tc>
        <w:tc>
          <w:tcPr>
            <w:tcW w:w="720" w:type="dxa"/>
            <w:shd w:val="clear" w:color="auto" w:fill="FFFFFF"/>
            <w:vAlign w:val="center"/>
            <w:hideMark/>
          </w:tcPr>
          <w:p w14:paraId="561D6E02" w14:textId="77777777" w:rsidR="00F73E74" w:rsidRPr="00F73E74" w:rsidRDefault="00F73E74" w:rsidP="00F73E74">
            <w:r w:rsidRPr="00F73E74">
              <w:t>15°</w:t>
            </w:r>
          </w:p>
        </w:tc>
        <w:tc>
          <w:tcPr>
            <w:tcW w:w="630" w:type="dxa"/>
            <w:shd w:val="clear" w:color="auto" w:fill="FFFFFF"/>
            <w:vAlign w:val="center"/>
            <w:hideMark/>
          </w:tcPr>
          <w:p w14:paraId="42122E19" w14:textId="77777777" w:rsidR="00F73E74" w:rsidRPr="00F73E74" w:rsidRDefault="00F73E74" w:rsidP="00F73E74">
            <w:r w:rsidRPr="00F73E74">
              <w:t>9°</w:t>
            </w:r>
          </w:p>
        </w:tc>
        <w:tc>
          <w:tcPr>
            <w:tcW w:w="675" w:type="dxa"/>
            <w:shd w:val="clear" w:color="auto" w:fill="FFFFFF"/>
            <w:vAlign w:val="center"/>
            <w:hideMark/>
          </w:tcPr>
          <w:p w14:paraId="4E7F5A16" w14:textId="77777777" w:rsidR="00F73E74" w:rsidRPr="00F73E74" w:rsidRDefault="00F73E74" w:rsidP="00F73E74">
            <w:r w:rsidRPr="00F73E74">
              <w:t>2°</w:t>
            </w:r>
          </w:p>
        </w:tc>
        <w:tc>
          <w:tcPr>
            <w:tcW w:w="660" w:type="dxa"/>
            <w:shd w:val="clear" w:color="auto" w:fill="FFFFFF"/>
            <w:vAlign w:val="center"/>
            <w:hideMark/>
          </w:tcPr>
          <w:p w14:paraId="06AFD224" w14:textId="77777777" w:rsidR="00F73E74" w:rsidRPr="00F73E74" w:rsidRDefault="00F73E74" w:rsidP="00F73E74">
            <w:r w:rsidRPr="00F73E74">
              <w:t>-5°</w:t>
            </w:r>
          </w:p>
        </w:tc>
      </w:tr>
      <w:tr w:rsidR="00F73E74" w:rsidRPr="00F73E74" w14:paraId="73CF29A5" w14:textId="77777777">
        <w:tc>
          <w:tcPr>
            <w:tcW w:w="1005" w:type="dxa"/>
            <w:shd w:val="clear" w:color="auto" w:fill="FFFFFF"/>
            <w:vAlign w:val="center"/>
            <w:hideMark/>
          </w:tcPr>
          <w:p w14:paraId="5C40D46C" w14:textId="77777777" w:rsidR="00F73E74" w:rsidRPr="00F73E74" w:rsidRDefault="00F73E74" w:rsidP="00F73E74">
            <w:r w:rsidRPr="00F73E74">
              <w:t>Istanbul</w:t>
            </w:r>
          </w:p>
        </w:tc>
        <w:tc>
          <w:tcPr>
            <w:tcW w:w="705" w:type="dxa"/>
            <w:shd w:val="clear" w:color="auto" w:fill="FFFFFF"/>
            <w:vAlign w:val="center"/>
            <w:hideMark/>
          </w:tcPr>
          <w:p w14:paraId="3E220B5A" w14:textId="77777777" w:rsidR="00F73E74" w:rsidRPr="00F73E74" w:rsidRDefault="00F73E74" w:rsidP="00F73E74">
            <w:r w:rsidRPr="00F73E74">
              <w:t>6°</w:t>
            </w:r>
          </w:p>
        </w:tc>
        <w:tc>
          <w:tcPr>
            <w:tcW w:w="705" w:type="dxa"/>
            <w:shd w:val="clear" w:color="auto" w:fill="FFFFFF"/>
            <w:vAlign w:val="center"/>
            <w:hideMark/>
          </w:tcPr>
          <w:p w14:paraId="3B1A468D" w14:textId="77777777" w:rsidR="00F73E74" w:rsidRPr="00F73E74" w:rsidRDefault="00F73E74" w:rsidP="00F73E74">
            <w:r w:rsidRPr="00F73E74">
              <w:t>6°</w:t>
            </w:r>
          </w:p>
        </w:tc>
        <w:tc>
          <w:tcPr>
            <w:tcW w:w="720" w:type="dxa"/>
            <w:shd w:val="clear" w:color="auto" w:fill="FFFFFF"/>
            <w:vAlign w:val="center"/>
            <w:hideMark/>
          </w:tcPr>
          <w:p w14:paraId="7A11544E" w14:textId="77777777" w:rsidR="00F73E74" w:rsidRPr="00F73E74" w:rsidRDefault="00F73E74" w:rsidP="00F73E74">
            <w:r w:rsidRPr="00F73E74">
              <w:t>8°</w:t>
            </w:r>
          </w:p>
        </w:tc>
        <w:tc>
          <w:tcPr>
            <w:tcW w:w="630" w:type="dxa"/>
            <w:shd w:val="clear" w:color="auto" w:fill="FFFFFF"/>
            <w:vAlign w:val="center"/>
            <w:hideMark/>
          </w:tcPr>
          <w:p w14:paraId="05DC2050" w14:textId="77777777" w:rsidR="00F73E74" w:rsidRPr="00F73E74" w:rsidRDefault="00F73E74" w:rsidP="00F73E74">
            <w:r w:rsidRPr="00F73E74">
              <w:t>12°</w:t>
            </w:r>
          </w:p>
        </w:tc>
        <w:tc>
          <w:tcPr>
            <w:tcW w:w="615" w:type="dxa"/>
            <w:shd w:val="clear" w:color="auto" w:fill="FFFFFF"/>
            <w:vAlign w:val="center"/>
            <w:hideMark/>
          </w:tcPr>
          <w:p w14:paraId="68D046CC" w14:textId="77777777" w:rsidR="00F73E74" w:rsidRPr="00F73E74" w:rsidRDefault="00F73E74" w:rsidP="00F73E74">
            <w:r w:rsidRPr="00F73E74">
              <w:t>17°</w:t>
            </w:r>
          </w:p>
        </w:tc>
        <w:tc>
          <w:tcPr>
            <w:tcW w:w="615" w:type="dxa"/>
            <w:shd w:val="clear" w:color="auto" w:fill="FFFFFF"/>
            <w:vAlign w:val="center"/>
            <w:hideMark/>
          </w:tcPr>
          <w:p w14:paraId="1938E09F" w14:textId="77777777" w:rsidR="00F73E74" w:rsidRPr="00F73E74" w:rsidRDefault="00F73E74" w:rsidP="00F73E74">
            <w:r w:rsidRPr="00F73E74">
              <w:t>22°</w:t>
            </w:r>
          </w:p>
        </w:tc>
        <w:tc>
          <w:tcPr>
            <w:tcW w:w="660" w:type="dxa"/>
            <w:shd w:val="clear" w:color="auto" w:fill="FFFFFF"/>
            <w:vAlign w:val="center"/>
            <w:hideMark/>
          </w:tcPr>
          <w:p w14:paraId="360DE571" w14:textId="77777777" w:rsidR="00F73E74" w:rsidRPr="00F73E74" w:rsidRDefault="00F73E74" w:rsidP="00F73E74">
            <w:r w:rsidRPr="00F73E74">
              <w:t>25°</w:t>
            </w:r>
          </w:p>
        </w:tc>
        <w:tc>
          <w:tcPr>
            <w:tcW w:w="690" w:type="dxa"/>
            <w:shd w:val="clear" w:color="auto" w:fill="FFFFFF"/>
            <w:vAlign w:val="center"/>
            <w:hideMark/>
          </w:tcPr>
          <w:p w14:paraId="4E27E3EF" w14:textId="77777777" w:rsidR="00F73E74" w:rsidRPr="00F73E74" w:rsidRDefault="00F73E74" w:rsidP="00F73E74">
            <w:r w:rsidRPr="00F73E74">
              <w:t>25°</w:t>
            </w:r>
          </w:p>
        </w:tc>
        <w:tc>
          <w:tcPr>
            <w:tcW w:w="720" w:type="dxa"/>
            <w:shd w:val="clear" w:color="auto" w:fill="FFFFFF"/>
            <w:vAlign w:val="center"/>
            <w:hideMark/>
          </w:tcPr>
          <w:p w14:paraId="6B603764" w14:textId="77777777" w:rsidR="00F73E74" w:rsidRPr="00F73E74" w:rsidRDefault="00F73E74" w:rsidP="00F73E74">
            <w:r w:rsidRPr="00F73E74">
              <w:t>21°</w:t>
            </w:r>
          </w:p>
        </w:tc>
        <w:tc>
          <w:tcPr>
            <w:tcW w:w="630" w:type="dxa"/>
            <w:shd w:val="clear" w:color="auto" w:fill="FFFFFF"/>
            <w:vAlign w:val="center"/>
            <w:hideMark/>
          </w:tcPr>
          <w:p w14:paraId="6539E2EC" w14:textId="77777777" w:rsidR="00F73E74" w:rsidRPr="00F73E74" w:rsidRDefault="00F73E74" w:rsidP="00F73E74">
            <w:r w:rsidRPr="00F73E74">
              <w:t>16°</w:t>
            </w:r>
          </w:p>
        </w:tc>
        <w:tc>
          <w:tcPr>
            <w:tcW w:w="675" w:type="dxa"/>
            <w:shd w:val="clear" w:color="auto" w:fill="FFFFFF"/>
            <w:vAlign w:val="center"/>
            <w:hideMark/>
          </w:tcPr>
          <w:p w14:paraId="78C371A4" w14:textId="77777777" w:rsidR="00F73E74" w:rsidRPr="00F73E74" w:rsidRDefault="00F73E74" w:rsidP="00F73E74">
            <w:r w:rsidRPr="00F73E74">
              <w:t>12°</w:t>
            </w:r>
          </w:p>
        </w:tc>
        <w:tc>
          <w:tcPr>
            <w:tcW w:w="660" w:type="dxa"/>
            <w:shd w:val="clear" w:color="auto" w:fill="FFFFFF"/>
            <w:vAlign w:val="center"/>
            <w:hideMark/>
          </w:tcPr>
          <w:p w14:paraId="7CEB8EB8" w14:textId="77777777" w:rsidR="00F73E74" w:rsidRPr="00F73E74" w:rsidRDefault="00F73E74" w:rsidP="00F73E74">
            <w:r w:rsidRPr="00F73E74">
              <w:t>8°</w:t>
            </w:r>
          </w:p>
        </w:tc>
      </w:tr>
      <w:tr w:rsidR="00F73E74" w:rsidRPr="00F73E74" w14:paraId="526C3DC1" w14:textId="77777777">
        <w:tc>
          <w:tcPr>
            <w:tcW w:w="1005" w:type="dxa"/>
            <w:shd w:val="clear" w:color="auto" w:fill="FFFFFF"/>
            <w:vAlign w:val="center"/>
            <w:hideMark/>
          </w:tcPr>
          <w:p w14:paraId="6D7D8212" w14:textId="77777777" w:rsidR="00F73E74" w:rsidRPr="00F73E74" w:rsidRDefault="00F73E74" w:rsidP="00F73E74">
            <w:r w:rsidRPr="00F73E74">
              <w:lastRenderedPageBreak/>
              <w:t>Izmir</w:t>
            </w:r>
          </w:p>
        </w:tc>
        <w:tc>
          <w:tcPr>
            <w:tcW w:w="705" w:type="dxa"/>
            <w:shd w:val="clear" w:color="auto" w:fill="FFFFFF"/>
            <w:vAlign w:val="center"/>
            <w:hideMark/>
          </w:tcPr>
          <w:p w14:paraId="02F3D25F" w14:textId="77777777" w:rsidR="00F73E74" w:rsidRPr="00F73E74" w:rsidRDefault="00F73E74" w:rsidP="00F73E74">
            <w:r w:rsidRPr="00F73E74">
              <w:t>9°</w:t>
            </w:r>
          </w:p>
        </w:tc>
        <w:tc>
          <w:tcPr>
            <w:tcW w:w="705" w:type="dxa"/>
            <w:shd w:val="clear" w:color="auto" w:fill="FFFFFF"/>
            <w:vAlign w:val="center"/>
            <w:hideMark/>
          </w:tcPr>
          <w:p w14:paraId="5EDA344B" w14:textId="77777777" w:rsidR="00F73E74" w:rsidRPr="00F73E74" w:rsidRDefault="00F73E74" w:rsidP="00F73E74">
            <w:r w:rsidRPr="00F73E74">
              <w:t>10°</w:t>
            </w:r>
          </w:p>
        </w:tc>
        <w:tc>
          <w:tcPr>
            <w:tcW w:w="720" w:type="dxa"/>
            <w:shd w:val="clear" w:color="auto" w:fill="FFFFFF"/>
            <w:vAlign w:val="center"/>
            <w:hideMark/>
          </w:tcPr>
          <w:p w14:paraId="7414FA69" w14:textId="77777777" w:rsidR="00F73E74" w:rsidRPr="00F73E74" w:rsidRDefault="00F73E74" w:rsidP="00F73E74">
            <w:r w:rsidRPr="00F73E74">
              <w:t>14°</w:t>
            </w:r>
          </w:p>
        </w:tc>
        <w:tc>
          <w:tcPr>
            <w:tcW w:w="630" w:type="dxa"/>
            <w:shd w:val="clear" w:color="auto" w:fill="FFFFFF"/>
            <w:vAlign w:val="center"/>
            <w:hideMark/>
          </w:tcPr>
          <w:p w14:paraId="63D784D4" w14:textId="77777777" w:rsidR="00F73E74" w:rsidRPr="00F73E74" w:rsidRDefault="00F73E74" w:rsidP="00F73E74">
            <w:r w:rsidRPr="00F73E74">
              <w:t>17°</w:t>
            </w:r>
          </w:p>
        </w:tc>
        <w:tc>
          <w:tcPr>
            <w:tcW w:w="615" w:type="dxa"/>
            <w:shd w:val="clear" w:color="auto" w:fill="FFFFFF"/>
            <w:vAlign w:val="center"/>
            <w:hideMark/>
          </w:tcPr>
          <w:p w14:paraId="5E0FAE6D" w14:textId="77777777" w:rsidR="00F73E74" w:rsidRPr="00F73E74" w:rsidRDefault="00F73E74" w:rsidP="00F73E74">
            <w:r w:rsidRPr="00F73E74">
              <w:t>21°</w:t>
            </w:r>
          </w:p>
        </w:tc>
        <w:tc>
          <w:tcPr>
            <w:tcW w:w="615" w:type="dxa"/>
            <w:shd w:val="clear" w:color="auto" w:fill="FFFFFF"/>
            <w:vAlign w:val="center"/>
            <w:hideMark/>
          </w:tcPr>
          <w:p w14:paraId="1AA37DA4" w14:textId="77777777" w:rsidR="00F73E74" w:rsidRPr="00F73E74" w:rsidRDefault="00F73E74" w:rsidP="00F73E74">
            <w:r w:rsidRPr="00F73E74">
              <w:t>26°</w:t>
            </w:r>
          </w:p>
        </w:tc>
        <w:tc>
          <w:tcPr>
            <w:tcW w:w="660" w:type="dxa"/>
            <w:shd w:val="clear" w:color="auto" w:fill="FFFFFF"/>
            <w:vAlign w:val="center"/>
            <w:hideMark/>
          </w:tcPr>
          <w:p w14:paraId="0D17C197" w14:textId="77777777" w:rsidR="00F73E74" w:rsidRPr="00F73E74" w:rsidRDefault="00F73E74" w:rsidP="00F73E74">
            <w:r w:rsidRPr="00F73E74">
              <w:t>29°</w:t>
            </w:r>
          </w:p>
        </w:tc>
        <w:tc>
          <w:tcPr>
            <w:tcW w:w="690" w:type="dxa"/>
            <w:shd w:val="clear" w:color="auto" w:fill="FFFFFF"/>
            <w:vAlign w:val="center"/>
            <w:hideMark/>
          </w:tcPr>
          <w:p w14:paraId="636A7C7E" w14:textId="77777777" w:rsidR="00F73E74" w:rsidRPr="00F73E74" w:rsidRDefault="00F73E74" w:rsidP="00F73E74">
            <w:r w:rsidRPr="00F73E74">
              <w:t>29°</w:t>
            </w:r>
          </w:p>
        </w:tc>
        <w:tc>
          <w:tcPr>
            <w:tcW w:w="720" w:type="dxa"/>
            <w:shd w:val="clear" w:color="auto" w:fill="FFFFFF"/>
            <w:vAlign w:val="center"/>
            <w:hideMark/>
          </w:tcPr>
          <w:p w14:paraId="0736E849" w14:textId="77777777" w:rsidR="00F73E74" w:rsidRPr="00F73E74" w:rsidRDefault="00F73E74" w:rsidP="00F73E74">
            <w:r w:rsidRPr="00F73E74">
              <w:t>24°</w:t>
            </w:r>
          </w:p>
        </w:tc>
        <w:tc>
          <w:tcPr>
            <w:tcW w:w="630" w:type="dxa"/>
            <w:shd w:val="clear" w:color="auto" w:fill="FFFFFF"/>
            <w:vAlign w:val="center"/>
            <w:hideMark/>
          </w:tcPr>
          <w:p w14:paraId="6079EB52" w14:textId="77777777" w:rsidR="00F73E74" w:rsidRPr="00F73E74" w:rsidRDefault="00F73E74" w:rsidP="00F73E74">
            <w:r w:rsidRPr="00F73E74">
              <w:t>19°</w:t>
            </w:r>
          </w:p>
        </w:tc>
        <w:tc>
          <w:tcPr>
            <w:tcW w:w="675" w:type="dxa"/>
            <w:shd w:val="clear" w:color="auto" w:fill="FFFFFF"/>
            <w:vAlign w:val="center"/>
            <w:hideMark/>
          </w:tcPr>
          <w:p w14:paraId="40458879" w14:textId="77777777" w:rsidR="00F73E74" w:rsidRPr="00F73E74" w:rsidRDefault="00F73E74" w:rsidP="00F73E74">
            <w:r w:rsidRPr="00F73E74">
              <w:t>15°</w:t>
            </w:r>
          </w:p>
        </w:tc>
        <w:tc>
          <w:tcPr>
            <w:tcW w:w="660" w:type="dxa"/>
            <w:shd w:val="clear" w:color="auto" w:fill="FFFFFF"/>
            <w:vAlign w:val="center"/>
            <w:hideMark/>
          </w:tcPr>
          <w:p w14:paraId="46916213" w14:textId="77777777" w:rsidR="00F73E74" w:rsidRPr="00F73E74" w:rsidRDefault="00F73E74" w:rsidP="00F73E74">
            <w:r w:rsidRPr="00F73E74">
              <w:t>10°</w:t>
            </w:r>
          </w:p>
        </w:tc>
      </w:tr>
      <w:tr w:rsidR="00F73E74" w:rsidRPr="00F73E74" w14:paraId="116B8130" w14:textId="77777777">
        <w:tc>
          <w:tcPr>
            <w:tcW w:w="1005" w:type="dxa"/>
            <w:shd w:val="clear" w:color="auto" w:fill="FFFFFF"/>
            <w:vAlign w:val="center"/>
            <w:hideMark/>
          </w:tcPr>
          <w:p w14:paraId="1D8A0090" w14:textId="77777777" w:rsidR="00F73E74" w:rsidRPr="00F73E74" w:rsidRDefault="00F73E74" w:rsidP="00F73E74">
            <w:r w:rsidRPr="00F73E74">
              <w:t>Mersin</w:t>
            </w:r>
          </w:p>
        </w:tc>
        <w:tc>
          <w:tcPr>
            <w:tcW w:w="705" w:type="dxa"/>
            <w:shd w:val="clear" w:color="auto" w:fill="FFFFFF"/>
            <w:vAlign w:val="center"/>
            <w:hideMark/>
          </w:tcPr>
          <w:p w14:paraId="524459EC" w14:textId="77777777" w:rsidR="00F73E74" w:rsidRPr="00F73E74" w:rsidRDefault="00F73E74" w:rsidP="00F73E74">
            <w:r w:rsidRPr="00F73E74">
              <w:t>11°</w:t>
            </w:r>
          </w:p>
        </w:tc>
        <w:tc>
          <w:tcPr>
            <w:tcW w:w="705" w:type="dxa"/>
            <w:shd w:val="clear" w:color="auto" w:fill="FFFFFF"/>
            <w:vAlign w:val="center"/>
            <w:hideMark/>
          </w:tcPr>
          <w:p w14:paraId="233A82C3" w14:textId="77777777" w:rsidR="00F73E74" w:rsidRPr="00F73E74" w:rsidRDefault="00F73E74" w:rsidP="00F73E74">
            <w:r w:rsidRPr="00F73E74">
              <w:t>12°</w:t>
            </w:r>
          </w:p>
        </w:tc>
        <w:tc>
          <w:tcPr>
            <w:tcW w:w="720" w:type="dxa"/>
            <w:shd w:val="clear" w:color="auto" w:fill="FFFFFF"/>
            <w:vAlign w:val="center"/>
            <w:hideMark/>
          </w:tcPr>
          <w:p w14:paraId="16B72605" w14:textId="77777777" w:rsidR="00F73E74" w:rsidRPr="00F73E74" w:rsidRDefault="00F73E74" w:rsidP="00F73E74">
            <w:r w:rsidRPr="00F73E74">
              <w:t>15°</w:t>
            </w:r>
          </w:p>
        </w:tc>
        <w:tc>
          <w:tcPr>
            <w:tcW w:w="630" w:type="dxa"/>
            <w:shd w:val="clear" w:color="auto" w:fill="FFFFFF"/>
            <w:vAlign w:val="center"/>
            <w:hideMark/>
          </w:tcPr>
          <w:p w14:paraId="0B3A439E" w14:textId="77777777" w:rsidR="00F73E74" w:rsidRPr="00F73E74" w:rsidRDefault="00F73E74" w:rsidP="00F73E74">
            <w:r w:rsidRPr="00F73E74">
              <w:t>19°</w:t>
            </w:r>
          </w:p>
        </w:tc>
        <w:tc>
          <w:tcPr>
            <w:tcW w:w="615" w:type="dxa"/>
            <w:shd w:val="clear" w:color="auto" w:fill="FFFFFF"/>
            <w:vAlign w:val="center"/>
            <w:hideMark/>
          </w:tcPr>
          <w:p w14:paraId="5540C7E8" w14:textId="77777777" w:rsidR="00F73E74" w:rsidRPr="00F73E74" w:rsidRDefault="00F73E74" w:rsidP="00F73E74">
            <w:r w:rsidRPr="00F73E74">
              <w:t>23°</w:t>
            </w:r>
          </w:p>
        </w:tc>
        <w:tc>
          <w:tcPr>
            <w:tcW w:w="615" w:type="dxa"/>
            <w:shd w:val="clear" w:color="auto" w:fill="FFFFFF"/>
            <w:vAlign w:val="center"/>
            <w:hideMark/>
          </w:tcPr>
          <w:p w14:paraId="3142025F" w14:textId="77777777" w:rsidR="00F73E74" w:rsidRPr="00F73E74" w:rsidRDefault="00F73E74" w:rsidP="00F73E74">
            <w:r w:rsidRPr="00F73E74">
              <w:t>28°</w:t>
            </w:r>
          </w:p>
        </w:tc>
        <w:tc>
          <w:tcPr>
            <w:tcW w:w="660" w:type="dxa"/>
            <w:shd w:val="clear" w:color="auto" w:fill="FFFFFF"/>
            <w:vAlign w:val="center"/>
            <w:hideMark/>
          </w:tcPr>
          <w:p w14:paraId="4C61D05A" w14:textId="77777777" w:rsidR="00F73E74" w:rsidRPr="00F73E74" w:rsidRDefault="00F73E74" w:rsidP="00F73E74">
            <w:r w:rsidRPr="00F73E74">
              <w:t>30°</w:t>
            </w:r>
          </w:p>
        </w:tc>
        <w:tc>
          <w:tcPr>
            <w:tcW w:w="690" w:type="dxa"/>
            <w:shd w:val="clear" w:color="auto" w:fill="FFFFFF"/>
            <w:vAlign w:val="center"/>
            <w:hideMark/>
          </w:tcPr>
          <w:p w14:paraId="5F82DE5E" w14:textId="77777777" w:rsidR="00F73E74" w:rsidRPr="00F73E74" w:rsidRDefault="00F73E74" w:rsidP="00F73E74">
            <w:r w:rsidRPr="00F73E74">
              <w:t>32°</w:t>
            </w:r>
          </w:p>
        </w:tc>
        <w:tc>
          <w:tcPr>
            <w:tcW w:w="720" w:type="dxa"/>
            <w:shd w:val="clear" w:color="auto" w:fill="FFFFFF"/>
            <w:vAlign w:val="center"/>
            <w:hideMark/>
          </w:tcPr>
          <w:p w14:paraId="3A99958A" w14:textId="77777777" w:rsidR="00F73E74" w:rsidRPr="00F73E74" w:rsidRDefault="00F73E74" w:rsidP="00F73E74">
            <w:r w:rsidRPr="00F73E74">
              <w:t>28°</w:t>
            </w:r>
          </w:p>
        </w:tc>
        <w:tc>
          <w:tcPr>
            <w:tcW w:w="630" w:type="dxa"/>
            <w:shd w:val="clear" w:color="auto" w:fill="FFFFFF"/>
            <w:vAlign w:val="center"/>
            <w:hideMark/>
          </w:tcPr>
          <w:p w14:paraId="310A9D5C" w14:textId="77777777" w:rsidR="00F73E74" w:rsidRPr="00F73E74" w:rsidRDefault="00F73E74" w:rsidP="00F73E74">
            <w:r w:rsidRPr="00F73E74">
              <w:t>24°</w:t>
            </w:r>
          </w:p>
        </w:tc>
        <w:tc>
          <w:tcPr>
            <w:tcW w:w="675" w:type="dxa"/>
            <w:shd w:val="clear" w:color="auto" w:fill="FFFFFF"/>
            <w:vAlign w:val="center"/>
            <w:hideMark/>
          </w:tcPr>
          <w:p w14:paraId="7F439E2C" w14:textId="77777777" w:rsidR="00F73E74" w:rsidRPr="00F73E74" w:rsidRDefault="00F73E74" w:rsidP="00F73E74">
            <w:r w:rsidRPr="00F73E74">
              <w:t>18°</w:t>
            </w:r>
          </w:p>
        </w:tc>
        <w:tc>
          <w:tcPr>
            <w:tcW w:w="660" w:type="dxa"/>
            <w:shd w:val="clear" w:color="auto" w:fill="FFFFFF"/>
            <w:vAlign w:val="center"/>
            <w:hideMark/>
          </w:tcPr>
          <w:p w14:paraId="6017F053" w14:textId="77777777" w:rsidR="00F73E74" w:rsidRPr="00F73E74" w:rsidRDefault="00F73E74" w:rsidP="00F73E74">
            <w:r w:rsidRPr="00F73E74">
              <w:t>13°</w:t>
            </w:r>
          </w:p>
        </w:tc>
      </w:tr>
      <w:tr w:rsidR="00F73E74" w:rsidRPr="00F73E74" w14:paraId="2A9A4464" w14:textId="77777777">
        <w:tc>
          <w:tcPr>
            <w:tcW w:w="1005" w:type="dxa"/>
            <w:shd w:val="clear" w:color="auto" w:fill="FFFFFF"/>
            <w:vAlign w:val="center"/>
            <w:hideMark/>
          </w:tcPr>
          <w:p w14:paraId="6447CA87" w14:textId="77777777" w:rsidR="00F73E74" w:rsidRPr="00F73E74" w:rsidRDefault="00F73E74" w:rsidP="00F73E74">
            <w:r w:rsidRPr="00F73E74">
              <w:t>Nevşehir</w:t>
            </w:r>
          </w:p>
        </w:tc>
        <w:tc>
          <w:tcPr>
            <w:tcW w:w="705" w:type="dxa"/>
            <w:shd w:val="clear" w:color="auto" w:fill="FFFFFF"/>
            <w:vAlign w:val="center"/>
            <w:hideMark/>
          </w:tcPr>
          <w:p w14:paraId="313190CF" w14:textId="77777777" w:rsidR="00F73E74" w:rsidRPr="00F73E74" w:rsidRDefault="00F73E74" w:rsidP="00F73E74">
            <w:r w:rsidRPr="00F73E74">
              <w:t>-1°</w:t>
            </w:r>
          </w:p>
        </w:tc>
        <w:tc>
          <w:tcPr>
            <w:tcW w:w="705" w:type="dxa"/>
            <w:shd w:val="clear" w:color="auto" w:fill="FFFFFF"/>
            <w:vAlign w:val="center"/>
            <w:hideMark/>
          </w:tcPr>
          <w:p w14:paraId="558D2107" w14:textId="77777777" w:rsidR="00F73E74" w:rsidRPr="00F73E74" w:rsidRDefault="00F73E74" w:rsidP="00F73E74">
            <w:r w:rsidRPr="00F73E74">
              <w:t>2°</w:t>
            </w:r>
          </w:p>
        </w:tc>
        <w:tc>
          <w:tcPr>
            <w:tcW w:w="720" w:type="dxa"/>
            <w:shd w:val="clear" w:color="auto" w:fill="FFFFFF"/>
            <w:vAlign w:val="center"/>
            <w:hideMark/>
          </w:tcPr>
          <w:p w14:paraId="2238DC7E" w14:textId="77777777" w:rsidR="00F73E74" w:rsidRPr="00F73E74" w:rsidRDefault="00F73E74" w:rsidP="00F73E74">
            <w:r w:rsidRPr="00F73E74">
              <w:t>6°</w:t>
            </w:r>
          </w:p>
        </w:tc>
        <w:tc>
          <w:tcPr>
            <w:tcW w:w="630" w:type="dxa"/>
            <w:shd w:val="clear" w:color="auto" w:fill="FFFFFF"/>
            <w:vAlign w:val="center"/>
            <w:hideMark/>
          </w:tcPr>
          <w:p w14:paraId="7A6F842B" w14:textId="77777777" w:rsidR="00F73E74" w:rsidRPr="00F73E74" w:rsidRDefault="00F73E74" w:rsidP="00F73E74">
            <w:r w:rsidRPr="00F73E74">
              <w:t>10°</w:t>
            </w:r>
          </w:p>
        </w:tc>
        <w:tc>
          <w:tcPr>
            <w:tcW w:w="615" w:type="dxa"/>
            <w:shd w:val="clear" w:color="auto" w:fill="FFFFFF"/>
            <w:vAlign w:val="center"/>
            <w:hideMark/>
          </w:tcPr>
          <w:p w14:paraId="232E60E1" w14:textId="77777777" w:rsidR="00F73E74" w:rsidRPr="00F73E74" w:rsidRDefault="00F73E74" w:rsidP="00F73E74">
            <w:r w:rsidRPr="00F73E74">
              <w:t>15°</w:t>
            </w:r>
          </w:p>
        </w:tc>
        <w:tc>
          <w:tcPr>
            <w:tcW w:w="615" w:type="dxa"/>
            <w:shd w:val="clear" w:color="auto" w:fill="FFFFFF"/>
            <w:vAlign w:val="center"/>
            <w:hideMark/>
          </w:tcPr>
          <w:p w14:paraId="454769EF" w14:textId="77777777" w:rsidR="00F73E74" w:rsidRPr="00F73E74" w:rsidRDefault="00F73E74" w:rsidP="00F73E74">
            <w:r w:rsidRPr="00F73E74">
              <w:t>20°</w:t>
            </w:r>
          </w:p>
        </w:tc>
        <w:tc>
          <w:tcPr>
            <w:tcW w:w="660" w:type="dxa"/>
            <w:shd w:val="clear" w:color="auto" w:fill="FFFFFF"/>
            <w:vAlign w:val="center"/>
            <w:hideMark/>
          </w:tcPr>
          <w:p w14:paraId="5FB7D9A1" w14:textId="77777777" w:rsidR="00F73E74" w:rsidRPr="00F73E74" w:rsidRDefault="00F73E74" w:rsidP="00F73E74">
            <w:r w:rsidRPr="00F73E74">
              <w:t>23°</w:t>
            </w:r>
          </w:p>
        </w:tc>
        <w:tc>
          <w:tcPr>
            <w:tcW w:w="690" w:type="dxa"/>
            <w:shd w:val="clear" w:color="auto" w:fill="FFFFFF"/>
            <w:vAlign w:val="center"/>
            <w:hideMark/>
          </w:tcPr>
          <w:p w14:paraId="2B24CD3B" w14:textId="77777777" w:rsidR="00F73E74" w:rsidRPr="00F73E74" w:rsidRDefault="00F73E74" w:rsidP="00F73E74">
            <w:r w:rsidRPr="00F73E74">
              <w:t>22°</w:t>
            </w:r>
          </w:p>
        </w:tc>
        <w:tc>
          <w:tcPr>
            <w:tcW w:w="720" w:type="dxa"/>
            <w:shd w:val="clear" w:color="auto" w:fill="FFFFFF"/>
            <w:vAlign w:val="center"/>
            <w:hideMark/>
          </w:tcPr>
          <w:p w14:paraId="3DE21ECF" w14:textId="77777777" w:rsidR="00F73E74" w:rsidRPr="00F73E74" w:rsidRDefault="00F73E74" w:rsidP="00F73E74">
            <w:r w:rsidRPr="00F73E74">
              <w:t>18°</w:t>
            </w:r>
          </w:p>
        </w:tc>
        <w:tc>
          <w:tcPr>
            <w:tcW w:w="630" w:type="dxa"/>
            <w:shd w:val="clear" w:color="auto" w:fill="FFFFFF"/>
            <w:vAlign w:val="center"/>
            <w:hideMark/>
          </w:tcPr>
          <w:p w14:paraId="26C4C4E4" w14:textId="77777777" w:rsidR="00F73E74" w:rsidRPr="00F73E74" w:rsidRDefault="00F73E74" w:rsidP="00F73E74">
            <w:r w:rsidRPr="00F73E74">
              <w:t>12°</w:t>
            </w:r>
          </w:p>
        </w:tc>
        <w:tc>
          <w:tcPr>
            <w:tcW w:w="675" w:type="dxa"/>
            <w:shd w:val="clear" w:color="auto" w:fill="FFFFFF"/>
            <w:vAlign w:val="center"/>
            <w:hideMark/>
          </w:tcPr>
          <w:p w14:paraId="65C22290" w14:textId="77777777" w:rsidR="00F73E74" w:rsidRPr="00F73E74" w:rsidRDefault="00F73E74" w:rsidP="00F73E74">
            <w:r w:rsidRPr="00F73E74">
              <w:t>6°</w:t>
            </w:r>
          </w:p>
        </w:tc>
        <w:tc>
          <w:tcPr>
            <w:tcW w:w="660" w:type="dxa"/>
            <w:shd w:val="clear" w:color="auto" w:fill="FFFFFF"/>
            <w:vAlign w:val="center"/>
            <w:hideMark/>
          </w:tcPr>
          <w:p w14:paraId="63B4CFF1" w14:textId="77777777" w:rsidR="00F73E74" w:rsidRPr="00F73E74" w:rsidRDefault="00F73E74" w:rsidP="00F73E74">
            <w:r w:rsidRPr="00F73E74">
              <w:t>0°</w:t>
            </w:r>
          </w:p>
        </w:tc>
      </w:tr>
      <w:tr w:rsidR="00F73E74" w:rsidRPr="00F73E74" w14:paraId="6FE88532" w14:textId="77777777">
        <w:tc>
          <w:tcPr>
            <w:tcW w:w="1005" w:type="dxa"/>
            <w:shd w:val="clear" w:color="auto" w:fill="FFFFFF"/>
            <w:vAlign w:val="center"/>
            <w:hideMark/>
          </w:tcPr>
          <w:p w14:paraId="7B3E831F" w14:textId="77777777" w:rsidR="00F73E74" w:rsidRPr="00F73E74" w:rsidRDefault="00F73E74" w:rsidP="00F73E74">
            <w:r w:rsidRPr="00F73E74">
              <w:t>Samsun</w:t>
            </w:r>
          </w:p>
        </w:tc>
        <w:tc>
          <w:tcPr>
            <w:tcW w:w="705" w:type="dxa"/>
            <w:shd w:val="clear" w:color="auto" w:fill="FFFFFF"/>
            <w:vAlign w:val="center"/>
            <w:hideMark/>
          </w:tcPr>
          <w:p w14:paraId="28393174" w14:textId="77777777" w:rsidR="00F73E74" w:rsidRPr="00F73E74" w:rsidRDefault="00F73E74" w:rsidP="00F73E74">
            <w:r w:rsidRPr="00F73E74">
              <w:t>7°</w:t>
            </w:r>
          </w:p>
        </w:tc>
        <w:tc>
          <w:tcPr>
            <w:tcW w:w="705" w:type="dxa"/>
            <w:shd w:val="clear" w:color="auto" w:fill="FFFFFF"/>
            <w:vAlign w:val="center"/>
            <w:hideMark/>
          </w:tcPr>
          <w:p w14:paraId="352AE5EA" w14:textId="77777777" w:rsidR="00F73E74" w:rsidRPr="00F73E74" w:rsidRDefault="00F73E74" w:rsidP="00F73E74">
            <w:r w:rsidRPr="00F73E74">
              <w:t>7°</w:t>
            </w:r>
          </w:p>
        </w:tc>
        <w:tc>
          <w:tcPr>
            <w:tcW w:w="720" w:type="dxa"/>
            <w:shd w:val="clear" w:color="auto" w:fill="FFFFFF"/>
            <w:vAlign w:val="center"/>
            <w:hideMark/>
          </w:tcPr>
          <w:p w14:paraId="49C31361" w14:textId="77777777" w:rsidR="00F73E74" w:rsidRPr="00F73E74" w:rsidRDefault="00F73E74" w:rsidP="00F73E74">
            <w:r w:rsidRPr="00F73E74">
              <w:t>8°</w:t>
            </w:r>
          </w:p>
        </w:tc>
        <w:tc>
          <w:tcPr>
            <w:tcW w:w="630" w:type="dxa"/>
            <w:shd w:val="clear" w:color="auto" w:fill="FFFFFF"/>
            <w:vAlign w:val="center"/>
            <w:hideMark/>
          </w:tcPr>
          <w:p w14:paraId="5BCB541E" w14:textId="77777777" w:rsidR="00F73E74" w:rsidRPr="00F73E74" w:rsidRDefault="00F73E74" w:rsidP="00F73E74">
            <w:r w:rsidRPr="00F73E74">
              <w:t>11°</w:t>
            </w:r>
          </w:p>
        </w:tc>
        <w:tc>
          <w:tcPr>
            <w:tcW w:w="615" w:type="dxa"/>
            <w:shd w:val="clear" w:color="auto" w:fill="FFFFFF"/>
            <w:vAlign w:val="center"/>
            <w:hideMark/>
          </w:tcPr>
          <w:p w14:paraId="2266E19C" w14:textId="77777777" w:rsidR="00F73E74" w:rsidRPr="00F73E74" w:rsidRDefault="00F73E74" w:rsidP="00F73E74">
            <w:r w:rsidRPr="00F73E74">
              <w:t>16°</w:t>
            </w:r>
          </w:p>
        </w:tc>
        <w:tc>
          <w:tcPr>
            <w:tcW w:w="615" w:type="dxa"/>
            <w:shd w:val="clear" w:color="auto" w:fill="FFFFFF"/>
            <w:vAlign w:val="center"/>
            <w:hideMark/>
          </w:tcPr>
          <w:p w14:paraId="5FE9E7ED" w14:textId="77777777" w:rsidR="00F73E74" w:rsidRPr="00F73E74" w:rsidRDefault="00F73E74" w:rsidP="00F73E74">
            <w:r w:rsidRPr="00F73E74">
              <w:t>20°</w:t>
            </w:r>
          </w:p>
        </w:tc>
        <w:tc>
          <w:tcPr>
            <w:tcW w:w="660" w:type="dxa"/>
            <w:shd w:val="clear" w:color="auto" w:fill="FFFFFF"/>
            <w:vAlign w:val="center"/>
            <w:hideMark/>
          </w:tcPr>
          <w:p w14:paraId="2B73492A" w14:textId="77777777" w:rsidR="00F73E74" w:rsidRPr="00F73E74" w:rsidRDefault="00F73E74" w:rsidP="00F73E74">
            <w:r w:rsidRPr="00F73E74">
              <w:t>24°</w:t>
            </w:r>
          </w:p>
        </w:tc>
        <w:tc>
          <w:tcPr>
            <w:tcW w:w="690" w:type="dxa"/>
            <w:shd w:val="clear" w:color="auto" w:fill="FFFFFF"/>
            <w:vAlign w:val="center"/>
            <w:hideMark/>
          </w:tcPr>
          <w:p w14:paraId="00CA907A" w14:textId="77777777" w:rsidR="00F73E74" w:rsidRPr="00F73E74" w:rsidRDefault="00F73E74" w:rsidP="00F73E74">
            <w:r w:rsidRPr="00F73E74">
              <w:t>24°</w:t>
            </w:r>
          </w:p>
        </w:tc>
        <w:tc>
          <w:tcPr>
            <w:tcW w:w="720" w:type="dxa"/>
            <w:shd w:val="clear" w:color="auto" w:fill="FFFFFF"/>
            <w:vAlign w:val="center"/>
            <w:hideMark/>
          </w:tcPr>
          <w:p w14:paraId="76153EFB" w14:textId="77777777" w:rsidR="00F73E74" w:rsidRPr="00F73E74" w:rsidRDefault="00F73E74" w:rsidP="00F73E74">
            <w:r w:rsidRPr="00F73E74">
              <w:t>20°</w:t>
            </w:r>
          </w:p>
        </w:tc>
        <w:tc>
          <w:tcPr>
            <w:tcW w:w="630" w:type="dxa"/>
            <w:shd w:val="clear" w:color="auto" w:fill="FFFFFF"/>
            <w:vAlign w:val="center"/>
            <w:hideMark/>
          </w:tcPr>
          <w:p w14:paraId="281E18E6" w14:textId="77777777" w:rsidR="00F73E74" w:rsidRPr="00F73E74" w:rsidRDefault="00F73E74" w:rsidP="00F73E74">
            <w:r w:rsidRPr="00F73E74">
              <w:t>16°</w:t>
            </w:r>
          </w:p>
        </w:tc>
        <w:tc>
          <w:tcPr>
            <w:tcW w:w="675" w:type="dxa"/>
            <w:shd w:val="clear" w:color="auto" w:fill="FFFFFF"/>
            <w:vAlign w:val="center"/>
            <w:hideMark/>
          </w:tcPr>
          <w:p w14:paraId="25ADFC5C" w14:textId="77777777" w:rsidR="00F73E74" w:rsidRPr="00F73E74" w:rsidRDefault="00F73E74" w:rsidP="00F73E74">
            <w:r w:rsidRPr="00F73E74">
              <w:t>12°</w:t>
            </w:r>
          </w:p>
        </w:tc>
        <w:tc>
          <w:tcPr>
            <w:tcW w:w="660" w:type="dxa"/>
            <w:shd w:val="clear" w:color="auto" w:fill="FFFFFF"/>
            <w:vAlign w:val="center"/>
            <w:hideMark/>
          </w:tcPr>
          <w:p w14:paraId="1EB70FDE" w14:textId="77777777" w:rsidR="00F73E74" w:rsidRPr="00F73E74" w:rsidRDefault="00F73E74" w:rsidP="00F73E74">
            <w:r w:rsidRPr="00F73E74">
              <w:t>9°</w:t>
            </w:r>
          </w:p>
        </w:tc>
      </w:tr>
      <w:tr w:rsidR="00F73E74" w:rsidRPr="00F73E74" w14:paraId="5450A253" w14:textId="77777777">
        <w:tc>
          <w:tcPr>
            <w:tcW w:w="1005" w:type="dxa"/>
            <w:shd w:val="clear" w:color="auto" w:fill="FFFFFF"/>
            <w:vAlign w:val="center"/>
            <w:hideMark/>
          </w:tcPr>
          <w:p w14:paraId="464ACF4B" w14:textId="77777777" w:rsidR="00F73E74" w:rsidRPr="00F73E74" w:rsidRDefault="00F73E74" w:rsidP="00F73E74">
            <w:r w:rsidRPr="00F73E74">
              <w:t>Trabzon</w:t>
            </w:r>
          </w:p>
        </w:tc>
        <w:tc>
          <w:tcPr>
            <w:tcW w:w="705" w:type="dxa"/>
            <w:shd w:val="clear" w:color="auto" w:fill="FFFFFF"/>
            <w:vAlign w:val="center"/>
            <w:hideMark/>
          </w:tcPr>
          <w:p w14:paraId="3EFF3B1A" w14:textId="77777777" w:rsidR="00F73E74" w:rsidRPr="00F73E74" w:rsidRDefault="00F73E74" w:rsidP="00F73E74">
            <w:r w:rsidRPr="00F73E74">
              <w:t>7°</w:t>
            </w:r>
          </w:p>
        </w:tc>
        <w:tc>
          <w:tcPr>
            <w:tcW w:w="705" w:type="dxa"/>
            <w:shd w:val="clear" w:color="auto" w:fill="FFFFFF"/>
            <w:vAlign w:val="center"/>
            <w:hideMark/>
          </w:tcPr>
          <w:p w14:paraId="608B1987" w14:textId="77777777" w:rsidR="00F73E74" w:rsidRPr="00F73E74" w:rsidRDefault="00F73E74" w:rsidP="00F73E74">
            <w:r w:rsidRPr="00F73E74">
              <w:t>7°</w:t>
            </w:r>
          </w:p>
        </w:tc>
        <w:tc>
          <w:tcPr>
            <w:tcW w:w="720" w:type="dxa"/>
            <w:shd w:val="clear" w:color="auto" w:fill="FFFFFF"/>
            <w:vAlign w:val="center"/>
            <w:hideMark/>
          </w:tcPr>
          <w:p w14:paraId="535F3C04" w14:textId="77777777" w:rsidR="00F73E74" w:rsidRPr="00F73E74" w:rsidRDefault="00F73E74" w:rsidP="00F73E74">
            <w:r w:rsidRPr="00F73E74">
              <w:t>9°</w:t>
            </w:r>
          </w:p>
        </w:tc>
        <w:tc>
          <w:tcPr>
            <w:tcW w:w="630" w:type="dxa"/>
            <w:shd w:val="clear" w:color="auto" w:fill="FFFFFF"/>
            <w:vAlign w:val="center"/>
            <w:hideMark/>
          </w:tcPr>
          <w:p w14:paraId="078E357B" w14:textId="77777777" w:rsidR="00F73E74" w:rsidRPr="00F73E74" w:rsidRDefault="00F73E74" w:rsidP="00F73E74">
            <w:r w:rsidRPr="00F73E74">
              <w:t>12°</w:t>
            </w:r>
          </w:p>
        </w:tc>
        <w:tc>
          <w:tcPr>
            <w:tcW w:w="615" w:type="dxa"/>
            <w:shd w:val="clear" w:color="auto" w:fill="FFFFFF"/>
            <w:vAlign w:val="center"/>
            <w:hideMark/>
          </w:tcPr>
          <w:p w14:paraId="75A662DB" w14:textId="77777777" w:rsidR="00F73E74" w:rsidRPr="00F73E74" w:rsidRDefault="00F73E74" w:rsidP="00F73E74">
            <w:r w:rsidRPr="00F73E74">
              <w:t>16°</w:t>
            </w:r>
          </w:p>
        </w:tc>
        <w:tc>
          <w:tcPr>
            <w:tcW w:w="615" w:type="dxa"/>
            <w:shd w:val="clear" w:color="auto" w:fill="FFFFFF"/>
            <w:vAlign w:val="center"/>
            <w:hideMark/>
          </w:tcPr>
          <w:p w14:paraId="0B2B6E16" w14:textId="77777777" w:rsidR="00F73E74" w:rsidRPr="00F73E74" w:rsidRDefault="00F73E74" w:rsidP="00F73E74">
            <w:r w:rsidRPr="00F73E74">
              <w:t>20°</w:t>
            </w:r>
          </w:p>
        </w:tc>
        <w:tc>
          <w:tcPr>
            <w:tcW w:w="660" w:type="dxa"/>
            <w:shd w:val="clear" w:color="auto" w:fill="FFFFFF"/>
            <w:vAlign w:val="center"/>
            <w:hideMark/>
          </w:tcPr>
          <w:p w14:paraId="1C2B05A8" w14:textId="77777777" w:rsidR="00F73E74" w:rsidRPr="00F73E74" w:rsidRDefault="00F73E74" w:rsidP="00F73E74">
            <w:r w:rsidRPr="00F73E74">
              <w:t>23°</w:t>
            </w:r>
          </w:p>
        </w:tc>
        <w:tc>
          <w:tcPr>
            <w:tcW w:w="690" w:type="dxa"/>
            <w:shd w:val="clear" w:color="auto" w:fill="FFFFFF"/>
            <w:vAlign w:val="center"/>
            <w:hideMark/>
          </w:tcPr>
          <w:p w14:paraId="3984B255" w14:textId="77777777" w:rsidR="00F73E74" w:rsidRPr="00F73E74" w:rsidRDefault="00F73E74" w:rsidP="00F73E74">
            <w:r w:rsidRPr="00F73E74">
              <w:t>24°</w:t>
            </w:r>
          </w:p>
        </w:tc>
        <w:tc>
          <w:tcPr>
            <w:tcW w:w="720" w:type="dxa"/>
            <w:shd w:val="clear" w:color="auto" w:fill="FFFFFF"/>
            <w:vAlign w:val="center"/>
            <w:hideMark/>
          </w:tcPr>
          <w:p w14:paraId="32BA387A" w14:textId="77777777" w:rsidR="00F73E74" w:rsidRPr="00F73E74" w:rsidRDefault="00F73E74" w:rsidP="00F73E74">
            <w:r w:rsidRPr="00F73E74">
              <w:t>21°</w:t>
            </w:r>
          </w:p>
        </w:tc>
        <w:tc>
          <w:tcPr>
            <w:tcW w:w="630" w:type="dxa"/>
            <w:shd w:val="clear" w:color="auto" w:fill="FFFFFF"/>
            <w:vAlign w:val="center"/>
            <w:hideMark/>
          </w:tcPr>
          <w:p w14:paraId="2D1572BE" w14:textId="77777777" w:rsidR="00F73E74" w:rsidRPr="00F73E74" w:rsidRDefault="00F73E74" w:rsidP="00F73E74">
            <w:r w:rsidRPr="00F73E74">
              <w:t>17°</w:t>
            </w:r>
          </w:p>
        </w:tc>
        <w:tc>
          <w:tcPr>
            <w:tcW w:w="675" w:type="dxa"/>
            <w:shd w:val="clear" w:color="auto" w:fill="FFFFFF"/>
            <w:vAlign w:val="center"/>
            <w:hideMark/>
          </w:tcPr>
          <w:p w14:paraId="2ADFB55F" w14:textId="77777777" w:rsidR="00F73E74" w:rsidRPr="00F73E74" w:rsidRDefault="00F73E74" w:rsidP="00F73E74">
            <w:r w:rsidRPr="00F73E74">
              <w:t>12°</w:t>
            </w:r>
          </w:p>
        </w:tc>
        <w:tc>
          <w:tcPr>
            <w:tcW w:w="660" w:type="dxa"/>
            <w:shd w:val="clear" w:color="auto" w:fill="FFFFFF"/>
            <w:vAlign w:val="center"/>
            <w:hideMark/>
          </w:tcPr>
          <w:p w14:paraId="633DC8E3" w14:textId="77777777" w:rsidR="00F73E74" w:rsidRPr="00F73E74" w:rsidRDefault="00F73E74" w:rsidP="00F73E74">
            <w:r w:rsidRPr="00F73E74">
              <w:t>9°</w:t>
            </w:r>
          </w:p>
        </w:tc>
      </w:tr>
      <w:tr w:rsidR="00F73E74" w:rsidRPr="00F73E74" w14:paraId="3219071D" w14:textId="77777777">
        <w:tc>
          <w:tcPr>
            <w:tcW w:w="1005" w:type="dxa"/>
            <w:shd w:val="clear" w:color="auto" w:fill="FFFFFF"/>
            <w:vAlign w:val="center"/>
            <w:hideMark/>
          </w:tcPr>
          <w:p w14:paraId="34703FA4" w14:textId="77777777" w:rsidR="00F73E74" w:rsidRPr="00F73E74" w:rsidRDefault="00F73E74" w:rsidP="00F73E74">
            <w:r w:rsidRPr="00F73E74">
              <w:t>Van</w:t>
            </w:r>
          </w:p>
        </w:tc>
        <w:tc>
          <w:tcPr>
            <w:tcW w:w="705" w:type="dxa"/>
            <w:shd w:val="clear" w:color="auto" w:fill="FFFFFF"/>
            <w:vAlign w:val="center"/>
            <w:hideMark/>
          </w:tcPr>
          <w:p w14:paraId="51464939" w14:textId="77777777" w:rsidR="00F73E74" w:rsidRPr="00F73E74" w:rsidRDefault="00F73E74" w:rsidP="00F73E74">
            <w:r w:rsidRPr="00F73E74">
              <w:t>-3°</w:t>
            </w:r>
          </w:p>
        </w:tc>
        <w:tc>
          <w:tcPr>
            <w:tcW w:w="705" w:type="dxa"/>
            <w:shd w:val="clear" w:color="auto" w:fill="FFFFFF"/>
            <w:vAlign w:val="center"/>
            <w:hideMark/>
          </w:tcPr>
          <w:p w14:paraId="1073F6F6" w14:textId="77777777" w:rsidR="00F73E74" w:rsidRPr="00F73E74" w:rsidRDefault="00F73E74" w:rsidP="00F73E74">
            <w:r w:rsidRPr="00F73E74">
              <w:t>-2°</w:t>
            </w:r>
          </w:p>
        </w:tc>
        <w:tc>
          <w:tcPr>
            <w:tcW w:w="720" w:type="dxa"/>
            <w:shd w:val="clear" w:color="auto" w:fill="FFFFFF"/>
            <w:vAlign w:val="center"/>
            <w:hideMark/>
          </w:tcPr>
          <w:p w14:paraId="4BD5FA62" w14:textId="77777777" w:rsidR="00F73E74" w:rsidRPr="00F73E74" w:rsidRDefault="00F73E74" w:rsidP="00F73E74">
            <w:r w:rsidRPr="00F73E74">
              <w:t>2°</w:t>
            </w:r>
          </w:p>
        </w:tc>
        <w:tc>
          <w:tcPr>
            <w:tcW w:w="630" w:type="dxa"/>
            <w:shd w:val="clear" w:color="auto" w:fill="FFFFFF"/>
            <w:vAlign w:val="center"/>
            <w:hideMark/>
          </w:tcPr>
          <w:p w14:paraId="6AF35239" w14:textId="77777777" w:rsidR="00F73E74" w:rsidRPr="00F73E74" w:rsidRDefault="00F73E74" w:rsidP="00F73E74">
            <w:r w:rsidRPr="00F73E74">
              <w:t>8°</w:t>
            </w:r>
          </w:p>
        </w:tc>
        <w:tc>
          <w:tcPr>
            <w:tcW w:w="615" w:type="dxa"/>
            <w:shd w:val="clear" w:color="auto" w:fill="FFFFFF"/>
            <w:vAlign w:val="center"/>
            <w:hideMark/>
          </w:tcPr>
          <w:p w14:paraId="13A63FA2" w14:textId="77777777" w:rsidR="00F73E74" w:rsidRPr="00F73E74" w:rsidRDefault="00F73E74" w:rsidP="00F73E74">
            <w:r w:rsidRPr="00F73E74">
              <w:t>12°</w:t>
            </w:r>
          </w:p>
        </w:tc>
        <w:tc>
          <w:tcPr>
            <w:tcW w:w="615" w:type="dxa"/>
            <w:shd w:val="clear" w:color="auto" w:fill="FFFFFF"/>
            <w:vAlign w:val="center"/>
            <w:hideMark/>
          </w:tcPr>
          <w:p w14:paraId="6BE3E51E" w14:textId="77777777" w:rsidR="00F73E74" w:rsidRPr="00F73E74" w:rsidRDefault="00F73E74" w:rsidP="00F73E74">
            <w:r w:rsidRPr="00F73E74">
              <w:t>17°</w:t>
            </w:r>
          </w:p>
        </w:tc>
        <w:tc>
          <w:tcPr>
            <w:tcW w:w="660" w:type="dxa"/>
            <w:shd w:val="clear" w:color="auto" w:fill="FFFFFF"/>
            <w:vAlign w:val="center"/>
            <w:hideMark/>
          </w:tcPr>
          <w:p w14:paraId="20D9A3BD" w14:textId="77777777" w:rsidR="00F73E74" w:rsidRPr="00F73E74" w:rsidRDefault="00F73E74" w:rsidP="00F73E74">
            <w:r w:rsidRPr="00F73E74">
              <w:t>21°</w:t>
            </w:r>
          </w:p>
        </w:tc>
        <w:tc>
          <w:tcPr>
            <w:tcW w:w="690" w:type="dxa"/>
            <w:shd w:val="clear" w:color="auto" w:fill="FFFFFF"/>
            <w:vAlign w:val="center"/>
            <w:hideMark/>
          </w:tcPr>
          <w:p w14:paraId="586B5C9B" w14:textId="77777777" w:rsidR="00F73E74" w:rsidRPr="00F73E74" w:rsidRDefault="00F73E74" w:rsidP="00F73E74">
            <w:r w:rsidRPr="00F73E74">
              <w:t>21°</w:t>
            </w:r>
          </w:p>
        </w:tc>
        <w:tc>
          <w:tcPr>
            <w:tcW w:w="720" w:type="dxa"/>
            <w:shd w:val="clear" w:color="auto" w:fill="FFFFFF"/>
            <w:vAlign w:val="center"/>
            <w:hideMark/>
          </w:tcPr>
          <w:p w14:paraId="29CC8312" w14:textId="77777777" w:rsidR="00F73E74" w:rsidRPr="00F73E74" w:rsidRDefault="00F73E74" w:rsidP="00F73E74">
            <w:r w:rsidRPr="00F73E74">
              <w:t>17°</w:t>
            </w:r>
          </w:p>
        </w:tc>
        <w:tc>
          <w:tcPr>
            <w:tcW w:w="630" w:type="dxa"/>
            <w:shd w:val="clear" w:color="auto" w:fill="FFFFFF"/>
            <w:vAlign w:val="center"/>
            <w:hideMark/>
          </w:tcPr>
          <w:p w14:paraId="25CD1E6F" w14:textId="77777777" w:rsidR="00F73E74" w:rsidRPr="00F73E74" w:rsidRDefault="00F73E74" w:rsidP="00F73E74">
            <w:r w:rsidRPr="00F73E74">
              <w:t>11°</w:t>
            </w:r>
          </w:p>
        </w:tc>
        <w:tc>
          <w:tcPr>
            <w:tcW w:w="675" w:type="dxa"/>
            <w:shd w:val="clear" w:color="auto" w:fill="FFFFFF"/>
            <w:vAlign w:val="center"/>
            <w:hideMark/>
          </w:tcPr>
          <w:p w14:paraId="49155A72" w14:textId="77777777" w:rsidR="00F73E74" w:rsidRPr="00F73E74" w:rsidRDefault="00F73E74" w:rsidP="00F73E74">
            <w:r w:rsidRPr="00F73E74">
              <w:t>5°</w:t>
            </w:r>
          </w:p>
        </w:tc>
        <w:tc>
          <w:tcPr>
            <w:tcW w:w="660" w:type="dxa"/>
            <w:shd w:val="clear" w:color="auto" w:fill="FFFFFF"/>
            <w:vAlign w:val="center"/>
            <w:hideMark/>
          </w:tcPr>
          <w:p w14:paraId="533BA440" w14:textId="77777777" w:rsidR="00F73E74" w:rsidRPr="00F73E74" w:rsidRDefault="00F73E74" w:rsidP="00F73E74">
            <w:r w:rsidRPr="00F73E74">
              <w:t>0°</w:t>
            </w:r>
          </w:p>
        </w:tc>
      </w:tr>
    </w:tbl>
    <w:p w14:paraId="0532B18A" w14:textId="77777777" w:rsidR="00F73E74" w:rsidRPr="00F73E74" w:rsidRDefault="00F73E74" w:rsidP="00F73E74">
      <w:pPr>
        <w:rPr>
          <w:b/>
          <w:bCs/>
        </w:rPr>
      </w:pPr>
      <w:r w:rsidRPr="00F73E74">
        <w:rPr>
          <w:b/>
          <w:bCs/>
        </w:rPr>
        <w:t>La santé</w:t>
      </w:r>
    </w:p>
    <w:p w14:paraId="04D1B1FC" w14:textId="18A036AF" w:rsidR="00F73E74" w:rsidRPr="00F73E74" w:rsidRDefault="00F73E74" w:rsidP="00F73E74">
      <w:r w:rsidRPr="00F73E74">
        <w:drawing>
          <wp:inline distT="0" distB="0" distL="0" distR="0" wp14:anchorId="6D406784" wp14:editId="0CCFBD5C">
            <wp:extent cx="5760720" cy="3456305"/>
            <wp:effectExtent l="0" t="0" r="0" b="0"/>
            <wp:docPr id="165745002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456305"/>
                    </a:xfrm>
                    <a:prstGeom prst="rect">
                      <a:avLst/>
                    </a:prstGeom>
                    <a:noFill/>
                    <a:ln>
                      <a:noFill/>
                    </a:ln>
                  </pic:spPr>
                </pic:pic>
              </a:graphicData>
            </a:graphic>
          </wp:inline>
        </w:drawing>
      </w:r>
    </w:p>
    <w:p w14:paraId="7BA5C285" w14:textId="77777777" w:rsidR="00F73E74" w:rsidRPr="00F73E74" w:rsidRDefault="00F73E74" w:rsidP="00F73E74">
      <w:pPr>
        <w:jc w:val="center"/>
        <w:rPr>
          <w:i/>
          <w:iCs/>
        </w:rPr>
      </w:pPr>
      <w:r w:rsidRPr="00F73E74">
        <w:rPr>
          <w:i/>
          <w:iCs/>
        </w:rPr>
        <w:t xml:space="preserve">Un </w:t>
      </w:r>
      <w:proofErr w:type="gramStart"/>
      <w:r w:rsidRPr="00F73E74">
        <w:rPr>
          <w:i/>
          <w:iCs/>
        </w:rPr>
        <w:t>des nouveaux hôpital public</w:t>
      </w:r>
      <w:proofErr w:type="gramEnd"/>
      <w:r w:rsidRPr="00F73E74">
        <w:rPr>
          <w:i/>
          <w:iCs/>
        </w:rPr>
        <w:t xml:space="preserve"> d’Ankara, conçu pour être le plus grand d’Europe.</w:t>
      </w:r>
    </w:p>
    <w:p w14:paraId="21246E71" w14:textId="77777777" w:rsidR="00F73E74" w:rsidRPr="00F73E74" w:rsidRDefault="00F73E74" w:rsidP="00F73E74">
      <w:r w:rsidRPr="00F73E74">
        <w:t>Le système de santé en Turquie est très développé, la sécurité sociale est gratuite et pour tous. Le pays est d’ailleurs une des destinations les plus importante au monde pour le tourisme médical. Il n’y a pas de vaccin obligatoire nécessaire à prévoir avant votre séjour. Il y a peu de risques sanitaires importants mais les plus courant sont l’hépatite A et la typhoïde et d’autres maladies transmises par l’alimentation et l’eau. Nous vous déconseillons de boire l’eau du robinet qui n’est généralement pas potable car trop chlorée.</w:t>
      </w:r>
    </w:p>
    <w:p w14:paraId="0DAD9DED" w14:textId="77777777" w:rsidR="00F73E74" w:rsidRPr="00F73E74" w:rsidRDefault="00F73E74" w:rsidP="00F73E74">
      <w:r w:rsidRPr="00F73E74">
        <w:t xml:space="preserve">On trouve en Turquie de nombreuses pharmacies (en turc « </w:t>
      </w:r>
      <w:proofErr w:type="spellStart"/>
      <w:r w:rsidRPr="00F73E74">
        <w:t>eczane</w:t>
      </w:r>
      <w:proofErr w:type="spellEnd"/>
      <w:r w:rsidRPr="00F73E74">
        <w:t xml:space="preserve"> ») qui vendent des médicaments souvent sans ordonnances à des prix bon marché.</w:t>
      </w:r>
    </w:p>
    <w:p w14:paraId="58903B67" w14:textId="77777777" w:rsidR="00F73E74" w:rsidRPr="00F73E74" w:rsidRDefault="00F73E74" w:rsidP="00F73E74">
      <w:r w:rsidRPr="00F73E74">
        <w:lastRenderedPageBreak/>
        <w:t>Si toutefois vous devez vous rendre à l’hôpital, la Turquie possède de nombreux hôpitaux publics. Il y a également des cliniques privées modernes dans les grandes villes a des tarifs plus onéreux.</w:t>
      </w:r>
    </w:p>
    <w:p w14:paraId="3043C200" w14:textId="77777777" w:rsidR="00F73E74" w:rsidRPr="00F73E74" w:rsidRDefault="00F73E74" w:rsidP="00F73E74">
      <w:r w:rsidRPr="00F73E74">
        <w:t>Voici la liste des numéros d’urgences en Turquie :</w:t>
      </w:r>
    </w:p>
    <w:p w14:paraId="32763CD6" w14:textId="77777777" w:rsidR="00F73E74" w:rsidRPr="001027C3" w:rsidRDefault="00F73E74" w:rsidP="00F73E74">
      <w:pPr>
        <w:numPr>
          <w:ilvl w:val="0"/>
          <w:numId w:val="6"/>
        </w:numPr>
        <w:rPr>
          <w:b/>
          <w:bCs/>
        </w:rPr>
      </w:pPr>
      <w:r w:rsidRPr="001027C3">
        <w:rPr>
          <w:b/>
          <w:bCs/>
        </w:rPr>
        <w:t>112 : ambulance</w:t>
      </w:r>
    </w:p>
    <w:p w14:paraId="7D08B87A" w14:textId="77777777" w:rsidR="00F73E74" w:rsidRPr="001027C3" w:rsidRDefault="00F73E74" w:rsidP="00F73E74">
      <w:pPr>
        <w:numPr>
          <w:ilvl w:val="0"/>
          <w:numId w:val="6"/>
        </w:numPr>
        <w:rPr>
          <w:b/>
          <w:bCs/>
        </w:rPr>
      </w:pPr>
      <w:r w:rsidRPr="001027C3">
        <w:rPr>
          <w:b/>
          <w:bCs/>
        </w:rPr>
        <w:t>155 : police</w:t>
      </w:r>
    </w:p>
    <w:p w14:paraId="529A1F3F" w14:textId="77777777" w:rsidR="00F73E74" w:rsidRPr="001027C3" w:rsidRDefault="00F73E74" w:rsidP="00F73E74">
      <w:pPr>
        <w:numPr>
          <w:ilvl w:val="0"/>
          <w:numId w:val="6"/>
        </w:numPr>
        <w:rPr>
          <w:b/>
          <w:bCs/>
        </w:rPr>
      </w:pPr>
      <w:r w:rsidRPr="001027C3">
        <w:rPr>
          <w:b/>
          <w:bCs/>
        </w:rPr>
        <w:t>110 : pompiers</w:t>
      </w:r>
    </w:p>
    <w:p w14:paraId="7DADA8B2" w14:textId="77777777" w:rsidR="00F73E74" w:rsidRPr="00F73E74" w:rsidRDefault="00F73E74" w:rsidP="00F73E74">
      <w:pPr>
        <w:numPr>
          <w:ilvl w:val="0"/>
          <w:numId w:val="6"/>
        </w:numPr>
      </w:pPr>
      <w:r w:rsidRPr="001027C3">
        <w:rPr>
          <w:b/>
          <w:bCs/>
        </w:rPr>
        <w:t>177 : Feu de forêt</w:t>
      </w:r>
    </w:p>
    <w:p w14:paraId="0A2DBBB0" w14:textId="77777777" w:rsidR="00F73E74" w:rsidRPr="00F73E74" w:rsidRDefault="00F73E74" w:rsidP="00F73E74">
      <w:pPr>
        <w:rPr>
          <w:b/>
          <w:bCs/>
        </w:rPr>
      </w:pPr>
      <w:r w:rsidRPr="00F73E74">
        <w:rPr>
          <w:b/>
          <w:bCs/>
        </w:rPr>
        <w:t>Les transports</w:t>
      </w:r>
    </w:p>
    <w:p w14:paraId="17860EB4" w14:textId="1EEA7C84" w:rsidR="00F73E74" w:rsidRPr="00F73E74" w:rsidRDefault="00F73E74" w:rsidP="00F73E74">
      <w:r w:rsidRPr="00F73E74">
        <w:drawing>
          <wp:inline distT="0" distB="0" distL="0" distR="0" wp14:anchorId="5AD02E95" wp14:editId="769DCDBB">
            <wp:extent cx="5760720" cy="3015615"/>
            <wp:effectExtent l="0" t="0" r="0" b="0"/>
            <wp:docPr id="1942264965"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015615"/>
                    </a:xfrm>
                    <a:prstGeom prst="rect">
                      <a:avLst/>
                    </a:prstGeom>
                    <a:noFill/>
                    <a:ln>
                      <a:noFill/>
                    </a:ln>
                  </pic:spPr>
                </pic:pic>
              </a:graphicData>
            </a:graphic>
          </wp:inline>
        </w:drawing>
      </w:r>
    </w:p>
    <w:p w14:paraId="0CEED8F9" w14:textId="77777777" w:rsidR="00F73E74" w:rsidRPr="00F73E74" w:rsidRDefault="00F73E74" w:rsidP="00F73E74">
      <w:r w:rsidRPr="00F73E74">
        <w:t>Le nouvel aéroport d’Istanbul est un des plus grand au monde et Turkish Airlines, la compagnie nationale, est la compagnie servant le plus de destinations à travers le globe.</w:t>
      </w:r>
    </w:p>
    <w:p w14:paraId="42068A2B" w14:textId="77777777" w:rsidR="00F73E74" w:rsidRPr="00F73E74" w:rsidRDefault="00F73E74" w:rsidP="00F73E74">
      <w:r w:rsidRPr="00F73E74">
        <w:t>La voie aérienne est la solution la plus rapide pour les déplacements entre les régions et les villes de Turquie En effet, le pays s’étend sur plus de 780 000 km</w:t>
      </w:r>
      <w:r w:rsidRPr="00F73E74">
        <w:rPr>
          <w:vertAlign w:val="superscript"/>
        </w:rPr>
        <w:t>2</w:t>
      </w:r>
      <w:r w:rsidRPr="00F73E74">
        <w:t xml:space="preserve">. On compte 46 aéroports dans toute la Turquie. Turkish </w:t>
      </w:r>
      <w:proofErr w:type="spellStart"/>
      <w:r w:rsidRPr="00F73E74">
        <w:t>Arlines</w:t>
      </w:r>
      <w:proofErr w:type="spellEnd"/>
      <w:r w:rsidRPr="00F73E74">
        <w:t> ainsi que les compagnies « low-cost » tels que Onur Air, Atlas Jet, Sun Express, Anadolu Jet et Pegasus proposent des vols internes a des tarifs intéressants.</w:t>
      </w:r>
    </w:p>
    <w:p w14:paraId="0FEF78ED" w14:textId="77777777" w:rsidR="00F73E74" w:rsidRPr="00F73E74" w:rsidRDefault="00F73E74" w:rsidP="00F73E74">
      <w:r w:rsidRPr="00F73E74">
        <w:t xml:space="preserve">Le bus est très utilisé par les </w:t>
      </w:r>
      <w:proofErr w:type="gramStart"/>
      <w:r w:rsidRPr="00F73E74">
        <w:t>turcs</w:t>
      </w:r>
      <w:proofErr w:type="gramEnd"/>
      <w:r w:rsidRPr="00F73E74">
        <w:t xml:space="preserve"> pour voyager. C’est un bon moyen pour voyager et profiter du paysage. Le confort des bus dépend de la compagnie privée, les compagnies tels que </w:t>
      </w:r>
      <w:proofErr w:type="spellStart"/>
      <w:r w:rsidRPr="00F73E74">
        <w:t>Kamilkoç</w:t>
      </w:r>
      <w:proofErr w:type="spellEnd"/>
      <w:r w:rsidRPr="00F73E74">
        <w:t>, Varan et Ulusoy sont sûr avec des bus généralement équipés d’un écran de télévision, un service de thé et café qui passent dans les rangs plusieurs fois selon la durée du trajet.</w:t>
      </w:r>
    </w:p>
    <w:p w14:paraId="70FEE5C0" w14:textId="77777777" w:rsidR="00F73E74" w:rsidRPr="00F73E74" w:rsidRDefault="00F73E74" w:rsidP="00F73E74">
      <w:r w:rsidRPr="00F73E74">
        <w:lastRenderedPageBreak/>
        <w:t>La location de voitures est également un bon moyen pour se déplacer, les routes sont bien entretenues en Turquie et les tarifs adorables, surtout avec les compagnies comme Avis, Hertz ou Budget, cela permet de voir du pays sans passer par les grands axes touristiques.</w:t>
      </w:r>
    </w:p>
    <w:p w14:paraId="7DC0E5CA" w14:textId="60BC019F" w:rsidR="00F73E74" w:rsidRPr="00F73E74" w:rsidRDefault="00F73E74" w:rsidP="00F73E74">
      <w:r w:rsidRPr="00F73E74">
        <w:drawing>
          <wp:inline distT="0" distB="0" distL="0" distR="0" wp14:anchorId="7F97FF3D" wp14:editId="5FDDF2E4">
            <wp:extent cx="5760720" cy="5754370"/>
            <wp:effectExtent l="0" t="0" r="0" b="0"/>
            <wp:docPr id="165547123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5754370"/>
                    </a:xfrm>
                    <a:prstGeom prst="rect">
                      <a:avLst/>
                    </a:prstGeom>
                    <a:noFill/>
                    <a:ln>
                      <a:noFill/>
                    </a:ln>
                  </pic:spPr>
                </pic:pic>
              </a:graphicData>
            </a:graphic>
          </wp:inline>
        </w:drawing>
      </w:r>
    </w:p>
    <w:p w14:paraId="6C3C7E13" w14:textId="77777777" w:rsidR="00F73E74" w:rsidRPr="00F73E74" w:rsidRDefault="00F73E74" w:rsidP="00F73E74">
      <w:pPr>
        <w:jc w:val="center"/>
        <w:rPr>
          <w:i/>
          <w:iCs/>
        </w:rPr>
      </w:pPr>
      <w:r w:rsidRPr="00F73E74">
        <w:rPr>
          <w:i/>
          <w:iCs/>
        </w:rPr>
        <w:t xml:space="preserve">Réveil à bord du Doğu </w:t>
      </w:r>
      <w:proofErr w:type="spellStart"/>
      <w:r w:rsidRPr="00F73E74">
        <w:rPr>
          <w:i/>
          <w:iCs/>
        </w:rPr>
        <w:t>Ekspresi</w:t>
      </w:r>
      <w:proofErr w:type="spellEnd"/>
      <w:r w:rsidRPr="00F73E74">
        <w:rPr>
          <w:i/>
          <w:iCs/>
        </w:rPr>
        <w:t xml:space="preserve"> (Orient Express), reliant Ankara aux montagnes enneigées de Kars.</w:t>
      </w:r>
    </w:p>
    <w:p w14:paraId="67BD9D4E" w14:textId="77777777" w:rsidR="00F73E74" w:rsidRPr="00F73E74" w:rsidRDefault="00F73E74" w:rsidP="00F73E74">
      <w:r w:rsidRPr="00F73E74">
        <w:t>Le réseau ferroviaire tant qu’à lui est encore peu développé malgré les projets et les constructions de ligne à grandes vitesse par la compagnie TCDD.</w:t>
      </w:r>
    </w:p>
    <w:p w14:paraId="32DD7102" w14:textId="7048A3A8" w:rsidR="00AD061F" w:rsidRPr="00F73E74" w:rsidRDefault="00AD061F" w:rsidP="00AD061F"/>
    <w:sectPr w:rsidR="00AD061F" w:rsidRPr="00F73E7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C77E0"/>
    <w:multiLevelType w:val="multilevel"/>
    <w:tmpl w:val="324A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D2198"/>
    <w:multiLevelType w:val="multilevel"/>
    <w:tmpl w:val="1D627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2B715C"/>
    <w:multiLevelType w:val="multilevel"/>
    <w:tmpl w:val="6644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6F059E"/>
    <w:multiLevelType w:val="multilevel"/>
    <w:tmpl w:val="3BDE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F254B0"/>
    <w:multiLevelType w:val="multilevel"/>
    <w:tmpl w:val="58C8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E0C6573"/>
    <w:multiLevelType w:val="multilevel"/>
    <w:tmpl w:val="772E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5462929">
    <w:abstractNumId w:val="2"/>
  </w:num>
  <w:num w:numId="2" w16cid:durableId="529536935">
    <w:abstractNumId w:val="3"/>
  </w:num>
  <w:num w:numId="3" w16cid:durableId="1447890984">
    <w:abstractNumId w:val="1"/>
  </w:num>
  <w:num w:numId="4" w16cid:durableId="327101384">
    <w:abstractNumId w:val="0"/>
  </w:num>
  <w:num w:numId="5" w16cid:durableId="1307860125">
    <w:abstractNumId w:val="5"/>
  </w:num>
  <w:num w:numId="6" w16cid:durableId="2801118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61F"/>
    <w:rsid w:val="00001FDB"/>
    <w:rsid w:val="0005765C"/>
    <w:rsid w:val="000A1316"/>
    <w:rsid w:val="001027C3"/>
    <w:rsid w:val="00195C79"/>
    <w:rsid w:val="002920A6"/>
    <w:rsid w:val="002D4E06"/>
    <w:rsid w:val="004710B9"/>
    <w:rsid w:val="00543EC8"/>
    <w:rsid w:val="005C0735"/>
    <w:rsid w:val="00667FAC"/>
    <w:rsid w:val="006935A3"/>
    <w:rsid w:val="006B7C81"/>
    <w:rsid w:val="007F3D1A"/>
    <w:rsid w:val="007F68AD"/>
    <w:rsid w:val="00891C59"/>
    <w:rsid w:val="00955F10"/>
    <w:rsid w:val="00967CBC"/>
    <w:rsid w:val="00AD061F"/>
    <w:rsid w:val="00AE51F5"/>
    <w:rsid w:val="00B210D9"/>
    <w:rsid w:val="00C82145"/>
    <w:rsid w:val="00C856A1"/>
    <w:rsid w:val="00CC3DE7"/>
    <w:rsid w:val="00CD444D"/>
    <w:rsid w:val="00D07905"/>
    <w:rsid w:val="00D857E5"/>
    <w:rsid w:val="00DA4CA8"/>
    <w:rsid w:val="00F00633"/>
    <w:rsid w:val="00F018E6"/>
    <w:rsid w:val="00F46C5A"/>
    <w:rsid w:val="00F73E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91111"/>
  <w15:chartTrackingRefBased/>
  <w15:docId w15:val="{5F1D496E-DD4E-42EA-9066-5BE77CBE9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D06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D06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D061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D061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D061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D061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D061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D061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D061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D061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D061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D061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D061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D061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D061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D061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D061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D061F"/>
    <w:rPr>
      <w:rFonts w:eastAsiaTheme="majorEastAsia" w:cstheme="majorBidi"/>
      <w:color w:val="272727" w:themeColor="text1" w:themeTint="D8"/>
    </w:rPr>
  </w:style>
  <w:style w:type="paragraph" w:styleId="Titre">
    <w:name w:val="Title"/>
    <w:basedOn w:val="Normal"/>
    <w:next w:val="Normal"/>
    <w:link w:val="TitreCar"/>
    <w:uiPriority w:val="10"/>
    <w:qFormat/>
    <w:rsid w:val="00AD0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D061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D061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D061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D061F"/>
    <w:pPr>
      <w:spacing w:before="160"/>
      <w:jc w:val="center"/>
    </w:pPr>
    <w:rPr>
      <w:i/>
      <w:iCs/>
      <w:color w:val="404040" w:themeColor="text1" w:themeTint="BF"/>
    </w:rPr>
  </w:style>
  <w:style w:type="character" w:customStyle="1" w:styleId="CitationCar">
    <w:name w:val="Citation Car"/>
    <w:basedOn w:val="Policepardfaut"/>
    <w:link w:val="Citation"/>
    <w:uiPriority w:val="29"/>
    <w:rsid w:val="00AD061F"/>
    <w:rPr>
      <w:i/>
      <w:iCs/>
      <w:color w:val="404040" w:themeColor="text1" w:themeTint="BF"/>
    </w:rPr>
  </w:style>
  <w:style w:type="paragraph" w:styleId="Paragraphedeliste">
    <w:name w:val="List Paragraph"/>
    <w:basedOn w:val="Normal"/>
    <w:uiPriority w:val="34"/>
    <w:qFormat/>
    <w:rsid w:val="00AD061F"/>
    <w:pPr>
      <w:ind w:left="720"/>
      <w:contextualSpacing/>
    </w:pPr>
  </w:style>
  <w:style w:type="character" w:styleId="Accentuationintense">
    <w:name w:val="Intense Emphasis"/>
    <w:basedOn w:val="Policepardfaut"/>
    <w:uiPriority w:val="21"/>
    <w:qFormat/>
    <w:rsid w:val="00AD061F"/>
    <w:rPr>
      <w:i/>
      <w:iCs/>
      <w:color w:val="0F4761" w:themeColor="accent1" w:themeShade="BF"/>
    </w:rPr>
  </w:style>
  <w:style w:type="paragraph" w:styleId="Citationintense">
    <w:name w:val="Intense Quote"/>
    <w:basedOn w:val="Normal"/>
    <w:next w:val="Normal"/>
    <w:link w:val="CitationintenseCar"/>
    <w:uiPriority w:val="30"/>
    <w:qFormat/>
    <w:rsid w:val="00AD06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D061F"/>
    <w:rPr>
      <w:i/>
      <w:iCs/>
      <w:color w:val="0F4761" w:themeColor="accent1" w:themeShade="BF"/>
    </w:rPr>
  </w:style>
  <w:style w:type="character" w:styleId="Rfrenceintense">
    <w:name w:val="Intense Reference"/>
    <w:basedOn w:val="Policepardfaut"/>
    <w:uiPriority w:val="32"/>
    <w:qFormat/>
    <w:rsid w:val="00AD061F"/>
    <w:rPr>
      <w:b/>
      <w:bCs/>
      <w:smallCaps/>
      <w:color w:val="0F4761" w:themeColor="accent1" w:themeShade="BF"/>
      <w:spacing w:val="5"/>
    </w:rPr>
  </w:style>
  <w:style w:type="character" w:styleId="Lienhypertexte">
    <w:name w:val="Hyperlink"/>
    <w:basedOn w:val="Policepardfaut"/>
    <w:uiPriority w:val="99"/>
    <w:unhideWhenUsed/>
    <w:rsid w:val="00AD061F"/>
    <w:rPr>
      <w:color w:val="467886" w:themeColor="hyperlink"/>
      <w:u w:val="single"/>
    </w:rPr>
  </w:style>
  <w:style w:type="character" w:styleId="Mentionnonrsolue">
    <w:name w:val="Unresolved Mention"/>
    <w:basedOn w:val="Policepardfaut"/>
    <w:uiPriority w:val="99"/>
    <w:semiHidden/>
    <w:unhideWhenUsed/>
    <w:rsid w:val="00AD061F"/>
    <w:rPr>
      <w:color w:val="605E5C"/>
      <w:shd w:val="clear" w:color="auto" w:fill="E1DFDD"/>
    </w:rPr>
  </w:style>
  <w:style w:type="character" w:styleId="Lienhypertextesuivivisit">
    <w:name w:val="FollowedHyperlink"/>
    <w:basedOn w:val="Policepardfaut"/>
    <w:uiPriority w:val="99"/>
    <w:semiHidden/>
    <w:unhideWhenUsed/>
    <w:rsid w:val="00F46C5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fr.wikipedia.org/wiki/Al%C3%A9visme" TargetMode="External"/><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jpeg"/><Relationship Id="rId5" Type="http://schemas.openxmlformats.org/officeDocument/2006/relationships/image" Target="media/image1.jpeg"/><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hyperlink" Target="https://www.tooistanbul.com/istanbul-femme/" TargetMode="External"/><Relationship Id="rId14" Type="http://schemas.openxmlformats.org/officeDocument/2006/relationships/image" Target="media/image8.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10</Pages>
  <Words>2433</Words>
  <Characters>10051</Characters>
  <Application>Microsoft Office Word</Application>
  <DocSecurity>0</DocSecurity>
  <Lines>2010</Lines>
  <Paragraphs>1783</Paragraphs>
  <ScaleCrop>false</ScaleCrop>
  <Company/>
  <LinksUpToDate>false</LinksUpToDate>
  <CharactersWithSpaces>10701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Guibert</dc:creator>
  <cp:keywords/>
  <dc:description/>
  <cp:lastModifiedBy>Jean-Philippe Guibert</cp:lastModifiedBy>
  <cp:revision>26</cp:revision>
  <dcterms:created xsi:type="dcterms:W3CDTF">2026-07-21T15:32:00Z</dcterms:created>
  <dcterms:modified xsi:type="dcterms:W3CDTF">2026-08-02T12:49:00Z</dcterms:modified>
</cp:coreProperties>
</file>