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7102" w14:textId="77777777" w:rsidR="00AD061F" w:rsidRPr="00AD061F" w:rsidRDefault="00AD061F" w:rsidP="00AD061F">
      <w:pPr>
        <w:rPr>
          <w:b/>
          <w:bCs/>
        </w:rPr>
      </w:pPr>
      <w:r w:rsidRPr="00AD061F">
        <w:rPr>
          <w:b/>
          <w:bCs/>
        </w:rPr>
        <w:t>Palais de Topkapi — Guide de visite touristique complet</w:t>
      </w:r>
    </w:p>
    <w:p w14:paraId="74452C98" w14:textId="77777777" w:rsidR="00AD061F" w:rsidRPr="00AD061F" w:rsidRDefault="00AD061F" w:rsidP="00AD061F">
      <w:pPr>
        <w:rPr>
          <w:b/>
          <w:bCs/>
        </w:rPr>
      </w:pPr>
      <w:r w:rsidRPr="00AD061F">
        <w:rPr>
          <w:b/>
          <w:bCs/>
        </w:rPr>
        <w:t>Plan général du palais</w:t>
      </w:r>
    </w:p>
    <w:p w14:paraId="1CCCBF61" w14:textId="77777777" w:rsidR="00AD061F" w:rsidRPr="00AD061F" w:rsidRDefault="00AD061F" w:rsidP="00AD061F">
      <w:r w:rsidRPr="00AD061F">
        <w:rPr>
          <w:i/>
          <w:iCs/>
        </w:rPr>
        <w:t>(Insérez ici le plan du palais)</w:t>
      </w:r>
    </w:p>
    <w:p w14:paraId="75D69EF6" w14:textId="77777777" w:rsidR="00AD061F" w:rsidRPr="00AD061F" w:rsidRDefault="00AD061F" w:rsidP="00AD061F">
      <w:r w:rsidRPr="00AD061F">
        <w:t xml:space="preserve">Lien image libre de droit : </w:t>
      </w:r>
      <w:hyperlink r:id="rId5" w:history="1">
        <w:r w:rsidRPr="00AD061F">
          <w:rPr>
            <w:rStyle w:val="Lienhypertexte"/>
          </w:rPr>
          <w:t>https://upload.wikimedia.org/wikipedia/commons/1/1f/Topkapi_Palace_Map.png</w:t>
        </w:r>
      </w:hyperlink>
    </w:p>
    <w:p w14:paraId="459D4272" w14:textId="77777777" w:rsidR="00AD061F" w:rsidRPr="00AD061F" w:rsidRDefault="00AD061F" w:rsidP="00AD061F">
      <w:r w:rsidRPr="00AD061F">
        <w:pict w14:anchorId="0794CC3F">
          <v:rect id="_x0000_i1097" style="width:0;height:1.5pt" o:hralign="center" o:hrstd="t" o:hr="t" fillcolor="#a0a0a0" stroked="f"/>
        </w:pict>
      </w:r>
    </w:p>
    <w:p w14:paraId="3D0AEBA7" w14:textId="77777777" w:rsidR="00AD061F" w:rsidRPr="00AD061F" w:rsidRDefault="00AD061F" w:rsidP="00AD061F">
      <w:pPr>
        <w:rPr>
          <w:b/>
          <w:bCs/>
        </w:rPr>
      </w:pPr>
      <w:r w:rsidRPr="00AD061F">
        <w:rPr>
          <w:b/>
          <w:bCs/>
        </w:rPr>
        <w:t>Histoire</w:t>
      </w:r>
    </w:p>
    <w:p w14:paraId="66FF3025" w14:textId="77777777" w:rsidR="00AD061F" w:rsidRPr="00AD061F" w:rsidRDefault="00AD061F" w:rsidP="00AD061F">
      <w:r w:rsidRPr="00AD061F">
        <w:t xml:space="preserve">Le </w:t>
      </w:r>
      <w:r w:rsidRPr="00AD061F">
        <w:rPr>
          <w:b/>
          <w:bCs/>
        </w:rPr>
        <w:t>palais de Topkapi</w:t>
      </w:r>
      <w:r w:rsidRPr="00AD061F">
        <w:t xml:space="preserve">, perché sur la pointe du Sérail, domine Istanbul comme un navire de pierre surveillant la rencontre du Bosphore, de la mer de Marmara et de la Corne d’Or. Construit à partir de 1460 par </w:t>
      </w:r>
      <w:r w:rsidRPr="00AD061F">
        <w:rPr>
          <w:b/>
          <w:bCs/>
        </w:rPr>
        <w:t>Mehmed II</w:t>
      </w:r>
      <w:r w:rsidRPr="00AD061F">
        <w:t xml:space="preserve">, il devint le cœur battant de l’Empire ottoman pendant près de </w:t>
      </w:r>
      <w:r w:rsidRPr="00AD061F">
        <w:rPr>
          <w:b/>
          <w:bCs/>
        </w:rPr>
        <w:t>400 ans</w:t>
      </w:r>
      <w:r w:rsidRPr="00AD061F">
        <w:t>.</w:t>
      </w:r>
    </w:p>
    <w:p w14:paraId="66E6EA68" w14:textId="77777777" w:rsidR="00AD061F" w:rsidRPr="00AD061F" w:rsidRDefault="00AD061F" w:rsidP="00AD061F">
      <w:r w:rsidRPr="00AD061F">
        <w:t xml:space="preserve">Topkapi n’est pas un palais classique : c’est une </w:t>
      </w:r>
      <w:r w:rsidRPr="00AD061F">
        <w:rPr>
          <w:b/>
          <w:bCs/>
        </w:rPr>
        <w:t>ville dans la ville</w:t>
      </w:r>
      <w:r w:rsidRPr="00AD061F">
        <w:t>, un labyrinthe de pavillons, de kiosques, de jardins, de cours et de salles où se mêlent pouvoir, cérémonial, vie quotidienne, intrigues et spiritualité.</w:t>
      </w:r>
    </w:p>
    <w:p w14:paraId="43BB985C" w14:textId="77777777" w:rsidR="00AD061F" w:rsidRPr="00AD061F" w:rsidRDefault="00AD061F" w:rsidP="00AD061F">
      <w:r w:rsidRPr="00AD061F">
        <w:rPr>
          <w:i/>
          <w:iCs/>
        </w:rPr>
        <w:t>(Photo : Vue aérienne du palais)</w:t>
      </w:r>
      <w:r w:rsidRPr="00AD061F">
        <w:t xml:space="preserve"> Lien : </w:t>
      </w:r>
      <w:hyperlink r:id="rId6" w:history="1">
        <w:r w:rsidRPr="00AD061F">
          <w:rPr>
            <w:rStyle w:val="Lienhypertexte"/>
          </w:rPr>
          <w:t>https://upload.wikimedia.org/wikipedia/commons/4/4f/Istanbul_Topkapi_Palace_Aerial_View.jpg</w:t>
        </w:r>
      </w:hyperlink>
    </w:p>
    <w:p w14:paraId="0ED0CF93" w14:textId="77777777" w:rsidR="00AD061F" w:rsidRPr="00AD061F" w:rsidRDefault="00AD061F" w:rsidP="00AD061F">
      <w:r w:rsidRPr="00AD061F">
        <w:pict w14:anchorId="726C34E5">
          <v:rect id="_x0000_i1098" style="width:0;height:1.5pt" o:hralign="center" o:hrstd="t" o:hr="t" fillcolor="#a0a0a0" stroked="f"/>
        </w:pict>
      </w:r>
    </w:p>
    <w:p w14:paraId="7BB7FF2F" w14:textId="77777777" w:rsidR="00AD061F" w:rsidRPr="00AD061F" w:rsidRDefault="00AD061F" w:rsidP="00AD061F">
      <w:pPr>
        <w:rPr>
          <w:b/>
          <w:bCs/>
        </w:rPr>
      </w:pPr>
      <w:r w:rsidRPr="00AD061F">
        <w:rPr>
          <w:b/>
          <w:bCs/>
        </w:rPr>
        <w:t>Première Cour — Cour des Janissaires</w:t>
      </w:r>
    </w:p>
    <w:p w14:paraId="5CC5A489" w14:textId="77777777" w:rsidR="00AD061F" w:rsidRPr="00AD061F" w:rsidRDefault="00AD061F" w:rsidP="00AD061F">
      <w:r w:rsidRPr="00AD061F">
        <w:t xml:space="preserve">En franchissant la </w:t>
      </w:r>
      <w:r w:rsidRPr="00AD061F">
        <w:rPr>
          <w:b/>
          <w:bCs/>
        </w:rPr>
        <w:t>Porte Impériale</w:t>
      </w:r>
      <w:r w:rsidRPr="00AD061F">
        <w:t>, massive et solennelle, vous pénétrez dans la première cour, vaste, verdoyante, silencieuse. Autrefois, elle grouillait de soldats, d’artisans, de visiteurs et de fonctionnaires.</w:t>
      </w:r>
    </w:p>
    <w:p w14:paraId="2545FC5B" w14:textId="77777777" w:rsidR="00AD061F" w:rsidRPr="00AD061F" w:rsidRDefault="00AD061F" w:rsidP="00AD061F">
      <w:r w:rsidRPr="00AD061F">
        <w:t>Regardez les arbres : ils ne sont pas là par hasard. Ils symbolisent la force et la stabilité de l’Empire. Les bâtiments qui bordent la cour étaient des lieux de travail, de stockage, de préparation. Rien ici n’était décoratif : tout était fonctionnel.</w:t>
      </w:r>
    </w:p>
    <w:p w14:paraId="08EEE7B5" w14:textId="77777777" w:rsidR="00AD061F" w:rsidRPr="00AD061F" w:rsidRDefault="00AD061F" w:rsidP="00AD061F">
      <w:r w:rsidRPr="00AD061F">
        <w:rPr>
          <w:i/>
          <w:iCs/>
        </w:rPr>
        <w:t>(Photo : Porte Impériale)</w:t>
      </w:r>
      <w:r w:rsidRPr="00AD061F">
        <w:t xml:space="preserve"> Lien : </w:t>
      </w:r>
      <w:hyperlink r:id="rId7" w:history="1">
        <w:r w:rsidRPr="00AD061F">
          <w:rPr>
            <w:rStyle w:val="Lienhypertexte"/>
          </w:rPr>
          <w:t>https://upload.wikimedia.org/wikipedia/commons/3/3c/Bab-ı_Hümâyun.jpg</w:t>
        </w:r>
      </w:hyperlink>
    </w:p>
    <w:p w14:paraId="503BCA84" w14:textId="77777777" w:rsidR="00AD061F" w:rsidRPr="00AD061F" w:rsidRDefault="00AD061F" w:rsidP="00AD061F">
      <w:r w:rsidRPr="00AD061F">
        <w:pict w14:anchorId="3C36353F">
          <v:rect id="_x0000_i1099" style="width:0;height:1.5pt" o:hralign="center" o:hrstd="t" o:hr="t" fillcolor="#a0a0a0" stroked="f"/>
        </w:pict>
      </w:r>
    </w:p>
    <w:p w14:paraId="20D519E6" w14:textId="77777777" w:rsidR="00AD061F" w:rsidRPr="00AD061F" w:rsidRDefault="00AD061F" w:rsidP="00AD061F">
      <w:pPr>
        <w:rPr>
          <w:b/>
          <w:bCs/>
        </w:rPr>
      </w:pPr>
      <w:r w:rsidRPr="00AD061F">
        <w:rPr>
          <w:b/>
          <w:bCs/>
        </w:rPr>
        <w:t>Deuxième Cour — Porte du Salut et Cuisines impériales</w:t>
      </w:r>
    </w:p>
    <w:p w14:paraId="2A4F4E45" w14:textId="77777777" w:rsidR="00AD061F" w:rsidRPr="00AD061F" w:rsidRDefault="00AD061F" w:rsidP="00AD061F">
      <w:r w:rsidRPr="00AD061F">
        <w:t xml:space="preserve">La </w:t>
      </w:r>
      <w:r w:rsidRPr="00AD061F">
        <w:rPr>
          <w:b/>
          <w:bCs/>
        </w:rPr>
        <w:t>Porte du Salut</w:t>
      </w:r>
      <w:r w:rsidRPr="00AD061F">
        <w:t>, flanquée de deux tours, symbolisait l’autorité absolue du sultan. En la franchissant, vous entrez dans un espace autrefois réservé aux dignitaires.</w:t>
      </w:r>
    </w:p>
    <w:p w14:paraId="3F7A6C02" w14:textId="77777777" w:rsidR="00AD061F" w:rsidRPr="00AD061F" w:rsidRDefault="00AD061F" w:rsidP="00AD061F">
      <w:pPr>
        <w:rPr>
          <w:b/>
          <w:bCs/>
        </w:rPr>
      </w:pPr>
      <w:r w:rsidRPr="00AD061F">
        <w:rPr>
          <w:b/>
          <w:bCs/>
        </w:rPr>
        <w:t>Cuisines impériales</w:t>
      </w:r>
    </w:p>
    <w:p w14:paraId="568E5261" w14:textId="77777777" w:rsidR="00AD061F" w:rsidRPr="00AD061F" w:rsidRDefault="00AD061F" w:rsidP="00AD061F">
      <w:r w:rsidRPr="00AD061F">
        <w:lastRenderedPageBreak/>
        <w:t xml:space="preserve">Les cuisines pouvaient préparer jusqu’à </w:t>
      </w:r>
      <w:r w:rsidRPr="00AD061F">
        <w:rPr>
          <w:b/>
          <w:bCs/>
        </w:rPr>
        <w:t>10 000 repas par jour</w:t>
      </w:r>
      <w:r w:rsidRPr="00AD061F">
        <w:t>. Observez les hautes cheminées : elles servaient à évacuer la fumée des immenses foyers. À l’intérieur, les vitrines scintillent sous la lumière, révélant des porcelaines chinoises Ming, des pièces japonaises et des céramiques ottomanes.</w:t>
      </w:r>
    </w:p>
    <w:p w14:paraId="2CFB4249" w14:textId="77777777" w:rsidR="00AD061F" w:rsidRPr="00AD061F" w:rsidRDefault="00AD061F" w:rsidP="00AD061F">
      <w:r w:rsidRPr="00AD061F">
        <w:rPr>
          <w:i/>
          <w:iCs/>
        </w:rPr>
        <w:t>(Photo : Cuisines impériales)</w:t>
      </w:r>
      <w:r w:rsidRPr="00AD061F">
        <w:t xml:space="preserve"> Lien : </w:t>
      </w:r>
      <w:hyperlink r:id="rId8" w:history="1">
        <w:r w:rsidRPr="00AD061F">
          <w:rPr>
            <w:rStyle w:val="Lienhypertexte"/>
          </w:rPr>
          <w:t>https://upload.wikimedia.org/wikipedia/commons/8/8b/Topkapi_Palace_Kitchens.jpg</w:t>
        </w:r>
      </w:hyperlink>
    </w:p>
    <w:p w14:paraId="3E2AA557" w14:textId="77777777" w:rsidR="00AD061F" w:rsidRPr="00AD061F" w:rsidRDefault="00AD061F" w:rsidP="00AD061F">
      <w:r w:rsidRPr="00AD061F">
        <w:pict w14:anchorId="06A575B3">
          <v:rect id="_x0000_i1100" style="width:0;height:1.5pt" o:hralign="center" o:hrstd="t" o:hr="t" fillcolor="#a0a0a0" stroked="f"/>
        </w:pict>
      </w:r>
    </w:p>
    <w:p w14:paraId="0515C4A3" w14:textId="77777777" w:rsidR="00AD061F" w:rsidRPr="00AD061F" w:rsidRDefault="00AD061F" w:rsidP="00AD061F">
      <w:pPr>
        <w:rPr>
          <w:b/>
          <w:bCs/>
        </w:rPr>
      </w:pPr>
      <w:r w:rsidRPr="00AD061F">
        <w:rPr>
          <w:b/>
          <w:bCs/>
        </w:rPr>
        <w:t>Le Divan — Salle du Conseil impérial</w:t>
      </w:r>
    </w:p>
    <w:p w14:paraId="2F256660" w14:textId="77777777" w:rsidR="00AD061F" w:rsidRPr="00AD061F" w:rsidRDefault="00AD061F" w:rsidP="00AD061F">
      <w:r w:rsidRPr="00AD061F">
        <w:t>Lorsque vous entrez dans la salle du Divan, remarquez le silence. Les murs recouverts de faïences d’Iznik renvoient une lumière douce. À gauche, une petite fenêtre grillagée : c’est par là que le sultan observait les réunions sans être vu.</w:t>
      </w:r>
    </w:p>
    <w:p w14:paraId="48D53D74" w14:textId="77777777" w:rsidR="00AD061F" w:rsidRPr="00AD061F" w:rsidRDefault="00AD061F" w:rsidP="00AD061F">
      <w:r w:rsidRPr="00AD061F">
        <w:t>Les tapis persans au sol symbolisent la richesse des provinces orientales. Les motifs floraux sur les murs évoquent le jardin du paradis, rappelant que le pouvoir doit être exercé avec justice.</w:t>
      </w:r>
    </w:p>
    <w:p w14:paraId="37A3570B" w14:textId="77777777" w:rsidR="00AD061F" w:rsidRPr="00AD061F" w:rsidRDefault="00AD061F" w:rsidP="00AD061F">
      <w:r w:rsidRPr="00AD061F">
        <w:rPr>
          <w:i/>
          <w:iCs/>
        </w:rPr>
        <w:t>(Photo : Salle du Divan)</w:t>
      </w:r>
      <w:r w:rsidRPr="00AD061F">
        <w:t xml:space="preserve"> Lien : </w:t>
      </w:r>
      <w:hyperlink r:id="rId9" w:history="1">
        <w:r w:rsidRPr="00AD061F">
          <w:rPr>
            <w:rStyle w:val="Lienhypertexte"/>
          </w:rPr>
          <w:t>https://upload.wikimedia.org/wikipedia/commons/1/1e/Topkapi_Divan.jpg</w:t>
        </w:r>
      </w:hyperlink>
    </w:p>
    <w:p w14:paraId="104F1AEA" w14:textId="77777777" w:rsidR="00AD061F" w:rsidRPr="00AD061F" w:rsidRDefault="00AD061F" w:rsidP="00AD061F">
      <w:r w:rsidRPr="00AD061F">
        <w:pict w14:anchorId="14A11644">
          <v:rect id="_x0000_i1101" style="width:0;height:1.5pt" o:hralign="center" o:hrstd="t" o:hr="t" fillcolor="#a0a0a0" stroked="f"/>
        </w:pict>
      </w:r>
    </w:p>
    <w:p w14:paraId="45C83549" w14:textId="77777777" w:rsidR="00AD061F" w:rsidRPr="00AD061F" w:rsidRDefault="00AD061F" w:rsidP="00AD061F">
      <w:pPr>
        <w:rPr>
          <w:b/>
          <w:bCs/>
        </w:rPr>
      </w:pPr>
      <w:r w:rsidRPr="00AD061F">
        <w:rPr>
          <w:b/>
          <w:bCs/>
        </w:rPr>
        <w:t>Le Harem — Le cœur intime du palais</w:t>
      </w:r>
    </w:p>
    <w:p w14:paraId="2CB106CA" w14:textId="77777777" w:rsidR="00AD061F" w:rsidRPr="00AD061F" w:rsidRDefault="00AD061F" w:rsidP="00AD061F">
      <w:r w:rsidRPr="00AD061F">
        <w:t xml:space="preserve">Le </w:t>
      </w:r>
      <w:r w:rsidRPr="00AD061F">
        <w:rPr>
          <w:b/>
          <w:bCs/>
        </w:rPr>
        <w:t>Harem</w:t>
      </w:r>
      <w:r w:rsidRPr="00AD061F">
        <w:t xml:space="preserve"> est un monde clos, mystérieux, souvent fantasmé mais rarement compris. Il s’agissait d’un espace hautement structuré, dirigé par la </w:t>
      </w:r>
      <w:r w:rsidRPr="00AD061F">
        <w:rPr>
          <w:b/>
          <w:bCs/>
        </w:rPr>
        <w:t>Valide Sultan</w:t>
      </w:r>
      <w:r w:rsidRPr="00AD061F">
        <w:t>, mère du sultan.</w:t>
      </w:r>
    </w:p>
    <w:p w14:paraId="1E5E41FC" w14:textId="77777777" w:rsidR="00AD061F" w:rsidRPr="00AD061F" w:rsidRDefault="00AD061F" w:rsidP="00AD061F">
      <w:pPr>
        <w:rPr>
          <w:b/>
          <w:bCs/>
        </w:rPr>
      </w:pPr>
      <w:r w:rsidRPr="00AD061F">
        <w:rPr>
          <w:b/>
          <w:bCs/>
        </w:rPr>
        <w:t>Salle du Bain du Sultan</w:t>
      </w:r>
    </w:p>
    <w:p w14:paraId="211628C8" w14:textId="77777777" w:rsidR="00AD061F" w:rsidRPr="00AD061F" w:rsidRDefault="00AD061F" w:rsidP="00AD061F">
      <w:r w:rsidRPr="00AD061F">
        <w:t>En entrant dans la salle du bain, vous êtes enveloppé par la chaleur du marbre. Les mosaïques turquoise captent la lumière comme des écailles de poisson. La coupole est percée de petites ouvertures circulaires qui laissent entrer des faisceaux de lumière.</w:t>
      </w:r>
    </w:p>
    <w:p w14:paraId="6A273807" w14:textId="77777777" w:rsidR="00AD061F" w:rsidRPr="00AD061F" w:rsidRDefault="00AD061F" w:rsidP="00AD061F">
      <w:pPr>
        <w:rPr>
          <w:b/>
          <w:bCs/>
        </w:rPr>
      </w:pPr>
      <w:r w:rsidRPr="00AD061F">
        <w:rPr>
          <w:b/>
          <w:bCs/>
        </w:rPr>
        <w:t>Cour des Favorites</w:t>
      </w:r>
    </w:p>
    <w:p w14:paraId="7D9D474C" w14:textId="77777777" w:rsidR="00AD061F" w:rsidRPr="00AD061F" w:rsidRDefault="00AD061F" w:rsidP="00AD061F">
      <w:r w:rsidRPr="00AD061F">
        <w:t>C’est ici que vivaient les concubines les plus influentes. Observez les carreaux bleus, les plafonds peints, les portes incrustées de nacre.</w:t>
      </w:r>
    </w:p>
    <w:p w14:paraId="15C517E3" w14:textId="77777777" w:rsidR="00AD061F" w:rsidRPr="00AD061F" w:rsidRDefault="00AD061F" w:rsidP="00AD061F">
      <w:r w:rsidRPr="00AD061F">
        <w:rPr>
          <w:i/>
          <w:iCs/>
        </w:rPr>
        <w:t>(Photo : Salle du Harem)</w:t>
      </w:r>
      <w:r w:rsidRPr="00AD061F">
        <w:t xml:space="preserve"> Lien : </w:t>
      </w:r>
      <w:hyperlink r:id="rId10" w:history="1">
        <w:r w:rsidRPr="00AD061F">
          <w:rPr>
            <w:rStyle w:val="Lienhypertexte"/>
          </w:rPr>
          <w:t>https://upload.wikimedia.org/wikipedia/commons/5/5f/Topkapi_Harem_Interior.jpg</w:t>
        </w:r>
      </w:hyperlink>
    </w:p>
    <w:p w14:paraId="45321AE2" w14:textId="77777777" w:rsidR="00AD061F" w:rsidRPr="00AD061F" w:rsidRDefault="00AD061F" w:rsidP="00AD061F">
      <w:r w:rsidRPr="00AD061F">
        <w:pict w14:anchorId="02DFF810">
          <v:rect id="_x0000_i1102" style="width:0;height:1.5pt" o:hralign="center" o:hrstd="t" o:hr="t" fillcolor="#a0a0a0" stroked="f"/>
        </w:pict>
      </w:r>
    </w:p>
    <w:p w14:paraId="2E3E2B84" w14:textId="77777777" w:rsidR="00AD061F" w:rsidRPr="00AD061F" w:rsidRDefault="00AD061F" w:rsidP="00AD061F">
      <w:pPr>
        <w:rPr>
          <w:b/>
          <w:bCs/>
        </w:rPr>
      </w:pPr>
      <w:r w:rsidRPr="00AD061F">
        <w:rPr>
          <w:b/>
          <w:bCs/>
        </w:rPr>
        <w:t>Troisième Cour — Trésor impérial</w:t>
      </w:r>
    </w:p>
    <w:p w14:paraId="22183182" w14:textId="77777777" w:rsidR="00AD061F" w:rsidRPr="00AD061F" w:rsidRDefault="00AD061F" w:rsidP="00AD061F">
      <w:r w:rsidRPr="00AD061F">
        <w:t xml:space="preserve">Le </w:t>
      </w:r>
      <w:r w:rsidRPr="00AD061F">
        <w:rPr>
          <w:b/>
          <w:bCs/>
        </w:rPr>
        <w:t>Trésor</w:t>
      </w:r>
      <w:r w:rsidRPr="00AD061F">
        <w:t xml:space="preserve"> est un coffre aux merveilles. On y trouve :</w:t>
      </w:r>
    </w:p>
    <w:p w14:paraId="153017CE" w14:textId="77777777" w:rsidR="00AD061F" w:rsidRPr="00AD061F" w:rsidRDefault="00AD061F" w:rsidP="00AD061F">
      <w:pPr>
        <w:numPr>
          <w:ilvl w:val="0"/>
          <w:numId w:val="1"/>
        </w:numPr>
      </w:pPr>
      <w:r w:rsidRPr="00AD061F">
        <w:lastRenderedPageBreak/>
        <w:t xml:space="preserve">Le </w:t>
      </w:r>
      <w:r w:rsidRPr="00AD061F">
        <w:rPr>
          <w:b/>
          <w:bCs/>
        </w:rPr>
        <w:t>diamant du Sultan</w:t>
      </w:r>
      <w:r w:rsidRPr="00AD061F">
        <w:t>, 86 carats</w:t>
      </w:r>
    </w:p>
    <w:p w14:paraId="710DE990" w14:textId="77777777" w:rsidR="00AD061F" w:rsidRPr="00AD061F" w:rsidRDefault="00AD061F" w:rsidP="00AD061F">
      <w:pPr>
        <w:numPr>
          <w:ilvl w:val="0"/>
          <w:numId w:val="1"/>
        </w:numPr>
      </w:pPr>
      <w:r w:rsidRPr="00AD061F">
        <w:t xml:space="preserve">Le </w:t>
      </w:r>
      <w:r w:rsidRPr="00AD061F">
        <w:rPr>
          <w:b/>
          <w:bCs/>
        </w:rPr>
        <w:t>poignard de Topkapi</w:t>
      </w:r>
      <w:r w:rsidRPr="00AD061F">
        <w:t>, incrusté de trois émeraudes géantes</w:t>
      </w:r>
    </w:p>
    <w:p w14:paraId="3DC62E33" w14:textId="77777777" w:rsidR="00AD061F" w:rsidRPr="00AD061F" w:rsidRDefault="00AD061F" w:rsidP="00AD061F">
      <w:pPr>
        <w:numPr>
          <w:ilvl w:val="0"/>
          <w:numId w:val="1"/>
        </w:numPr>
      </w:pPr>
      <w:r w:rsidRPr="00AD061F">
        <w:t xml:space="preserve">Le </w:t>
      </w:r>
      <w:r w:rsidRPr="00AD061F">
        <w:rPr>
          <w:b/>
          <w:bCs/>
        </w:rPr>
        <w:t>trône d’or du sultan Murad IV</w:t>
      </w:r>
    </w:p>
    <w:p w14:paraId="76E74226" w14:textId="77777777" w:rsidR="00AD061F" w:rsidRPr="00AD061F" w:rsidRDefault="00AD061F" w:rsidP="00AD061F">
      <w:r w:rsidRPr="00AD061F">
        <w:t>Chaque salle est une plongée dans le faste impérial.</w:t>
      </w:r>
    </w:p>
    <w:p w14:paraId="20E1B407" w14:textId="77777777" w:rsidR="00AD061F" w:rsidRPr="00AD061F" w:rsidRDefault="00AD061F" w:rsidP="00AD061F">
      <w:r w:rsidRPr="00AD061F">
        <w:rPr>
          <w:i/>
          <w:iCs/>
        </w:rPr>
        <w:t>(Photo : Poignard de Topkapi)</w:t>
      </w:r>
      <w:r w:rsidRPr="00AD061F">
        <w:t xml:space="preserve"> Lien : </w:t>
      </w:r>
      <w:hyperlink r:id="rId11" w:history="1">
        <w:r w:rsidRPr="00AD061F">
          <w:rPr>
            <w:rStyle w:val="Lienhypertexte"/>
          </w:rPr>
          <w:t>https://upload.wikimedia.org/wikipedia/commons/7/7e/Topkapi_Dagger.jpg</w:t>
        </w:r>
      </w:hyperlink>
    </w:p>
    <w:p w14:paraId="0DC42CB7" w14:textId="77777777" w:rsidR="00AD061F" w:rsidRPr="00AD061F" w:rsidRDefault="00AD061F" w:rsidP="00AD061F">
      <w:r w:rsidRPr="00AD061F">
        <w:pict w14:anchorId="653C2A9E">
          <v:rect id="_x0000_i1103" style="width:0;height:1.5pt" o:hralign="center" o:hrstd="t" o:hr="t" fillcolor="#a0a0a0" stroked="f"/>
        </w:pict>
      </w:r>
    </w:p>
    <w:p w14:paraId="39F4167D" w14:textId="77777777" w:rsidR="00AD061F" w:rsidRPr="00AD061F" w:rsidRDefault="00AD061F" w:rsidP="00AD061F">
      <w:pPr>
        <w:rPr>
          <w:b/>
          <w:bCs/>
        </w:rPr>
      </w:pPr>
      <w:r w:rsidRPr="00AD061F">
        <w:rPr>
          <w:b/>
          <w:bCs/>
        </w:rPr>
        <w:t>Pavillon des Reliques Sacrées</w:t>
      </w:r>
    </w:p>
    <w:p w14:paraId="640F811D" w14:textId="77777777" w:rsidR="00AD061F" w:rsidRPr="00AD061F" w:rsidRDefault="00AD061F" w:rsidP="00AD061F">
      <w:r w:rsidRPr="00AD061F">
        <w:t>Ce pavillon est un lieu de grande spiritualité. On y conserve :</w:t>
      </w:r>
    </w:p>
    <w:p w14:paraId="41D92F38" w14:textId="77777777" w:rsidR="00AD061F" w:rsidRPr="00AD061F" w:rsidRDefault="00AD061F" w:rsidP="00AD061F">
      <w:pPr>
        <w:numPr>
          <w:ilvl w:val="0"/>
          <w:numId w:val="2"/>
        </w:numPr>
      </w:pPr>
      <w:r w:rsidRPr="00AD061F">
        <w:t>Des reliques du prophète Mahomet</w:t>
      </w:r>
    </w:p>
    <w:p w14:paraId="43F55095" w14:textId="77777777" w:rsidR="00AD061F" w:rsidRPr="00AD061F" w:rsidRDefault="00AD061F" w:rsidP="00AD061F">
      <w:pPr>
        <w:numPr>
          <w:ilvl w:val="0"/>
          <w:numId w:val="2"/>
        </w:numPr>
      </w:pPr>
      <w:r w:rsidRPr="00AD061F">
        <w:t>Des sabres des premiers califes</w:t>
      </w:r>
    </w:p>
    <w:p w14:paraId="35214AC8" w14:textId="77777777" w:rsidR="00AD061F" w:rsidRPr="00AD061F" w:rsidRDefault="00AD061F" w:rsidP="00AD061F">
      <w:pPr>
        <w:numPr>
          <w:ilvl w:val="0"/>
          <w:numId w:val="2"/>
        </w:numPr>
      </w:pPr>
      <w:r w:rsidRPr="00AD061F">
        <w:t>Des lettres historiques</w:t>
      </w:r>
    </w:p>
    <w:p w14:paraId="593EAEA6" w14:textId="77777777" w:rsidR="00AD061F" w:rsidRPr="00AD061F" w:rsidRDefault="00AD061F" w:rsidP="00AD061F">
      <w:r w:rsidRPr="00AD061F">
        <w:t xml:space="preserve">Depuis le XVIIe siècle, des lecteurs récitent le Coran </w:t>
      </w:r>
      <w:r w:rsidRPr="00AD061F">
        <w:rPr>
          <w:b/>
          <w:bCs/>
        </w:rPr>
        <w:t>24h/24</w:t>
      </w:r>
      <w:r w:rsidRPr="00AD061F">
        <w:t>.</w:t>
      </w:r>
    </w:p>
    <w:p w14:paraId="54BF07E5" w14:textId="77777777" w:rsidR="00AD061F" w:rsidRPr="00AD061F" w:rsidRDefault="00AD061F" w:rsidP="00AD061F">
      <w:r w:rsidRPr="00AD061F">
        <w:rPr>
          <w:i/>
          <w:iCs/>
        </w:rPr>
        <w:t>(Photo : Salle des Reliques)</w:t>
      </w:r>
      <w:r w:rsidRPr="00AD061F">
        <w:t xml:space="preserve"> Lien : </w:t>
      </w:r>
      <w:hyperlink r:id="rId12" w:history="1">
        <w:r w:rsidRPr="00AD061F">
          <w:rPr>
            <w:rStyle w:val="Lienhypertexte"/>
          </w:rPr>
          <w:t>https://upload.wikimedia.org/wikipedia/commons/2/2b/Topkapi_Sacred_Relics.jpg</w:t>
        </w:r>
      </w:hyperlink>
    </w:p>
    <w:p w14:paraId="3F9EC41E" w14:textId="77777777" w:rsidR="00AD061F" w:rsidRPr="00AD061F" w:rsidRDefault="00AD061F" w:rsidP="00AD061F">
      <w:r w:rsidRPr="00AD061F">
        <w:pict w14:anchorId="503BE111">
          <v:rect id="_x0000_i1104" style="width:0;height:1.5pt" o:hralign="center" o:hrstd="t" o:hr="t" fillcolor="#a0a0a0" stroked="f"/>
        </w:pict>
      </w:r>
    </w:p>
    <w:p w14:paraId="48D68A44" w14:textId="77777777" w:rsidR="00AD061F" w:rsidRPr="00AD061F" w:rsidRDefault="00AD061F" w:rsidP="00AD061F">
      <w:pPr>
        <w:rPr>
          <w:b/>
          <w:bCs/>
        </w:rPr>
      </w:pPr>
      <w:r w:rsidRPr="00AD061F">
        <w:rPr>
          <w:b/>
          <w:bCs/>
        </w:rPr>
        <w:t>Jardins et kiosques impériaux</w:t>
      </w:r>
    </w:p>
    <w:p w14:paraId="69832499" w14:textId="77777777" w:rsidR="00AD061F" w:rsidRPr="00AD061F" w:rsidRDefault="00AD061F" w:rsidP="00AD061F">
      <w:r w:rsidRPr="00AD061F">
        <w:t>Les jardins de Topkapi offrent des vues magnifiques sur le Bosphore. Ils étaient utilisés pour les fêtes, les cérémonies et les moments de détente du sultan.</w:t>
      </w:r>
    </w:p>
    <w:p w14:paraId="671FEFE0" w14:textId="77777777" w:rsidR="00AD061F" w:rsidRPr="00AD061F" w:rsidRDefault="00AD061F" w:rsidP="00AD061F">
      <w:pPr>
        <w:rPr>
          <w:b/>
          <w:bCs/>
        </w:rPr>
      </w:pPr>
      <w:r w:rsidRPr="00AD061F">
        <w:rPr>
          <w:b/>
          <w:bCs/>
        </w:rPr>
        <w:t>Kiosque de Bagdad</w:t>
      </w:r>
    </w:p>
    <w:p w14:paraId="4F424C9A" w14:textId="77777777" w:rsidR="00AD061F" w:rsidRPr="00AD061F" w:rsidRDefault="00AD061F" w:rsidP="00AD061F">
      <w:r w:rsidRPr="00AD061F">
        <w:t>Le pavillon semble flotter au-dessus du Bosphore. Les murs sont recouverts de faïences bleues, les plafonds en bois sculpté sont des chefs-d’œuvre.</w:t>
      </w:r>
    </w:p>
    <w:p w14:paraId="3D817CD2" w14:textId="77777777" w:rsidR="00AD061F" w:rsidRPr="00AD061F" w:rsidRDefault="00AD061F" w:rsidP="00AD061F">
      <w:r w:rsidRPr="00AD061F">
        <w:rPr>
          <w:i/>
          <w:iCs/>
        </w:rPr>
        <w:t>(Photo : Kiosque de Bagdad)</w:t>
      </w:r>
      <w:r w:rsidRPr="00AD061F">
        <w:t xml:space="preserve"> Lien : </w:t>
      </w:r>
      <w:hyperlink r:id="rId13" w:history="1">
        <w:r w:rsidRPr="00AD061F">
          <w:rPr>
            <w:rStyle w:val="Lienhypertexte"/>
          </w:rPr>
          <w:t>https://upload.wikimedia.org/wikipedia/commons/1/1d/Baghdad_Kiosk_Topkapi.jpg</w:t>
        </w:r>
      </w:hyperlink>
    </w:p>
    <w:p w14:paraId="2B9E6C11" w14:textId="77777777" w:rsidR="00AD061F" w:rsidRPr="00AD061F" w:rsidRDefault="00AD061F" w:rsidP="00AD061F">
      <w:r w:rsidRPr="00AD061F">
        <w:pict w14:anchorId="243628B6">
          <v:rect id="_x0000_i1105" style="width:0;height:1.5pt" o:hralign="center" o:hrstd="t" o:hr="t" fillcolor="#a0a0a0" stroked="f"/>
        </w:pict>
      </w:r>
    </w:p>
    <w:p w14:paraId="77A4919A" w14:textId="77777777" w:rsidR="00AD061F" w:rsidRPr="00AD061F" w:rsidRDefault="00AD061F" w:rsidP="00AD061F">
      <w:pPr>
        <w:rPr>
          <w:b/>
          <w:bCs/>
        </w:rPr>
      </w:pPr>
      <w:r w:rsidRPr="00AD061F">
        <w:rPr>
          <w:b/>
          <w:bCs/>
        </w:rPr>
        <w:t>Autres pièces remarquables</w:t>
      </w:r>
    </w:p>
    <w:p w14:paraId="7F72C172" w14:textId="77777777" w:rsidR="00AD061F" w:rsidRPr="00AD061F" w:rsidRDefault="00AD061F" w:rsidP="00AD061F">
      <w:pPr>
        <w:rPr>
          <w:b/>
          <w:bCs/>
        </w:rPr>
      </w:pPr>
      <w:r w:rsidRPr="00AD061F">
        <w:rPr>
          <w:b/>
          <w:bCs/>
        </w:rPr>
        <w:t>Bibliothèque d’Ahmet III</w:t>
      </w:r>
    </w:p>
    <w:p w14:paraId="70742008" w14:textId="77777777" w:rsidR="00AD061F" w:rsidRPr="00AD061F" w:rsidRDefault="00AD061F" w:rsidP="00AD061F">
      <w:r w:rsidRPr="00AD061F">
        <w:t>La lumière est tamisée, filtrée par des fenêtres en bois sculpté. Les étagères incrustées de nacre vibrent sous le poids des manuscrits.</w:t>
      </w:r>
    </w:p>
    <w:p w14:paraId="31FDC938" w14:textId="77777777" w:rsidR="00AD061F" w:rsidRPr="00AD061F" w:rsidRDefault="00AD061F" w:rsidP="00AD061F">
      <w:r w:rsidRPr="00AD061F">
        <w:rPr>
          <w:i/>
          <w:iCs/>
        </w:rPr>
        <w:lastRenderedPageBreak/>
        <w:t>(Photo : Bibliothèque)</w:t>
      </w:r>
      <w:r w:rsidRPr="00AD061F">
        <w:t xml:space="preserve"> Lien : </w:t>
      </w:r>
      <w:hyperlink r:id="rId14" w:history="1">
        <w:r w:rsidRPr="00AD061F">
          <w:rPr>
            <w:rStyle w:val="Lienhypertexte"/>
          </w:rPr>
          <w:t>https://upload.wikimedia.org/wikipedia/commons/8/8a/Library_of_Ahmed_III_Topkapi.jpg</w:t>
        </w:r>
      </w:hyperlink>
    </w:p>
    <w:p w14:paraId="701D3BFD" w14:textId="77777777" w:rsidR="00AD061F" w:rsidRPr="00AD061F" w:rsidRDefault="00AD061F" w:rsidP="00AD061F">
      <w:pPr>
        <w:rPr>
          <w:b/>
          <w:bCs/>
        </w:rPr>
      </w:pPr>
      <w:r w:rsidRPr="00AD061F">
        <w:rPr>
          <w:b/>
          <w:bCs/>
        </w:rPr>
        <w:t xml:space="preserve">Salle des Audiences (Arz </w:t>
      </w:r>
      <w:proofErr w:type="spellStart"/>
      <w:r w:rsidRPr="00AD061F">
        <w:rPr>
          <w:b/>
          <w:bCs/>
        </w:rPr>
        <w:t>Odası</w:t>
      </w:r>
      <w:proofErr w:type="spellEnd"/>
      <w:r w:rsidRPr="00AD061F">
        <w:rPr>
          <w:b/>
          <w:bCs/>
        </w:rPr>
        <w:t>)</w:t>
      </w:r>
    </w:p>
    <w:p w14:paraId="2C93402A" w14:textId="77777777" w:rsidR="00AD061F" w:rsidRPr="00AD061F" w:rsidRDefault="00AD061F" w:rsidP="00AD061F">
      <w:r w:rsidRPr="00AD061F">
        <w:t>Le trône du sultan, les calligraphies sacrées, les tapis persans : tout ici est conçu pour impressionner.</w:t>
      </w:r>
    </w:p>
    <w:p w14:paraId="28114A6D" w14:textId="77777777" w:rsidR="00AD061F" w:rsidRPr="00AD061F" w:rsidRDefault="00AD061F" w:rsidP="00AD061F">
      <w:r w:rsidRPr="00AD061F">
        <w:rPr>
          <w:i/>
          <w:iCs/>
        </w:rPr>
        <w:t xml:space="preserve">(Photo : Arz </w:t>
      </w:r>
      <w:proofErr w:type="spellStart"/>
      <w:r w:rsidRPr="00AD061F">
        <w:rPr>
          <w:i/>
          <w:iCs/>
        </w:rPr>
        <w:t>Odası</w:t>
      </w:r>
      <w:proofErr w:type="spellEnd"/>
      <w:r w:rsidRPr="00AD061F">
        <w:rPr>
          <w:i/>
          <w:iCs/>
        </w:rPr>
        <w:t>)</w:t>
      </w:r>
      <w:r w:rsidRPr="00AD061F">
        <w:t xml:space="preserve"> Lien : </w:t>
      </w:r>
      <w:hyperlink r:id="rId15" w:history="1">
        <w:r w:rsidRPr="00AD061F">
          <w:rPr>
            <w:rStyle w:val="Lienhypertexte"/>
          </w:rPr>
          <w:t>https://upload.wikimedia.org/wikipedia/commons/4/4a/Arz_Odasi_Topkapi.jpg</w:t>
        </w:r>
      </w:hyperlink>
    </w:p>
    <w:p w14:paraId="3A60EFCB" w14:textId="77777777" w:rsidR="00AD061F" w:rsidRPr="00AD061F" w:rsidRDefault="00AD061F" w:rsidP="00AD061F">
      <w:pPr>
        <w:rPr>
          <w:b/>
          <w:bCs/>
        </w:rPr>
      </w:pPr>
      <w:r w:rsidRPr="00AD061F">
        <w:rPr>
          <w:b/>
          <w:bCs/>
        </w:rPr>
        <w:t>Chambre du Sultan (Has Oda)</w:t>
      </w:r>
    </w:p>
    <w:p w14:paraId="33DC216D" w14:textId="77777777" w:rsidR="00AD061F" w:rsidRPr="00AD061F" w:rsidRDefault="00AD061F" w:rsidP="00AD061F">
      <w:r w:rsidRPr="00AD061F">
        <w:t>Un lieu sacré, silencieux, raffiné.</w:t>
      </w:r>
    </w:p>
    <w:p w14:paraId="1EFB34E8" w14:textId="77777777" w:rsidR="00AD061F" w:rsidRPr="00AD061F" w:rsidRDefault="00AD061F" w:rsidP="00AD061F">
      <w:r w:rsidRPr="00AD061F">
        <w:rPr>
          <w:i/>
          <w:iCs/>
        </w:rPr>
        <w:t>(Photo : Has Oda)</w:t>
      </w:r>
      <w:r w:rsidRPr="00AD061F">
        <w:t xml:space="preserve"> Lien : </w:t>
      </w:r>
      <w:hyperlink r:id="rId16" w:history="1">
        <w:r w:rsidRPr="00AD061F">
          <w:rPr>
            <w:rStyle w:val="Lienhypertexte"/>
          </w:rPr>
          <w:t>https://upload.wikimedia.org/wikipedia/commons/3/3f/Has_Oda_Topkapi.jpg</w:t>
        </w:r>
      </w:hyperlink>
    </w:p>
    <w:p w14:paraId="262967BF" w14:textId="77777777" w:rsidR="00AD061F" w:rsidRPr="00AD061F" w:rsidRDefault="00AD061F" w:rsidP="00AD061F">
      <w:pPr>
        <w:rPr>
          <w:b/>
          <w:bCs/>
        </w:rPr>
      </w:pPr>
      <w:r w:rsidRPr="00AD061F">
        <w:rPr>
          <w:b/>
          <w:bCs/>
        </w:rPr>
        <w:t>Salle des Portraits</w:t>
      </w:r>
    </w:p>
    <w:p w14:paraId="1D7DDE75" w14:textId="77777777" w:rsidR="00AD061F" w:rsidRPr="00AD061F" w:rsidRDefault="00AD061F" w:rsidP="00AD061F">
      <w:r w:rsidRPr="00AD061F">
        <w:t>Les portraits des sultans révèlent l’évolution du style et les influences européennes.</w:t>
      </w:r>
    </w:p>
    <w:p w14:paraId="00CC00B4" w14:textId="77777777" w:rsidR="00AD061F" w:rsidRPr="00AD061F" w:rsidRDefault="00AD061F" w:rsidP="00AD061F">
      <w:r w:rsidRPr="00AD061F">
        <w:rPr>
          <w:i/>
          <w:iCs/>
        </w:rPr>
        <w:t>(Photo : Salle des Portraits)</w:t>
      </w:r>
      <w:r w:rsidRPr="00AD061F">
        <w:t xml:space="preserve"> Lien : </w:t>
      </w:r>
      <w:hyperlink r:id="rId17" w:history="1">
        <w:r w:rsidRPr="00AD061F">
          <w:rPr>
            <w:rStyle w:val="Lienhypertexte"/>
          </w:rPr>
          <w:t>https://upload.wikimedia.org/wikipedia/commons/6/6a/Topkapi_Portrait_Hall.jpg</w:t>
        </w:r>
      </w:hyperlink>
    </w:p>
    <w:p w14:paraId="2D43B6D5" w14:textId="77777777" w:rsidR="00AD061F" w:rsidRPr="00AD061F" w:rsidRDefault="00AD061F" w:rsidP="00AD061F">
      <w:pPr>
        <w:rPr>
          <w:b/>
          <w:bCs/>
        </w:rPr>
      </w:pPr>
      <w:r w:rsidRPr="00AD061F">
        <w:rPr>
          <w:b/>
          <w:bCs/>
        </w:rPr>
        <w:t xml:space="preserve">Pavillon de </w:t>
      </w:r>
      <w:proofErr w:type="spellStart"/>
      <w:r w:rsidRPr="00AD061F">
        <w:rPr>
          <w:b/>
          <w:bCs/>
        </w:rPr>
        <w:t>Mecidiye</w:t>
      </w:r>
      <w:proofErr w:type="spellEnd"/>
    </w:p>
    <w:p w14:paraId="19C9E120" w14:textId="77777777" w:rsidR="00AD061F" w:rsidRPr="00AD061F" w:rsidRDefault="00AD061F" w:rsidP="00AD061F">
      <w:r w:rsidRPr="00AD061F">
        <w:t>Décor néoclassique, grandes fenêtres donnant sur le Bosphore.</w:t>
      </w:r>
    </w:p>
    <w:p w14:paraId="70CE3C23" w14:textId="77777777" w:rsidR="00AD061F" w:rsidRPr="00AD061F" w:rsidRDefault="00AD061F" w:rsidP="00AD061F">
      <w:r w:rsidRPr="00AD061F">
        <w:rPr>
          <w:i/>
          <w:iCs/>
        </w:rPr>
        <w:t xml:space="preserve">(Photo : </w:t>
      </w:r>
      <w:proofErr w:type="spellStart"/>
      <w:r w:rsidRPr="00AD061F">
        <w:rPr>
          <w:i/>
          <w:iCs/>
        </w:rPr>
        <w:t>Mecidiye</w:t>
      </w:r>
      <w:proofErr w:type="spellEnd"/>
      <w:r w:rsidRPr="00AD061F">
        <w:rPr>
          <w:i/>
          <w:iCs/>
        </w:rPr>
        <w:t>)</w:t>
      </w:r>
      <w:r w:rsidRPr="00AD061F">
        <w:t xml:space="preserve"> Lien : </w:t>
      </w:r>
      <w:hyperlink r:id="rId18" w:history="1">
        <w:r w:rsidRPr="00AD061F">
          <w:rPr>
            <w:rStyle w:val="Lienhypertexte"/>
          </w:rPr>
          <w:t>https://upload.wikimedia.org/wikipedia/commons/9/9f/Mecidiye_Kiosk_Topkapi.jpg</w:t>
        </w:r>
      </w:hyperlink>
    </w:p>
    <w:p w14:paraId="32E5F30E" w14:textId="77777777" w:rsidR="00AD061F" w:rsidRPr="00AD061F" w:rsidRDefault="00AD061F" w:rsidP="00AD061F">
      <w:pPr>
        <w:rPr>
          <w:b/>
          <w:bCs/>
        </w:rPr>
      </w:pPr>
      <w:r w:rsidRPr="00AD061F">
        <w:rPr>
          <w:b/>
          <w:bCs/>
        </w:rPr>
        <w:t>Salle des Armures</w:t>
      </w:r>
    </w:p>
    <w:p w14:paraId="3AAA2459" w14:textId="77777777" w:rsidR="00AD061F" w:rsidRPr="00AD061F" w:rsidRDefault="00AD061F" w:rsidP="00AD061F">
      <w:r w:rsidRPr="00AD061F">
        <w:t>Sabres courbes, armures de janissaires, armes cérémonielles.</w:t>
      </w:r>
    </w:p>
    <w:p w14:paraId="2C413004" w14:textId="77777777" w:rsidR="00AD061F" w:rsidRPr="00AD061F" w:rsidRDefault="00AD061F" w:rsidP="00AD061F">
      <w:r w:rsidRPr="00AD061F">
        <w:rPr>
          <w:i/>
          <w:iCs/>
        </w:rPr>
        <w:t>(Photo : Armures)</w:t>
      </w:r>
      <w:r w:rsidRPr="00AD061F">
        <w:t xml:space="preserve"> Lien : </w:t>
      </w:r>
      <w:hyperlink r:id="rId19" w:history="1">
        <w:r w:rsidRPr="00AD061F">
          <w:rPr>
            <w:rStyle w:val="Lienhypertexte"/>
          </w:rPr>
          <w:t>https://upload.wikimedia.org/wikipedia/commons/5/5b/Topkapi_Arms_Collection.jpg</w:t>
        </w:r>
      </w:hyperlink>
    </w:p>
    <w:p w14:paraId="5BDBE072" w14:textId="77777777" w:rsidR="00AD061F" w:rsidRPr="00AD061F" w:rsidRDefault="00AD061F" w:rsidP="00AD061F">
      <w:pPr>
        <w:rPr>
          <w:b/>
          <w:bCs/>
        </w:rPr>
      </w:pPr>
      <w:r w:rsidRPr="00AD061F">
        <w:rPr>
          <w:b/>
          <w:bCs/>
        </w:rPr>
        <w:t>Pavillon de Revan</w:t>
      </w:r>
    </w:p>
    <w:p w14:paraId="1D3E4AD6" w14:textId="77777777" w:rsidR="00AD061F" w:rsidRPr="00AD061F" w:rsidRDefault="00AD061F" w:rsidP="00AD061F">
      <w:r w:rsidRPr="00AD061F">
        <w:t>Faïences bleues, plafonds peints, vue sur les jardins.</w:t>
      </w:r>
    </w:p>
    <w:p w14:paraId="79C9A9EA" w14:textId="77777777" w:rsidR="00AD061F" w:rsidRPr="00AD061F" w:rsidRDefault="00AD061F" w:rsidP="00AD061F">
      <w:r w:rsidRPr="00AD061F">
        <w:rPr>
          <w:i/>
          <w:iCs/>
        </w:rPr>
        <w:t>(Photo : Revan)</w:t>
      </w:r>
      <w:r w:rsidRPr="00AD061F">
        <w:t xml:space="preserve"> Lien : </w:t>
      </w:r>
      <w:hyperlink r:id="rId20" w:history="1">
        <w:r w:rsidRPr="00AD061F">
          <w:rPr>
            <w:rStyle w:val="Lienhypertexte"/>
          </w:rPr>
          <w:t>https://upload.wikimedia.org/wikipedia/commons/2/2e/Revan_Kiosk_Topkapi.jpg</w:t>
        </w:r>
      </w:hyperlink>
    </w:p>
    <w:p w14:paraId="48885C5C" w14:textId="77777777" w:rsidR="00AD061F" w:rsidRPr="00AD061F" w:rsidRDefault="00AD061F" w:rsidP="00AD061F">
      <w:pPr>
        <w:rPr>
          <w:b/>
          <w:bCs/>
        </w:rPr>
      </w:pPr>
      <w:r w:rsidRPr="00AD061F">
        <w:rPr>
          <w:b/>
          <w:bCs/>
        </w:rPr>
        <w:t>Pavillon d’Or</w:t>
      </w:r>
    </w:p>
    <w:p w14:paraId="324C140F" w14:textId="77777777" w:rsidR="00AD061F" w:rsidRPr="00AD061F" w:rsidRDefault="00AD061F" w:rsidP="00AD061F">
      <w:r w:rsidRPr="00AD061F">
        <w:t>Décorations dorées, atmosphère intime.</w:t>
      </w:r>
    </w:p>
    <w:p w14:paraId="2BAA46BD" w14:textId="77777777" w:rsidR="00AD061F" w:rsidRPr="00AD061F" w:rsidRDefault="00AD061F" w:rsidP="00AD061F">
      <w:r w:rsidRPr="00AD061F">
        <w:rPr>
          <w:i/>
          <w:iCs/>
        </w:rPr>
        <w:lastRenderedPageBreak/>
        <w:t>(Photo : Pavillon d’Or)</w:t>
      </w:r>
      <w:r w:rsidRPr="00AD061F">
        <w:t xml:space="preserve"> Lien : </w:t>
      </w:r>
      <w:hyperlink r:id="rId21" w:history="1">
        <w:r w:rsidRPr="00AD061F">
          <w:rPr>
            <w:rStyle w:val="Lienhypertexte"/>
          </w:rPr>
          <w:t>https://upload.wikimedia.org/wikipedia/commons/7/7a/Topkapi_Golden_Kiosk.jpg</w:t>
        </w:r>
      </w:hyperlink>
    </w:p>
    <w:p w14:paraId="3E68787B" w14:textId="77777777" w:rsidR="00AD061F" w:rsidRPr="00AD061F" w:rsidRDefault="00AD061F" w:rsidP="00AD061F">
      <w:pPr>
        <w:rPr>
          <w:b/>
          <w:bCs/>
        </w:rPr>
      </w:pPr>
      <w:r w:rsidRPr="00AD061F">
        <w:rPr>
          <w:b/>
          <w:bCs/>
        </w:rPr>
        <w:t>Salle des Horloges</w:t>
      </w:r>
    </w:p>
    <w:p w14:paraId="48E2ECE3" w14:textId="77777777" w:rsidR="00AD061F" w:rsidRPr="00AD061F" w:rsidRDefault="00AD061F" w:rsidP="00AD061F">
      <w:r w:rsidRPr="00AD061F">
        <w:t>Horloges françaises du XVIIIe siècle, mécanismes ottomans.</w:t>
      </w:r>
    </w:p>
    <w:p w14:paraId="44A69103" w14:textId="77777777" w:rsidR="00AD061F" w:rsidRPr="00AD061F" w:rsidRDefault="00AD061F" w:rsidP="00AD061F">
      <w:r w:rsidRPr="00AD061F">
        <w:rPr>
          <w:i/>
          <w:iCs/>
        </w:rPr>
        <w:t>(Photo : Horloges)</w:t>
      </w:r>
      <w:r w:rsidRPr="00AD061F">
        <w:t xml:space="preserve"> Lien : </w:t>
      </w:r>
      <w:hyperlink r:id="rId22" w:history="1">
        <w:r w:rsidRPr="00AD061F">
          <w:rPr>
            <w:rStyle w:val="Lienhypertexte"/>
          </w:rPr>
          <w:t>https://upload.wikimedia.org/wikipedia/commons/1/1c/Topkapi_Clock_Room.jpg</w:t>
        </w:r>
      </w:hyperlink>
    </w:p>
    <w:p w14:paraId="4516040B" w14:textId="77777777" w:rsidR="00AD061F" w:rsidRPr="00AD061F" w:rsidRDefault="00AD061F" w:rsidP="00AD061F">
      <w:pPr>
        <w:rPr>
          <w:b/>
          <w:bCs/>
        </w:rPr>
      </w:pPr>
      <w:r w:rsidRPr="00AD061F">
        <w:rPr>
          <w:b/>
          <w:bCs/>
        </w:rPr>
        <w:t>Salle des Manuscrits</w:t>
      </w:r>
    </w:p>
    <w:p w14:paraId="78A5FFAC" w14:textId="77777777" w:rsidR="00AD061F" w:rsidRPr="00AD061F" w:rsidRDefault="00AD061F" w:rsidP="00AD061F">
      <w:r w:rsidRPr="00AD061F">
        <w:t>Corans enluminés, traités scientifiques, cartes anciennes.</w:t>
      </w:r>
    </w:p>
    <w:p w14:paraId="134E55FC" w14:textId="77777777" w:rsidR="00AD061F" w:rsidRPr="00AD061F" w:rsidRDefault="00AD061F" w:rsidP="00AD061F">
      <w:r w:rsidRPr="00AD061F">
        <w:rPr>
          <w:i/>
          <w:iCs/>
        </w:rPr>
        <w:t>(Photo : Manuscrits)</w:t>
      </w:r>
      <w:r w:rsidRPr="00AD061F">
        <w:t xml:space="preserve"> Lien : </w:t>
      </w:r>
      <w:hyperlink r:id="rId23" w:history="1">
        <w:r w:rsidRPr="00AD061F">
          <w:rPr>
            <w:rStyle w:val="Lienhypertexte"/>
          </w:rPr>
          <w:t>https://upload.wikimedia.org/wikipedia/commons/3/3a/Topkapi_Manuscripts.jpg</w:t>
        </w:r>
      </w:hyperlink>
    </w:p>
    <w:p w14:paraId="3F45589F" w14:textId="77777777" w:rsidR="00AD061F" w:rsidRPr="00AD061F" w:rsidRDefault="00AD061F" w:rsidP="00AD061F">
      <w:r w:rsidRPr="00AD061F">
        <w:pict w14:anchorId="4CC4984C">
          <v:rect id="_x0000_i1106" style="width:0;height:1.5pt" o:hralign="center" o:hrstd="t" o:hr="t" fillcolor="#a0a0a0" stroked="f"/>
        </w:pict>
      </w:r>
    </w:p>
    <w:p w14:paraId="6265AED1" w14:textId="77777777" w:rsidR="00AD061F" w:rsidRPr="00AD061F" w:rsidRDefault="00AD061F" w:rsidP="00AD061F">
      <w:pPr>
        <w:rPr>
          <w:b/>
          <w:bCs/>
        </w:rPr>
      </w:pPr>
      <w:r w:rsidRPr="00AD061F">
        <w:rPr>
          <w:b/>
          <w:bCs/>
        </w:rPr>
        <w:t>Itinéraire conseillé (3h à 4h)</w:t>
      </w:r>
    </w:p>
    <w:p w14:paraId="71F066B5" w14:textId="77777777" w:rsidR="00AD061F" w:rsidRPr="00AD061F" w:rsidRDefault="00AD061F" w:rsidP="00AD061F">
      <w:pPr>
        <w:numPr>
          <w:ilvl w:val="0"/>
          <w:numId w:val="3"/>
        </w:numPr>
      </w:pPr>
      <w:r w:rsidRPr="00AD061F">
        <w:t>Porte Impériale → Première Cour</w:t>
      </w:r>
    </w:p>
    <w:p w14:paraId="2EA12557" w14:textId="77777777" w:rsidR="00AD061F" w:rsidRPr="00AD061F" w:rsidRDefault="00AD061F" w:rsidP="00AD061F">
      <w:pPr>
        <w:numPr>
          <w:ilvl w:val="0"/>
          <w:numId w:val="3"/>
        </w:numPr>
      </w:pPr>
      <w:r w:rsidRPr="00AD061F">
        <w:t>Porte du Salut → Cuisines impériales</w:t>
      </w:r>
    </w:p>
    <w:p w14:paraId="7722508C" w14:textId="77777777" w:rsidR="00AD061F" w:rsidRPr="00AD061F" w:rsidRDefault="00AD061F" w:rsidP="00AD061F">
      <w:pPr>
        <w:numPr>
          <w:ilvl w:val="0"/>
          <w:numId w:val="3"/>
        </w:numPr>
      </w:pPr>
      <w:r w:rsidRPr="00AD061F">
        <w:t>Divan</w:t>
      </w:r>
    </w:p>
    <w:p w14:paraId="7A78F1CF" w14:textId="77777777" w:rsidR="00AD061F" w:rsidRPr="00AD061F" w:rsidRDefault="00AD061F" w:rsidP="00AD061F">
      <w:pPr>
        <w:numPr>
          <w:ilvl w:val="0"/>
          <w:numId w:val="3"/>
        </w:numPr>
      </w:pPr>
      <w:r w:rsidRPr="00AD061F">
        <w:t>Troisième Cour → Trésor</w:t>
      </w:r>
    </w:p>
    <w:p w14:paraId="0CE18238" w14:textId="77777777" w:rsidR="00AD061F" w:rsidRPr="00AD061F" w:rsidRDefault="00AD061F" w:rsidP="00AD061F">
      <w:pPr>
        <w:numPr>
          <w:ilvl w:val="0"/>
          <w:numId w:val="3"/>
        </w:numPr>
      </w:pPr>
      <w:r w:rsidRPr="00AD061F">
        <w:t>Harem</w:t>
      </w:r>
    </w:p>
    <w:p w14:paraId="424D6719" w14:textId="77777777" w:rsidR="00AD061F" w:rsidRPr="00AD061F" w:rsidRDefault="00AD061F" w:rsidP="00AD061F">
      <w:pPr>
        <w:numPr>
          <w:ilvl w:val="0"/>
          <w:numId w:val="3"/>
        </w:numPr>
      </w:pPr>
      <w:r w:rsidRPr="00AD061F">
        <w:t>Jardins et kiosques</w:t>
      </w:r>
    </w:p>
    <w:p w14:paraId="2E79123C" w14:textId="77777777" w:rsidR="00AD061F" w:rsidRPr="00AD061F" w:rsidRDefault="00AD061F" w:rsidP="00AD061F">
      <w:r w:rsidRPr="00AD061F">
        <w:pict w14:anchorId="2D136EB5">
          <v:rect id="_x0000_i1107" style="width:0;height:1.5pt" o:hralign="center" o:hrstd="t" o:hr="t" fillcolor="#a0a0a0" stroked="f"/>
        </w:pict>
      </w:r>
    </w:p>
    <w:p w14:paraId="75BD4DB4" w14:textId="77777777" w:rsidR="00AD061F" w:rsidRPr="00AD061F" w:rsidRDefault="00AD061F" w:rsidP="00AD061F">
      <w:pPr>
        <w:rPr>
          <w:b/>
          <w:bCs/>
        </w:rPr>
      </w:pPr>
      <w:r w:rsidRPr="00AD061F">
        <w:rPr>
          <w:b/>
          <w:bCs/>
        </w:rPr>
        <w:t>Anecdotes et bon à savoir</w:t>
      </w:r>
    </w:p>
    <w:p w14:paraId="7A5ADE49" w14:textId="77777777" w:rsidR="00AD061F" w:rsidRPr="00AD061F" w:rsidRDefault="00AD061F" w:rsidP="00AD061F">
      <w:pPr>
        <w:numPr>
          <w:ilvl w:val="0"/>
          <w:numId w:val="4"/>
        </w:numPr>
      </w:pPr>
      <w:r w:rsidRPr="00AD061F">
        <w:t xml:space="preserve">Topkapi fonctionnait comme une </w:t>
      </w:r>
      <w:r w:rsidRPr="00AD061F">
        <w:rPr>
          <w:b/>
          <w:bCs/>
        </w:rPr>
        <w:t>ville miniature</w:t>
      </w:r>
      <w:r w:rsidRPr="00AD061F">
        <w:t>, avec plus de 400 pièces.</w:t>
      </w:r>
    </w:p>
    <w:p w14:paraId="0B0E85F1" w14:textId="77777777" w:rsidR="00AD061F" w:rsidRPr="00AD061F" w:rsidRDefault="00AD061F" w:rsidP="00AD061F">
      <w:pPr>
        <w:numPr>
          <w:ilvl w:val="0"/>
          <w:numId w:val="4"/>
        </w:numPr>
      </w:pPr>
      <w:r w:rsidRPr="00AD061F">
        <w:t>Les eunuques noirs étaient parmi les personnages les plus puissants du palais.</w:t>
      </w:r>
    </w:p>
    <w:p w14:paraId="473525EC" w14:textId="77777777" w:rsidR="00AD061F" w:rsidRPr="00AD061F" w:rsidRDefault="00AD061F" w:rsidP="00AD061F">
      <w:pPr>
        <w:numPr>
          <w:ilvl w:val="0"/>
          <w:numId w:val="4"/>
        </w:numPr>
      </w:pPr>
      <w:r w:rsidRPr="00AD061F">
        <w:t xml:space="preserve">Le Harem nécessite un </w:t>
      </w:r>
      <w:r w:rsidRPr="00AD061F">
        <w:rPr>
          <w:b/>
          <w:bCs/>
        </w:rPr>
        <w:t>billet séparé</w:t>
      </w:r>
      <w:r w:rsidRPr="00AD061F">
        <w:t>.</w:t>
      </w:r>
    </w:p>
    <w:p w14:paraId="5CFCB17D" w14:textId="77777777" w:rsidR="00AD061F" w:rsidRPr="00AD061F" w:rsidRDefault="00AD061F" w:rsidP="00AD061F">
      <w:pPr>
        <w:numPr>
          <w:ilvl w:val="0"/>
          <w:numId w:val="4"/>
        </w:numPr>
      </w:pPr>
      <w:r w:rsidRPr="00AD061F">
        <w:t xml:space="preserve">Arrivez </w:t>
      </w:r>
      <w:r w:rsidRPr="00AD061F">
        <w:rPr>
          <w:b/>
          <w:bCs/>
        </w:rPr>
        <w:t>avant 10h</w:t>
      </w:r>
      <w:r w:rsidRPr="00AD061F">
        <w:t xml:space="preserve"> pour éviter les foules.</w:t>
      </w:r>
    </w:p>
    <w:p w14:paraId="6531F1AF" w14:textId="77777777" w:rsidR="00AD061F" w:rsidRPr="00AD061F" w:rsidRDefault="00AD061F" w:rsidP="00AD061F">
      <w:pPr>
        <w:numPr>
          <w:ilvl w:val="0"/>
          <w:numId w:val="4"/>
        </w:numPr>
      </w:pPr>
      <w:r w:rsidRPr="00AD061F">
        <w:t xml:space="preserve">La visite complète prend </w:t>
      </w:r>
      <w:r w:rsidRPr="00AD061F">
        <w:rPr>
          <w:b/>
          <w:bCs/>
        </w:rPr>
        <w:t>3 à 4 heures</w:t>
      </w:r>
      <w:r w:rsidRPr="00AD061F">
        <w:t>.</w:t>
      </w:r>
    </w:p>
    <w:p w14:paraId="4811A848" w14:textId="77777777" w:rsidR="00AD061F" w:rsidRPr="00AD061F" w:rsidRDefault="00AD061F" w:rsidP="00AD061F">
      <w:r w:rsidRPr="00AD061F">
        <w:pict w14:anchorId="5D8ADA16">
          <v:rect id="_x0000_i1108" style="width:0;height:1.5pt" o:hralign="center" o:hrstd="t" o:hr="t" fillcolor="#a0a0a0" stroked="f"/>
        </w:pict>
      </w:r>
    </w:p>
    <w:p w14:paraId="74D34E49" w14:textId="77777777" w:rsidR="00195C79" w:rsidRDefault="00195C79"/>
    <w:sectPr w:rsidR="00195C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7E0"/>
    <w:multiLevelType w:val="multilevel"/>
    <w:tmpl w:val="324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D2198"/>
    <w:multiLevelType w:val="multilevel"/>
    <w:tmpl w:val="1D62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B715C"/>
    <w:multiLevelType w:val="multilevel"/>
    <w:tmpl w:val="664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F059E"/>
    <w:multiLevelType w:val="multilevel"/>
    <w:tmpl w:val="3BD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462929">
    <w:abstractNumId w:val="2"/>
  </w:num>
  <w:num w:numId="2" w16cid:durableId="529536935">
    <w:abstractNumId w:val="3"/>
  </w:num>
  <w:num w:numId="3" w16cid:durableId="1447890984">
    <w:abstractNumId w:val="1"/>
  </w:num>
  <w:num w:numId="4" w16cid:durableId="32710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1F"/>
    <w:rsid w:val="00195C79"/>
    <w:rsid w:val="00543EC8"/>
    <w:rsid w:val="007F3D1A"/>
    <w:rsid w:val="00AD06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1111"/>
  <w15:chartTrackingRefBased/>
  <w15:docId w15:val="{5F1D496E-DD4E-42EA-9066-5BE77CBE9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0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0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06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06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06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06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06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06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06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06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06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06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06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06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06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06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06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061F"/>
    <w:rPr>
      <w:rFonts w:eastAsiaTheme="majorEastAsia" w:cstheme="majorBidi"/>
      <w:color w:val="272727" w:themeColor="text1" w:themeTint="D8"/>
    </w:rPr>
  </w:style>
  <w:style w:type="paragraph" w:styleId="Titre">
    <w:name w:val="Title"/>
    <w:basedOn w:val="Normal"/>
    <w:next w:val="Normal"/>
    <w:link w:val="TitreCar"/>
    <w:uiPriority w:val="10"/>
    <w:qFormat/>
    <w:rsid w:val="00AD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06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06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06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061F"/>
    <w:pPr>
      <w:spacing w:before="160"/>
      <w:jc w:val="center"/>
    </w:pPr>
    <w:rPr>
      <w:i/>
      <w:iCs/>
      <w:color w:val="404040" w:themeColor="text1" w:themeTint="BF"/>
    </w:rPr>
  </w:style>
  <w:style w:type="character" w:customStyle="1" w:styleId="CitationCar">
    <w:name w:val="Citation Car"/>
    <w:basedOn w:val="Policepardfaut"/>
    <w:link w:val="Citation"/>
    <w:uiPriority w:val="29"/>
    <w:rsid w:val="00AD061F"/>
    <w:rPr>
      <w:i/>
      <w:iCs/>
      <w:color w:val="404040" w:themeColor="text1" w:themeTint="BF"/>
    </w:rPr>
  </w:style>
  <w:style w:type="paragraph" w:styleId="Paragraphedeliste">
    <w:name w:val="List Paragraph"/>
    <w:basedOn w:val="Normal"/>
    <w:uiPriority w:val="34"/>
    <w:qFormat/>
    <w:rsid w:val="00AD061F"/>
    <w:pPr>
      <w:ind w:left="720"/>
      <w:contextualSpacing/>
    </w:pPr>
  </w:style>
  <w:style w:type="character" w:styleId="Accentuationintense">
    <w:name w:val="Intense Emphasis"/>
    <w:basedOn w:val="Policepardfaut"/>
    <w:uiPriority w:val="21"/>
    <w:qFormat/>
    <w:rsid w:val="00AD061F"/>
    <w:rPr>
      <w:i/>
      <w:iCs/>
      <w:color w:val="0F4761" w:themeColor="accent1" w:themeShade="BF"/>
    </w:rPr>
  </w:style>
  <w:style w:type="paragraph" w:styleId="Citationintense">
    <w:name w:val="Intense Quote"/>
    <w:basedOn w:val="Normal"/>
    <w:next w:val="Normal"/>
    <w:link w:val="CitationintenseCar"/>
    <w:uiPriority w:val="30"/>
    <w:qFormat/>
    <w:rsid w:val="00AD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061F"/>
    <w:rPr>
      <w:i/>
      <w:iCs/>
      <w:color w:val="0F4761" w:themeColor="accent1" w:themeShade="BF"/>
    </w:rPr>
  </w:style>
  <w:style w:type="character" w:styleId="Rfrenceintense">
    <w:name w:val="Intense Reference"/>
    <w:basedOn w:val="Policepardfaut"/>
    <w:uiPriority w:val="32"/>
    <w:qFormat/>
    <w:rsid w:val="00AD061F"/>
    <w:rPr>
      <w:b/>
      <w:bCs/>
      <w:smallCaps/>
      <w:color w:val="0F4761" w:themeColor="accent1" w:themeShade="BF"/>
      <w:spacing w:val="5"/>
    </w:rPr>
  </w:style>
  <w:style w:type="character" w:styleId="Lienhypertexte">
    <w:name w:val="Hyperlink"/>
    <w:basedOn w:val="Policepardfaut"/>
    <w:uiPriority w:val="99"/>
    <w:unhideWhenUsed/>
    <w:rsid w:val="00AD061F"/>
    <w:rPr>
      <w:color w:val="467886" w:themeColor="hyperlink"/>
      <w:u w:val="single"/>
    </w:rPr>
  </w:style>
  <w:style w:type="character" w:styleId="Mentionnonrsolue">
    <w:name w:val="Unresolved Mention"/>
    <w:basedOn w:val="Policepardfaut"/>
    <w:uiPriority w:val="99"/>
    <w:semiHidden/>
    <w:unhideWhenUsed/>
    <w:rsid w:val="00AD0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load.wikimedia.org/wikipedia/commons/8/8b/Topkapi_Palace_Kitchens.jpg" TargetMode="External"/><Relationship Id="rId13" Type="http://schemas.openxmlformats.org/officeDocument/2006/relationships/hyperlink" Target="https://upload.wikimedia.org/wikipedia/commons/1/1d/Baghdad_Kiosk_Topkapi.jpg" TargetMode="External"/><Relationship Id="rId18" Type="http://schemas.openxmlformats.org/officeDocument/2006/relationships/hyperlink" Target="https://upload.wikimedia.org/wikipedia/commons/9/9f/Mecidiye_Kiosk_Topkapi.jpg" TargetMode="External"/><Relationship Id="rId3" Type="http://schemas.openxmlformats.org/officeDocument/2006/relationships/settings" Target="settings.xml"/><Relationship Id="rId21" Type="http://schemas.openxmlformats.org/officeDocument/2006/relationships/hyperlink" Target="https://upload.wikimedia.org/wikipedia/commons/7/7a/Topkapi_Golden_Kiosk.jpg" TargetMode="External"/><Relationship Id="rId7" Type="http://schemas.openxmlformats.org/officeDocument/2006/relationships/hyperlink" Target="https://upload.wikimedia.org/wikipedia/commons/3/3c/Bab-%C4%B1_H%C3%BCm%C3%A2yun.jpg" TargetMode="External"/><Relationship Id="rId12" Type="http://schemas.openxmlformats.org/officeDocument/2006/relationships/hyperlink" Target="https://upload.wikimedia.org/wikipedia/commons/2/2b/Topkapi_Sacred_Relics.jpg" TargetMode="External"/><Relationship Id="rId17" Type="http://schemas.openxmlformats.org/officeDocument/2006/relationships/hyperlink" Target="https://upload.wikimedia.org/wikipedia/commons/6/6a/Topkapi_Portrait_Hall.jp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upload.wikimedia.org/wikipedia/commons/3/3f/Has_Oda_Topkapi.jpg" TargetMode="External"/><Relationship Id="rId20" Type="http://schemas.openxmlformats.org/officeDocument/2006/relationships/hyperlink" Target="https://upload.wikimedia.org/wikipedia/commons/2/2e/Revan_Kiosk_Topkapi.jpg" TargetMode="External"/><Relationship Id="rId1" Type="http://schemas.openxmlformats.org/officeDocument/2006/relationships/numbering" Target="numbering.xml"/><Relationship Id="rId6" Type="http://schemas.openxmlformats.org/officeDocument/2006/relationships/hyperlink" Target="https://upload.wikimedia.org/wikipedia/commons/4/4f/Istanbul_Topkapi_Palace_Aerial_View.jpg" TargetMode="External"/><Relationship Id="rId11" Type="http://schemas.openxmlformats.org/officeDocument/2006/relationships/hyperlink" Target="https://upload.wikimedia.org/wikipedia/commons/7/7e/Topkapi_Dagger.jpg" TargetMode="External"/><Relationship Id="rId24" Type="http://schemas.openxmlformats.org/officeDocument/2006/relationships/fontTable" Target="fontTable.xml"/><Relationship Id="rId5" Type="http://schemas.openxmlformats.org/officeDocument/2006/relationships/hyperlink" Target="https://upload.wikimedia.org/wikipedia/commons/1/1f/Topkapi_Palace_Map.png" TargetMode="External"/><Relationship Id="rId15" Type="http://schemas.openxmlformats.org/officeDocument/2006/relationships/hyperlink" Target="https://upload.wikimedia.org/wikipedia/commons/4/4a/Arz_Odasi_Topkapi.jpg" TargetMode="External"/><Relationship Id="rId23" Type="http://schemas.openxmlformats.org/officeDocument/2006/relationships/hyperlink" Target="https://upload.wikimedia.org/wikipedia/commons/3/3a/Topkapi_Manuscripts.jpg" TargetMode="External"/><Relationship Id="rId10" Type="http://schemas.openxmlformats.org/officeDocument/2006/relationships/hyperlink" Target="https://upload.wikimedia.org/wikipedia/commons/5/5f/Topkapi_Harem_Interior.jpg" TargetMode="External"/><Relationship Id="rId19" Type="http://schemas.openxmlformats.org/officeDocument/2006/relationships/hyperlink" Target="https://upload.wikimedia.org/wikipedia/commons/5/5b/Topkapi_Arms_Collection.jpg" TargetMode="External"/><Relationship Id="rId4" Type="http://schemas.openxmlformats.org/officeDocument/2006/relationships/webSettings" Target="webSettings.xml"/><Relationship Id="rId9" Type="http://schemas.openxmlformats.org/officeDocument/2006/relationships/hyperlink" Target="https://upload.wikimedia.org/wikipedia/commons/1/1e/Topkapi_Divan.jpg" TargetMode="External"/><Relationship Id="rId14" Type="http://schemas.openxmlformats.org/officeDocument/2006/relationships/hyperlink" Target="https://upload.wikimedia.org/wikipedia/commons/8/8a/Library_of_Ahmed_III_Topkapi.jpg" TargetMode="External"/><Relationship Id="rId22" Type="http://schemas.openxmlformats.org/officeDocument/2006/relationships/hyperlink" Target="https://upload.wikimedia.org/wikipedia/commons/1/1c/Topkapi_Clock_Room.jp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1369</Words>
  <Characters>7532</Characters>
  <Application>Microsoft Office Word</Application>
  <DocSecurity>0</DocSecurity>
  <Lines>62</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cp:revision>
  <dcterms:created xsi:type="dcterms:W3CDTF">2026-07-21T15:32:00Z</dcterms:created>
  <dcterms:modified xsi:type="dcterms:W3CDTF">2026-07-21T15:33:00Z</dcterms:modified>
</cp:coreProperties>
</file>