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${</w:t>
      </w:r>
      <w:proofErr w:type="spellStart"/>
      <w:r w:rsidR="00F876BF">
        <w:t>tipo_motivo</w:t>
      </w:r>
      <w:proofErr w:type="spellEnd"/>
      <w:r w:rsidR="00F876BF">
        <w:t>}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${nombre}</w:t>
      </w:r>
      <w:r>
        <w:t>, en situación de</w:t>
      </w:r>
      <w:r w:rsidR="005B581E">
        <w:t xml:space="preserve"> ${</w:t>
      </w:r>
      <w:proofErr w:type="spellStart"/>
      <w:r w:rsidR="005B581E">
        <w:t>cargo_estado</w:t>
      </w:r>
      <w:proofErr w:type="spellEnd"/>
      <w:r w:rsidR="005B581E">
        <w:t xml:space="preserve">}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${</w:t>
      </w:r>
      <w:proofErr w:type="spellStart"/>
      <w:r w:rsidR="005B581E">
        <w:t>dni</w:t>
      </w:r>
      <w:proofErr w:type="spellEnd"/>
      <w:r w:rsidR="005B581E">
        <w:t>}</w:t>
      </w:r>
      <w:r>
        <w:t>,</w:t>
      </w:r>
      <w:r>
        <w:rPr>
          <w:spacing w:val="-10"/>
        </w:rPr>
        <w:t xml:space="preserve"> </w:t>
      </w:r>
      <w:r w:rsidR="005B581E">
        <w:t>${</w:t>
      </w:r>
      <w:proofErr w:type="spellStart"/>
      <w:r w:rsidR="005B581E">
        <w:t>cip</w:t>
      </w:r>
      <w:proofErr w:type="spellEnd"/>
      <w:r w:rsidR="005B581E">
        <w:t>}</w:t>
      </w:r>
      <w:r>
        <w:t>, 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${</w:t>
      </w:r>
      <w:proofErr w:type="spellStart"/>
      <w:r w:rsidR="005B581E">
        <w:t>direccion</w:t>
      </w:r>
      <w:proofErr w:type="spellEnd"/>
      <w:r w:rsidR="005B581E">
        <w:t>}</w:t>
      </w:r>
      <w:r>
        <w:t>,</w:t>
      </w:r>
      <w:r>
        <w:rPr>
          <w:spacing w:val="-4"/>
        </w:rPr>
        <w:t xml:space="preserve"> </w:t>
      </w:r>
      <w:r w:rsidR="005B581E">
        <w:t>${</w:t>
      </w:r>
      <w:proofErr w:type="spellStart"/>
      <w:r w:rsidR="005B581E">
        <w:t>tipo_telefono</w:t>
      </w:r>
      <w:proofErr w:type="spellEnd"/>
      <w:r w:rsidR="005B581E">
        <w:t>}</w:t>
      </w:r>
      <w:r>
        <w:rPr>
          <w:spacing w:val="-6"/>
        </w:rPr>
        <w:t xml:space="preserve"> </w:t>
      </w:r>
      <w:r w:rsidR="005B581E">
        <w:t>${</w:t>
      </w:r>
      <w:proofErr w:type="spellStart"/>
      <w:r w:rsidR="005B581E">
        <w:t>telefono</w:t>
      </w:r>
      <w:proofErr w:type="spellEnd"/>
      <w:r w:rsidR="005B581E">
        <w:t xml:space="preserve">} y </w:t>
      </w:r>
      <w:r>
        <w:t>email</w:t>
      </w:r>
      <w:r w:rsidR="005B581E">
        <w:t xml:space="preserve"> ${email}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${cooperativa}</w:t>
      </w:r>
      <w:r>
        <w:rPr>
          <w:b/>
        </w:rPr>
        <w:t xml:space="preserve"> </w:t>
      </w:r>
      <w:r>
        <w:t xml:space="preserve">para que proceda a gestionar ante la </w:t>
      </w:r>
      <w:r w:rsidR="00E06951">
        <w:t>${</w:t>
      </w:r>
      <w:bookmarkStart w:id="0" w:name="_GoBack"/>
      <w:bookmarkEnd w:id="0"/>
      <w:r w:rsidR="00E06951">
        <w:t>autorizacion</w:t>
      </w:r>
      <w:r w:rsidR="00067750">
        <w:t>2</w:t>
      </w:r>
      <w:r w:rsidR="00E06951">
        <w:t>}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${</w:t>
      </w:r>
      <w:proofErr w:type="spellStart"/>
      <w:r w:rsidR="005B581E">
        <w:t>monto_cuota</w:t>
      </w:r>
      <w:proofErr w:type="spellEnd"/>
      <w:r w:rsidR="005B581E">
        <w:t>}</w:t>
      </w:r>
      <w:r w:rsidR="005B581E">
        <w:tab/>
      </w:r>
      <w:r w:rsidR="005B581E">
        <w:tab/>
      </w:r>
      <w:r>
        <w:t xml:space="preserve">NUMERO DE CUOTAS: </w:t>
      </w:r>
      <w:r w:rsidR="005B581E">
        <w:t>${</w:t>
      </w:r>
      <w:proofErr w:type="spellStart"/>
      <w:r w:rsidR="005B581E">
        <w:t>numero_cuotas</w:t>
      </w:r>
      <w:proofErr w:type="spellEnd"/>
      <w:r w:rsidR="005B581E">
        <w:t>}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${cooperativa}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${cooperativa}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${lugar}, ${fecha}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CE0" w:rsidRDefault="00B02CE0">
      <w:r>
        <w:separator/>
      </w:r>
    </w:p>
  </w:endnote>
  <w:endnote w:type="continuationSeparator" w:id="0">
    <w:p w:rsidR="00B02CE0" w:rsidRDefault="00B0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3782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FA5ABA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BCCEE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0D0C57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CE0" w:rsidRDefault="00B02CE0">
      <w:r>
        <w:separator/>
      </w:r>
    </w:p>
  </w:footnote>
  <w:footnote w:type="continuationSeparator" w:id="0">
    <w:p w:rsidR="00B02CE0" w:rsidRDefault="00B02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F43782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70589F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 xml:space="preserve">Serv.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Mult</w:t>
                          </w:r>
                          <w:proofErr w:type="spellEnd"/>
                          <w:r>
                            <w:rPr>
                              <w:color w:val="1F487C"/>
                              <w:sz w:val="18"/>
                            </w:rPr>
                            <w:t>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44699"/>
    <w:rsid w:val="00067750"/>
    <w:rsid w:val="00072513"/>
    <w:rsid w:val="000B7EF8"/>
    <w:rsid w:val="000D5017"/>
    <w:rsid w:val="00201F6B"/>
    <w:rsid w:val="00241FF3"/>
    <w:rsid w:val="00517096"/>
    <w:rsid w:val="00553338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A340AB"/>
    <w:rsid w:val="00B02CE0"/>
    <w:rsid w:val="00CA6CF5"/>
    <w:rsid w:val="00E06951"/>
    <w:rsid w:val="00EF6BA2"/>
    <w:rsid w:val="00F4378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86755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5</cp:revision>
  <dcterms:created xsi:type="dcterms:W3CDTF">2019-11-19T17:46:00Z</dcterms:created>
  <dcterms:modified xsi:type="dcterms:W3CDTF">2019-11-20T16:22:00Z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