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${dni}</w:t>
      </w:r>
      <w:r w:rsidR="00345E91">
        <w:rPr>
          <w:sz w:val="24"/>
          <w:szCs w:val="24"/>
        </w:rPr>
        <w:t xml:space="preserve"> $</w:t>
      </w:r>
      <w:bookmarkStart w:id="0" w:name="_GoBack"/>
      <w:bookmarkEnd w:id="0"/>
      <w:r w:rsidR="00345E91">
        <w:rPr>
          <w:sz w:val="24"/>
          <w:szCs w:val="24"/>
        </w:rPr>
        <w:t>{</w:t>
      </w:r>
      <w:proofErr w:type="spellStart"/>
      <w:r w:rsidR="00345E91">
        <w:rPr>
          <w:sz w:val="24"/>
          <w:szCs w:val="24"/>
        </w:rPr>
        <w:t>cip</w:t>
      </w:r>
      <w:proofErr w:type="spellEnd"/>
      <w:r w:rsidR="00345E91">
        <w:rPr>
          <w:sz w:val="24"/>
          <w:szCs w:val="24"/>
        </w:rPr>
        <w:t>}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dni</w:t>
      </w:r>
      <w:proofErr w:type="spellEnd"/>
      <w:r w:rsidRPr="00345E91">
        <w:rPr>
          <w:sz w:val="24"/>
          <w:szCs w:val="24"/>
        </w:rPr>
        <w:t>}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cip</w:t>
      </w:r>
      <w:proofErr w:type="spellEnd"/>
      <w:r w:rsidRPr="00345E91">
        <w:rPr>
          <w:sz w:val="24"/>
          <w:szCs w:val="24"/>
        </w:rPr>
        <w:t>}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