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654654654654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76313135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Dasdasdasdasdasd, distrito de Churuja, provincia de Bongara del departamento de Amazonas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1 de marzo de 2020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Churuja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1 de marzo de 2020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