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VICUÑA HIREÑA, Joel 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VICUÑA HIREÑA, Joel Alex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47498650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47498650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35676846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35676846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ACTIVIDAD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RICARDO PALMA 268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RICARDO PALMA 268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LIMA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Ricardo Palma 268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Ricardo Palma 268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6354-5423-123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6354-5423-123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945568253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945568253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47498650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35676846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104749865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