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w:t>
      </w:r>
      <w:r>
        <w:t>debidamente representado por el presidente del Consejo de Administración Don Alex Lorenzo VICUÑA SANCHEZ, identificado con DNI N°21068465, conforme a la Partida Registral N° 11842015, del Registro de Personas Jurídicas de Lima, con domicilio para estos efe</w:t>
      </w:r>
      <w:r>
        <w:t xml:space="preserv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111111111111</w:t>
      </w:r>
      <w:r>
        <w:t xml:space="preserve">, en su condición de PNP con </w:t>
      </w:r>
      <w:r>
        <w:rPr>
          <w:b/>
        </w:rPr>
        <w:t>CIP Nº 111111111</w:t>
      </w:r>
      <w:r>
        <w:t>, identific</w:t>
      </w:r>
      <w:r>
        <w:t xml:space="preserve">ado con DNI N° </w:t>
      </w:r>
      <w:r>
        <w:rPr>
          <w:b/>
        </w:rPr>
        <w:t>11111111,</w:t>
      </w:r>
      <w:r>
        <w:t xml:space="preserve"> con </w:t>
      </w:r>
      <w:r>
        <w:rPr>
          <w:b/>
        </w:rPr>
        <w:t>domicilio laboral</w:t>
      </w:r>
      <w:r>
        <w:t xml:space="preserve"> en Calle Los Cibeles Nº 191 - Urb. Villacampa, Distrito del Rímac, Provincia y Departamento de Lima, con </w:t>
      </w:r>
      <w:r>
        <w:rPr>
          <w:b/>
        </w:rPr>
        <w:t>domicilio real</w:t>
      </w:r>
      <w:r>
        <w:t xml:space="preserve"> en null y además con </w:t>
      </w:r>
      <w:r>
        <w:rPr>
          <w:b/>
        </w:rPr>
        <w:t>Casilla Electrónica</w:t>
      </w:r>
      <w:r>
        <w:t xml:space="preserve"> del Poder Judicial (SINOE) Nro.: </w:t>
      </w:r>
      <w:r>
        <w:rPr>
          <w:b/>
        </w:rPr>
        <w:t>111111,</w:t>
      </w:r>
      <w:r>
        <w:t xml:space="preserve"> correo electrónico </w:t>
      </w:r>
      <w:r>
        <w:rPr>
          <w:b/>
        </w:rPr>
        <w:t>980967432@h.com</w:t>
      </w:r>
      <w:r>
        <w:t xml:space="preserve">, y/o WhatsApp Nro. Celular: </w:t>
      </w:r>
      <w:r>
        <w:rPr>
          <w:b/>
        </w:rPr>
        <w:t>null</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w:t>
      </w:r>
      <w:r>
        <w:t>ha August 16,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 (ONCE con 50/100 SOLES), </w:t>
      </w:r>
      <w:r>
        <w:t>dicha suma de dinero fue entregada en dicho acto</w:t>
      </w:r>
      <w:r>
        <w:t xml:space="preserve">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w:t>
      </w:r>
      <w:r>
        <w:t>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w:t>
      </w:r>
      <w:r>
        <w:t xml:space="preserve"> el DEUDOR mantiene con el ACREEDOR, en relación con el contrato de mutuo de fecha August 16,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En lo que se refiere a la</w:t>
      </w:r>
      <w:r>
        <w:t>s concesiones reciprocas, que ambas partes, en armonía con lo previsto por los artículos 1302 y 1312 del Código Civil, dejan expresa constancia de sus renuncias a todas las acciones que recíprocamente tuvieran o pudieran tener una contra la otra con respec</w:t>
      </w:r>
      <w:r>
        <w:t xml:space="preserve">to al objeto de controversia entre las partes por lo que la transacción tiene valor de cosa juzgada. El DEUDOR por la presente TRANSACCIÓN EXTRAJUDICIAL reconoce adeudar la suma de </w:t>
      </w:r>
      <w:r>
        <w:rPr>
          <w:b/>
        </w:rPr>
        <w:t>S/. 11.50 (ONCE con 50/100 SOLES), </w:t>
      </w:r>
      <w:proofErr w:type="spellStart"/>
      <w:r>
        <w:t>a el</w:t>
      </w:r>
      <w:proofErr w:type="spellEnd"/>
      <w:r>
        <w:t xml:space="preserve"> ACREEDOR, para lo cual se </w:t>
      </w:r>
      <w:r>
        <w:t xml:space="preserve">compromete a cancelar dicha deuda mediante un cronograma de pagos señalados por el ACREEDOR. Asimismo, el ACREEDOR se abstendrá de iniciar acciones judiciales de cobro en contra del DEUDOR, así como cualquier otro reclamo legal. siempre y cuando el DEUDOR </w:t>
      </w:r>
      <w:r>
        <w:t>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11.50 (ONCE con 50/100 SOLES), </w:t>
      </w:r>
      <w:r>
        <w:t>por el contrato de mutuo de August 16, 2019, </w:t>
      </w:r>
      <w:proofErr w:type="gramStart"/>
      <w:r>
        <w:t>es  reemplazado</w:t>
      </w:r>
      <w:proofErr w:type="gramEnd"/>
      <w:r>
        <w:t xml:space="preserve">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w:t>
      </w:r>
      <w:r>
        <w:t xml:space="preserve">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11.50 (ONCE con 50/100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p w:rsidR="002B57B0" w:rsidRDefault="007E376C">
      <w:pPr>
        <w:pStyle w:val="ParrafopStyle"/>
      </w:pPr>
      <w:r>
        <w:t>1.</w:t>
      </w:r>
      <w:r>
        <w:tab/>
        <w:t>Cuota 1:</w:t>
      </w:r>
      <w:r>
        <w:t xml:space="preserve">  15 de noviembre de 2019</w:t>
      </w:r>
      <w:r>
        <w:tab/>
      </w:r>
      <w:r>
        <w:tab/>
      </w:r>
      <w:r>
        <w:tab/>
        <w:t>por la suma de S/. 11.50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w:t>
      </w:r>
      <w:r>
        <w:t xml:space="preserve">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111111111111,</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14.95 (CATORCE con 94/100 SOLES),</w:t>
      </w:r>
      <w:r>
        <w:t xml:space="preserve"> reconociendo como NUEVA DEUDA, LA MISMA QUE SERÁ CANCELADA en </w:t>
      </w:r>
      <w:r>
        <w:rPr>
          <w:b/>
        </w:rPr>
        <w:t>1 (UNO) CUOTAS DE S/. 14.95 (CATORCE con 94/100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Asimismo, p</w:t>
      </w:r>
      <w:r>
        <w:t xml:space="preserve">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w:t>
      </w:r>
      <w:r>
        <w:t xml:space="preserve">do de Seguro de Retiro de Suboficiales y Especialistas (FOSERSOE),  por Compensación de Tiempo de Servicios (CTS) y otros, según corresponda, descuento </w:t>
      </w:r>
      <w:r>
        <w:rPr>
          <w:b/>
        </w:rPr>
        <w:t>que se realizará de sus fondos, por ante la División de Producción de Planillas - DIREJEPER-PNP, Direcci</w:t>
      </w:r>
      <w:r>
        <w:rPr>
          <w:b/>
        </w:rPr>
        <w:t>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DE</w:t>
      </w:r>
      <w:r>
        <w:rPr>
          <w:b/>
        </w:rPr>
        <w:t xml:space="preserv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w:t>
      </w:r>
      <w:r>
        <w:t>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w:t>
      </w:r>
      <w:r>
        <w:t xml:space="preserv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w:t>
      </w:r>
      <w:r>
        <w:t xml:space="preserve"> partes pueden convenir por escrito someterse a la competencia territorial de un Juez distinto y se debe tener presente que la competencia de los Jueces de Paz Letrados y de Paz, solo se cuestiona mediante excepción de conformidad por el Artículo 37º del C</w:t>
      </w:r>
      <w:r>
        <w:t>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null, </w:t>
      </w:r>
    </w:p>
    <w:p w:rsidR="002B57B0" w:rsidRDefault="007E376C">
      <w:pPr>
        <w:pStyle w:val="ParrafopStyle"/>
        <w:rPr>
          <w:b/>
        </w:rPr>
      </w:pPr>
      <w:r>
        <w:rPr>
          <w:b/>
        </w:rPr>
        <w:t>-Domicilio Procesal:</w:t>
      </w:r>
      <w:r>
        <w:t xml:space="preserve"> Si hubiera proceso señalo Casilla Electrónica del Poder Judicial (SINOE) Nro. </w:t>
      </w:r>
      <w:r>
        <w:rPr>
          <w:b/>
        </w:rPr>
        <w:t>111111,</w:t>
      </w:r>
    </w:p>
    <w:p w:rsidR="002B57B0" w:rsidRDefault="007E376C">
      <w:pPr>
        <w:spacing w:after="0" w:line="240" w:lineRule="auto"/>
        <w:jc w:val="both"/>
        <w:rPr>
          <w:b/>
          <w:u w:val="single"/>
        </w:rPr>
      </w:pPr>
      <w:r>
        <w:rPr>
          <w:lang w:val="es-MX"/>
        </w:rPr>
        <w:t xml:space="preserve">Para lo cual </w:t>
      </w:r>
      <w:r>
        <w:rPr>
          <w:b/>
        </w:rPr>
        <w:t>e</w:t>
      </w:r>
      <w:r>
        <w:rPr>
          <w:lang w:val="es-MX"/>
        </w:rPr>
        <w:t xml:space="preserve">l </w:t>
      </w:r>
      <w:r>
        <w:rPr>
          <w:lang w:val="es-MX"/>
        </w:rPr>
        <w:t>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w:t>
      </w:r>
      <w:r>
        <w:t xml:space="preserve">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 xml:space="preserve">Asimismo, de acuerdo con lo establecido en los </w:t>
      </w:r>
      <w:r>
        <w:t>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w:t>
      </w:r>
      <w:r>
        <w:t xml:space="preserve"> el DEUDOR, por la presente TRANSACCION EXTRAJUDICIAL, pactan conforme al Artículo 1310 del Código Civil, que en caso resulte nulo o anulable alguna de sus cláusulas, seguirá surtiendo efectos validos o eficaces el resto de las cláusulas de dicha transacci</w:t>
      </w:r>
      <w:r>
        <w:t>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w:t>
      </w:r>
      <w:r>
        <w:t xml:space="preserve">enes o propiedades que se encuentra registrados en la SUNARP, asimismo embargo de sus cuentas bancarias que posee en los diferentes bancos, Cajas y otras Financieras a nivel Nacional con la finalidad de honrar la deuda contraída con la Cooperativa, Además </w:t>
      </w:r>
      <w:r>
        <w:t>si es que existe dos o más transacciones extrajudiciales, y las partes son las mismas (ACREEDOR Y DEUDOR), acuerdan que se acumule y se inicie en un solo proceso ejecutivo, con la finalidad de evitar dilaciones indebidas y los montos se sumen en un solo pe</w:t>
      </w:r>
      <w:r>
        <w:t>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15 días del mes de October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111111111111</w:t>
            </w:r>
          </w:p>
        </w:tc>
        <w:tc>
          <w:tcPr>
            <w:tcW w:w="4597" w:type="dxa"/>
            <w:shd w:val="clear" w:color="auto" w:fill="auto"/>
          </w:tcPr>
          <w:p w:rsidR="002B57B0" w:rsidRDefault="007E376C">
            <w:pPr>
              <w:spacing w:after="0" w:line="240" w:lineRule="auto"/>
              <w:jc w:val="center"/>
            </w:pPr>
            <w:r>
              <w:t xml:space="preserve">ALEX </w:t>
            </w:r>
            <w:r>
              <w:t>LORENZO VICUÑA SANCHEZ</w:t>
            </w:r>
          </w:p>
        </w:tc>
      </w:tr>
      <w:tr w:rsidR="002B57B0">
        <w:tc>
          <w:tcPr>
            <w:tcW w:w="4598" w:type="dxa"/>
            <w:shd w:val="clear" w:color="auto" w:fill="auto"/>
          </w:tcPr>
          <w:p w:rsidR="002B57B0" w:rsidRDefault="007E376C">
            <w:pPr>
              <w:spacing w:after="0" w:line="240" w:lineRule="auto"/>
              <w:jc w:val="center"/>
            </w:pPr>
            <w:r>
              <w:t>DNI N° 11111111</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GINO LORENZO VICUÑA HIREÑA</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48265865</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debidamente identificado con DNI Nro. 2106</w:t>
      </w:r>
      <w:r>
        <w:t xml:space="preserve">8465, con domicilio real en la </w:t>
      </w:r>
      <w:r>
        <w:t xml:space="preserve">Av. Nicolás </w:t>
      </w:r>
      <w:proofErr w:type="spellStart"/>
      <w:r>
        <w:t>Ayllón</w:t>
      </w:r>
      <w:proofErr w:type="spellEnd"/>
      <w:r>
        <w:t xml:space="preserve"> N°5398 MZ. A LT. 04 - Tagore del Distrito de Ate, Provincia y Departamento de Lima</w:t>
      </w:r>
      <w:r>
        <w:t>, en su calidad de el ACREEDOR; y de la otra parte.</w:t>
      </w:r>
    </w:p>
    <w:p w:rsidR="002B57B0" w:rsidRDefault="007E376C">
      <w:pPr>
        <w:pStyle w:val="ParrafopStyle"/>
      </w:pPr>
      <w:r>
        <w:t xml:space="preserve">2.- El Sr.(a) </w:t>
      </w:r>
      <w:r>
        <w:rPr>
          <w:b/>
        </w:rPr>
        <w:t>111111111111</w:t>
      </w:r>
      <w:r>
        <w:t>, en su condición de PNP con</w:t>
      </w:r>
      <w:r>
        <w:t xml:space="preserve"> </w:t>
      </w:r>
      <w:r>
        <w:rPr>
          <w:b/>
        </w:rPr>
        <w:t>CIP Nº 111111111</w:t>
      </w:r>
      <w:r>
        <w:t xml:space="preserve">, identificado con DNI N° </w:t>
      </w:r>
      <w:r>
        <w:rPr>
          <w:b/>
        </w:rPr>
        <w:t>11111111</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111111,</w:t>
      </w:r>
      <w:r>
        <w:t xml:space="preserve"> correo electrónico </w:t>
      </w:r>
      <w:r>
        <w:rPr>
          <w:b/>
        </w:rPr>
        <w:t>980967432@h.com</w:t>
      </w:r>
      <w:r>
        <w:t xml:space="preserve">, y/o WhatsApp Nro. Celular: </w:t>
      </w:r>
      <w:r>
        <w:rPr>
          <w:b/>
        </w:rPr>
        <w:t>null</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August 16, 2019  el</w:t>
      </w:r>
      <w:proofErr w:type="gramEnd"/>
      <w:r>
        <w:t xml:space="preserve"> ACREEDOR y el DEUDOR suscri</w:t>
      </w:r>
      <w:r>
        <w:t xml:space="preserve">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 (ONCE con 50/100 SOLES), </w:t>
      </w:r>
      <w:r>
        <w:t>dicha suma de dinero fue entregada en dicho acto por el ACREEDOR al DEUDOR sin más constancia ni rec</w:t>
      </w:r>
      <w:r>
        <w:t xml:space="preserve">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w:t>
      </w:r>
      <w:r>
        <w:t>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w:t>
      </w:r>
      <w:r>
        <w:t xml:space="preserve"> el contrato de mutuo de fecha August 16,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En lo que se refiere a las concesiones reciprocas, que ambas partes, en armon</w:t>
      </w:r>
      <w:r>
        <w:t>ía con lo previsto por los artículos 1302 y 1312 del Código Civil, dejan expresa constancia de sus renuncias a todas las acciones que recíprocamente tuvieran o pudieran tener una contra la otra con respecto al objeto de controversia entre las partes por lo</w:t>
      </w:r>
      <w:r>
        <w:t xml:space="preserve"> que la transacción tiene valor de cosa juzgada. El DEUDOR por la presente TRANSACCIÓN EXTRAJUDICIAL reconoce adeudar la suma de </w:t>
      </w:r>
      <w:r>
        <w:rPr>
          <w:b/>
        </w:rPr>
        <w:t>S/. 11.50 (ONCE con 50/100 SOLES), </w:t>
      </w:r>
      <w:proofErr w:type="spellStart"/>
      <w:r>
        <w:t>a el</w:t>
      </w:r>
      <w:proofErr w:type="spellEnd"/>
      <w:r>
        <w:t xml:space="preserve"> ACREEDOR, para lo cual se compromete a cancelar dicha deuda mediante un cronog</w:t>
      </w:r>
      <w:r>
        <w:t>rama de pagos señalados por el ACREEDOR. Asimismo, el ACREEDOR se abstendrá de iniciar acciones judiciales de cobro en contra del DEUDOR, así como cualquier otro reclamo legal. siempre y cuando el DEUDOR cumpla con los acuerdos pactados en la presente tran</w:t>
      </w:r>
      <w:r>
        <w:t>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11.50 (ONCE con 50/100 SOLES), </w:t>
      </w:r>
      <w:r>
        <w:t>por el contrato de mutuo de August 16, 2019, </w:t>
      </w:r>
      <w:proofErr w:type="gramStart"/>
      <w:r>
        <w:t>es  reemplazado</w:t>
      </w:r>
      <w:proofErr w:type="gramEnd"/>
      <w:r>
        <w:t xml:space="preserve"> por este último documento priv</w:t>
      </w:r>
      <w:r>
        <w:t>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w:t>
      </w:r>
      <w:r>
        <w:t xml:space="preserve">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11.50 (ONCE con 50/100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w:t>
      </w:r>
      <w:r>
        <w:t xml:space="preserve">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15 de noviembre de 2019</w:t>
      </w:r>
      <w:r>
        <w:tab/>
      </w:r>
      <w:r>
        <w:tab/>
      </w:r>
      <w:r>
        <w:tab/>
        <w:t>por la suma de S/. 11.50 SOL</w:t>
      </w:r>
      <w:r>
        <w:t>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111111111111,</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14.95 (CATORCE con 94/100 SOLES),</w:t>
      </w:r>
      <w:r>
        <w:t xml:space="preserve"> reconociendo como NUEVA DEUDA, LA MISMA QUE SERÁ CANCELADA en </w:t>
      </w:r>
      <w:r>
        <w:rPr>
          <w:b/>
        </w:rPr>
        <w:t>1 (UNO) CUOTAS DE S/. 14.95 (CATORCE con 94/100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w:t>
      </w:r>
      <w:r>
        <w:t xml:space="preserve">) o del Fondo de Seguro de Retiro de Suboficiales y Especialistas (FOSERSOE),  por Compensación de Tiempo de Servicios (CTS) y otros, según corresponda, descuento </w:t>
      </w:r>
      <w:r>
        <w:rPr>
          <w:b/>
        </w:rPr>
        <w:t>que se realizará de sus fondos, por ante la División de Producción de Planillas - DIREJEPER-P</w:t>
      </w:r>
      <w:r>
        <w:rPr>
          <w:b/>
        </w:rPr>
        <w:t>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w:t>
      </w:r>
      <w:r>
        <w:rPr>
          <w:b/>
        </w:rPr>
        <w: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w:t>
      </w:r>
      <w:r>
        <w:t>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w:t>
      </w:r>
      <w:r>
        <w:rPr>
          <w:b/>
        </w:rPr>
        <w:t xml:space="preserve">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Letrados del departamento de Junín, que comprenda todas sus Cortes Superiores, de conformidad por el Artículo 25º Código Procesal </w:t>
      </w:r>
      <w:r>
        <w:t>Civil., Las partes pueden convenir por escrito someterse a la competencia territorial de un Juez distinto y se debe tener presente que la competencia de los Jueces de Paz Letrados y de Paz, solo se cuestiona mediante excepción de conformidad por el Artícul</w:t>
      </w:r>
      <w:r>
        <w:t>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w:t>
      </w:r>
      <w:r>
        <w:t>Urb. Villacampa, Distrito del Rímac, Provincia y Departamento de Lima</w:t>
      </w:r>
    </w:p>
    <w:p w:rsidR="002B57B0" w:rsidRDefault="007E376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null</w:t>
      </w:r>
      <w:bookmarkEnd w:id="3"/>
    </w:p>
    <w:p w:rsidR="002B57B0" w:rsidRDefault="007E376C">
      <w:pPr>
        <w:pStyle w:val="ParrafopStyle"/>
      </w:pPr>
      <w:r>
        <w:rPr>
          <w:b/>
        </w:rPr>
        <w:t>-Domicilio Procesal:</w:t>
      </w:r>
      <w:r>
        <w:t xml:space="preserve"> Si hubiera proceso señalo Casilla Electrónica del Poder Judicial (SINOE) Nro. </w:t>
      </w:r>
      <w:r>
        <w:rPr>
          <w:b/>
        </w:rPr>
        <w:t>111111,</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w:t>
      </w:r>
      <w:r>
        <w:t>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w:t>
      </w:r>
      <w:r>
        <w:t xml:space="preserve"> y el DEUDOR, por la presente TRANSACCION EXTRAJUDICIAL, pactan conforme al Artículo 1310 del Código Civil, que en caso resulte nulo o anulable alguna de sus cláusulas, seguirá surtiendo efectos validos o eficaces el resto de las cláusulas de dicha transac</w:t>
      </w:r>
      <w:r>
        <w:t>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w:t>
      </w:r>
      <w:r>
        <w:t>bienes o propiedades que se encuentra registrados en la SUNARP, asimismo embargo de sus cuentas bancarias que posee en los diferentes bancos, Cajas y otras Financieras a nivel Nacional con la finalidad de honrar la deuda contraída con la Cooperativa, Ademá</w:t>
      </w:r>
      <w:r>
        <w:t xml:space="preserve">s si es que existe dos o más transacciones extrajudiciales, y las partes son las mismas (ACREEDOR Y DEUDOR), acuerdan que se acumule y se inicie en un solo proceso ejecutivo, con la finalidad de evitar dilaciones indebidas y los montos se sumen en un solo </w:t>
      </w:r>
      <w:r>
        <w:t>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111111111111</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11111111</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xml:space="preserve">, de conformidad </w:t>
      </w:r>
      <w:r>
        <w:t>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w:t>
      </w:r>
      <w:r>
        <w:t xml:space="preserve">Av. Nicolás </w:t>
      </w:r>
      <w:proofErr w:type="spellStart"/>
      <w:r>
        <w:t>Ayllón</w:t>
      </w:r>
      <w:proofErr w:type="spellEnd"/>
      <w:r>
        <w:t xml:space="preserve"> N°5398 MZ. A LT. 04 - Tagore del Distrito de Ate, Provincia y Departamento de Lima</w:t>
      </w:r>
      <w:r>
        <w:t>, en su calidad de el ACREEDOR; y de la otra parte.</w:t>
      </w:r>
    </w:p>
    <w:p w:rsidR="002B57B0" w:rsidRDefault="007E376C">
      <w:pPr>
        <w:pStyle w:val="ParrafopStyle"/>
      </w:pPr>
      <w:r>
        <w:t xml:space="preserve">2.- El Sr.(a) </w:t>
      </w:r>
      <w:r>
        <w:rPr>
          <w:b/>
        </w:rPr>
        <w:t>111111111111</w:t>
      </w:r>
      <w:r>
        <w:t xml:space="preserve">, en su condición de PNP con </w:t>
      </w:r>
      <w:r>
        <w:rPr>
          <w:b/>
        </w:rPr>
        <w:t>CIP Nº 111111111</w:t>
      </w:r>
      <w:r>
        <w:t xml:space="preserve">, identificado con DNI N° </w:t>
      </w:r>
      <w:r>
        <w:rPr>
          <w:b/>
        </w:rPr>
        <w:t>11111111</w:t>
      </w:r>
      <w:r>
        <w:t>, con domicilio real para estos efectos en la Calle 7 de Junio Nro. 450 (Bodeguita Flores), distrito de SAN MARTIN DE PANGOA, provincia de SATIPO, departamento de JUNÍN, con Casilla Electrónica del Poder Judicial (SINOE) Nro.:</w:t>
      </w:r>
      <w:r>
        <w:rPr>
          <w:b/>
        </w:rPr>
        <w:t xml:space="preserve"> 111111,</w:t>
      </w:r>
      <w:r>
        <w:t xml:space="preserve"> correo electrónico </w:t>
      </w:r>
      <w:r>
        <w:rPr>
          <w:b/>
        </w:rPr>
        <w:t>980967432@h.com</w:t>
      </w:r>
      <w:r>
        <w:t xml:space="preserve">, y/o WhatsApp Nro. Celular: </w:t>
      </w:r>
      <w:r>
        <w:rPr>
          <w:b/>
        </w:rPr>
        <w:t>null</w:t>
      </w:r>
      <w:r>
        <w:t>, en su calidad de DEUDOR conforme lo establece el artículo 35º del Código Civil de conformidad por el Art.</w:t>
      </w:r>
      <w:r>
        <w: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August 16,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w:t>
      </w:r>
      <w:r>
        <w:t xml:space="preserve">a de </w:t>
      </w:r>
      <w:r>
        <w:rPr>
          <w:b/>
        </w:rPr>
        <w:t>S/. 11.50 (ONCE con 50/100 SOLES), </w:t>
      </w:r>
      <w:r>
        <w:t>dicha suma de dinero fue entregada en dicho acto por el ACREEDOR al DEUDOR sin más constancia ni recibo que las firmas puestas en aquel contrato. Asimismo, el DEUDOR se comprometió depositar mensualmente seg</w:t>
      </w:r>
      <w:r>
        <w:t xml:space="preserve">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w:t>
      </w:r>
      <w:r>
        <w:t>nsacción extrajudicial es dar solución pacífica “evitando el pleito” y de buena fe a la deuda que el DEUDOR mantiene con el ACREEDOR, en relación con el contrato de mutuo de fecha August 16, 2019, referido en la cláusula anterior, de conformidad por el A</w:t>
      </w:r>
      <w:r>
        <w:t>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En lo que se refiere a las concesiones reciprocas, que ambas partes, en armonía con lo previsto por los artículos 1302 y 1312 del Código Civil, dejan expresa constancia de sus renuncia</w:t>
      </w:r>
      <w:r>
        <w:t>s a todas las acciones que recíprocamente tuvieran o pudieran tener una contra la otra con respecto al objeto de controversia entre las partes por lo que la transacción tiene valor de cosa juzgada. El DEUDOR por la presente TRANSACCIÓN EXTRAJUDICIAL recono</w:t>
      </w:r>
      <w:r>
        <w:t xml:space="preserve">ce adeudar la suma de </w:t>
      </w:r>
      <w:r>
        <w:rPr>
          <w:b/>
        </w:rPr>
        <w:t>S/. 11.50 (ONCE con 50/100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w:t>
      </w:r>
      <w:r>
        <w:t>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w:t>
      </w:r>
      <w:r>
        <w:t xml:space="preserve"> la suma de </w:t>
      </w:r>
      <w:r>
        <w:rPr>
          <w:b/>
        </w:rPr>
        <w:t>S/. 11.50 (ONCE con 50/100 SOLES), </w:t>
      </w:r>
      <w:r>
        <w:t>por el contrato de mutuo de August 16, 2019, </w:t>
      </w:r>
      <w:proofErr w:type="gramStart"/>
      <w:r>
        <w:t>es  reemplazado</w:t>
      </w:r>
      <w:proofErr w:type="gramEnd"/>
      <w:r>
        <w:t xml:space="preserve"> por este último documento privado de transacción extrajudicial de fecha cierta.</w:t>
      </w:r>
    </w:p>
    <w:p w:rsidR="002B57B0" w:rsidRDefault="007E376C">
      <w:pPr>
        <w:pStyle w:val="ParrafopStyle"/>
      </w:pPr>
      <w:r>
        <w:rPr>
          <w:b/>
        </w:rPr>
        <w:t>4.2</w:t>
      </w:r>
      <w:r>
        <w:t xml:space="preserve"> Ambas partes, el ACREEDOR y el DEUDOR con el fin de l</w:t>
      </w:r>
      <w:r>
        <w:t xml:space="preserve">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11.50 (ONCE con 50/100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w:t>
      </w:r>
      <w:r>
        <w:t xml:space="preserve">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15 de noviembre de 2019</w:t>
      </w:r>
      <w:r>
        <w:tab/>
      </w:r>
      <w:r>
        <w:tab/>
      </w:r>
      <w:r>
        <w:tab/>
        <w:t>por la suma de S/. 11.50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w:t>
        </w:r>
        <w:r>
          <w:rPr>
            <w:rStyle w:val="InternetLink"/>
            <w:b/>
            <w:color w:val="auto"/>
          </w:rPr>
          <w:t>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EL DEUDOR se obliga a cumplir fielmente con el cronograma de pagos descritos en la cláusula cuarta de</w:t>
      </w:r>
      <w:r>
        <w:t xml:space="preserve"> esta TRANSACCIÓN EXTRAJUDICIAL. Si el DEUDOR, Don(a) </w:t>
      </w:r>
      <w:r>
        <w:rPr>
          <w:b/>
        </w:rPr>
        <w:t>111111111111,</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w:t>
      </w:r>
      <w:r>
        <w:rPr>
          <w:b/>
        </w:rPr>
        <w:t>O DE PAGO ASCENDENTE A LA SUMA DE S/. 14.95 (CATORCE con 94/100 SOLES),</w:t>
      </w:r>
      <w:r>
        <w:t xml:space="preserve"> reconociendo como NUEVA DEUDA, LA MISMA QUE SERÁ CANCELADA en </w:t>
      </w:r>
      <w:r>
        <w:rPr>
          <w:b/>
        </w:rPr>
        <w:t>1 (UNO) CUOTAS DE S/. 14.95 (CATORCE con 94/100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w:t>
      </w:r>
      <w:r>
        <w:t>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w:t>
      </w:r>
      <w:r>
        <w:t>ontrato de venta y contrato mutuos  que respaldan y  sustentan la presente transacción extrajudicial, son llenados de puño y letra  por  el DEUDOR de modo voluntario, y en consecuencia  este último el (DEUDOR) declara no tener nada que reclamar ni en el pr</w:t>
      </w:r>
      <w:r>
        <w:t>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w:t>
      </w:r>
      <w:r>
        <w:rPr>
          <w:b/>
        </w:rPr>
        <w:t>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sola armada el mont</w:t>
      </w:r>
      <w:r>
        <w:t xml:space="preserve">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w:t>
      </w:r>
      <w:r>
        <w:t xml:space="preserve">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w:t>
      </w:r>
      <w:r>
        <w:t xml:space="preserve">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w:t>
      </w:r>
      <w:r>
        <w:t xml:space="preserv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w:t>
      </w:r>
      <w:r>
        <w:t>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w:t>
      </w:r>
      <w:r>
        <w:t>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w:t>
      </w:r>
      <w:r>
        <w:t>zgados de Paz Letrados del departamento de Junín, que comprenda todas sus Cortes Superiores, de conformidad por el Artículo 25º Código Procesal Civil., Las partes pueden convenir por escrito someterse a la competencia territorial de un Juez distinto y se d</w:t>
      </w:r>
      <w:r>
        <w:t>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w:t>
      </w:r>
      <w:r>
        <w:t>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null</w:t>
      </w:r>
    </w:p>
    <w:p w:rsidR="002B57B0" w:rsidRDefault="007E376C">
      <w:pPr>
        <w:pStyle w:val="ParrafopStyle"/>
      </w:pPr>
      <w:r>
        <w:rPr>
          <w:b/>
        </w:rPr>
        <w:t>-Domicilio Procesal:</w:t>
      </w:r>
      <w:r>
        <w:t xml:space="preserve"> Si hubiera proceso señalo Casilla Electrónica del Poder Judicial (SINOE) Nro. </w:t>
      </w:r>
      <w:r>
        <w:rPr>
          <w:b/>
        </w:rPr>
        <w:t>111111,</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w:t>
      </w:r>
      <w:r>
        <w:rPr>
          <w:lang w:val="es-MX"/>
        </w:rPr>
        <w:t xml:space="preserve">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w:t>
      </w:r>
      <w:r>
        <w:t>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w:t>
      </w:r>
      <w:r>
        <w:t xml:space="preserv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 xml:space="preserve">El ACREEDOR y el DEUDOR, por la presente TRANSACCION EXTRAJUDICIAL, pactan conforme al Artículo 1310 del Código Civil, que </w:t>
      </w:r>
      <w:r>
        <w:t>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w:t>
      </w:r>
      <w:r>
        <w:t>u planilla de haberes para descuentos como miembro de la PNP, este faculta al ACREEDOR para que pueda ejecutar el cobro mediante embargo de sus bienes o propiedades que se encuentra registrados en la SUNARP, asimismo embargo de sus cuentas bancarias que po</w:t>
      </w:r>
      <w:r>
        <w:t>see en los diferentes bancos, Cajas y otras Financieras a nivel Nacional con la finalidad de honrar la deuda contraída con la Cooperativa, Además si es que existe dos o más transacciones extrajudiciales, y las partes son las mismas (ACREEDOR Y DEUDOR), acu</w:t>
      </w:r>
      <w:r>
        <w:t>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w:t>
      </w:r>
      <w:r>
        <w:t>e documento en la ciudad de Ate Vitarte,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111111111111</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11111111</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debidament</w:t>
      </w:r>
      <w:r>
        <w:t xml:space="preserve">e identificado con DNI Nro. 21068465, con domicilio real en la </w:t>
      </w:r>
      <w:r>
        <w:t xml:space="preserve">Av. Nicolás </w:t>
      </w:r>
      <w:proofErr w:type="spellStart"/>
      <w:r>
        <w:t>Ayllón</w:t>
      </w:r>
      <w:proofErr w:type="spellEnd"/>
      <w:r>
        <w:t xml:space="preserve"> N°5398 MZ. A LT. 04 - Tagore del Distrito de Ate, Provincia y Departamento de Lima</w:t>
      </w:r>
      <w:bookmarkStart w:id="5" w:name="_GoBack"/>
      <w:bookmarkEnd w:id="5"/>
      <w:r>
        <w:t>, en su calidad de el ACREEDOR; y de la otra parte.</w:t>
      </w:r>
    </w:p>
    <w:p w:rsidR="002B57B0" w:rsidRDefault="007E376C">
      <w:pPr>
        <w:pStyle w:val="ParrafopStyle"/>
      </w:pPr>
      <w:r>
        <w:t xml:space="preserve">2.- El Sr.(a) </w:t>
      </w:r>
      <w:r>
        <w:rPr>
          <w:b/>
        </w:rPr>
        <w:t>111111111111</w:t>
      </w:r>
      <w:r>
        <w:t xml:space="preserve">, en su condición de PNP con </w:t>
      </w:r>
      <w:r>
        <w:rPr>
          <w:b/>
        </w:rPr>
        <w:t>CIP Nº 111111111</w:t>
      </w:r>
      <w:r>
        <w:t xml:space="preserve">, identificado con DNI N° </w:t>
      </w:r>
      <w:r>
        <w:rPr>
          <w:b/>
        </w:rPr>
        <w:t>11111111</w:t>
      </w:r>
      <w:r>
        <w:t xml:space="preserve">, con domicilio real para estos efectos en la </w:t>
      </w:r>
      <w:bookmarkStart w:id="6" w:name="__DdeLink__980_4160279470"/>
      <w:r>
        <w:t>Av. Vienrich Nro. 271, distrito de TARMA, provincia de TARMA, departamento de JUNÍN</w:t>
      </w:r>
      <w:bookmarkEnd w:id="6"/>
      <w:r>
        <w:t>, con Casilla Electrónica del Poder Judicial (SINOE) Nro.:</w:t>
      </w:r>
      <w:r>
        <w:rPr>
          <w:b/>
        </w:rPr>
        <w:t xml:space="preserve"> 111111,</w:t>
      </w:r>
      <w:r>
        <w:t xml:space="preserve"> correo electrónico </w:t>
      </w:r>
      <w:r>
        <w:rPr>
          <w:b/>
        </w:rPr>
        <w:t>980967432@h.com</w:t>
      </w:r>
      <w:r>
        <w:t>, y/o Wh</w:t>
      </w:r>
      <w:r>
        <w:t xml:space="preserve">atsApp Nro. Celular: </w:t>
      </w:r>
      <w:r>
        <w:rPr>
          <w:b/>
        </w:rPr>
        <w:t>null</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August 16,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 (ONCE con 50/100 SOLES), </w:t>
      </w:r>
      <w:r>
        <w:t>dicha suma de dinero fue entregada en dic</w:t>
      </w:r>
      <w:r>
        <w:t xml:space="preserve">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w:t>
      </w:r>
      <w:r>
        <w:t>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w:t>
      </w:r>
      <w:r>
        <w:t>uda que el DEUDOR mantiene con el ACREEDOR, en relación con el contrato de mutuo de fecha August 16,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En lo que se refie</w:t>
      </w:r>
      <w:r>
        <w:t>re a las concesiones reciprocas, que ambas partes, en armonía con lo previsto por los artículos 1302 y 1312 del Código Civil, dejan expresa constancia de sus renuncias a todas las acciones que recíprocamente tuvieran o pudieran tener una contra la otra con</w:t>
      </w:r>
      <w:r>
        <w:t xml:space="preserve"> respecto al objeto de controversia entre las partes por lo que la transacción tiene valor de cosa juzgada. El DEUDOR por la presente TRANSACCIÓN EXTRAJUDICIAL reconoce adeudar la suma de </w:t>
      </w:r>
      <w:r>
        <w:rPr>
          <w:b/>
        </w:rPr>
        <w:t>S/. 11.50 (ONCE con 50/100 SOLES), </w:t>
      </w:r>
      <w:proofErr w:type="spellStart"/>
      <w:r>
        <w:t>a el</w:t>
      </w:r>
      <w:proofErr w:type="spellEnd"/>
      <w:r>
        <w:t xml:space="preserve"> ACREEDOR, para lo c</w:t>
      </w:r>
      <w:r>
        <w:t xml:space="preserve">ual se compromete a cancelar dicha deuda mediante un cronograma de pagos señalados por el ACREEDOR. Asimismo, el ACREEDOR se abstendrá de iniciar acciones judiciales de cobro en contra del DEUDOR, así como cualquier otro reclamo legal. siempre y cuando el </w:t>
      </w:r>
      <w:r>
        <w:t>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11.50 (ONCE con 50/100 SOLES), </w:t>
      </w:r>
      <w:r>
        <w:t>por el contrato de mutuo de August 16, 2019, </w:t>
      </w:r>
      <w:proofErr w:type="gramStart"/>
      <w:r>
        <w:t>es  reemplazado</w:t>
      </w:r>
      <w:proofErr w:type="gramEnd"/>
      <w:r>
        <w:t xml:space="preserve">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w:t>
      </w:r>
      <w:r>
        <w:t>oles, y/o en la Oficina del ACREEDOR, en 1 (UNO) cuotas mensuales hasta completar la suma de </w:t>
      </w:r>
      <w:r>
        <w:rPr>
          <w:b/>
        </w:rPr>
        <w:t>S/.</w:t>
      </w:r>
      <w:r>
        <w:t xml:space="preserve"> </w:t>
      </w:r>
      <w:r>
        <w:rPr>
          <w:b/>
        </w:rPr>
        <w:t>11.50 (ONCE con 50/100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w:t>
      </w:r>
      <w:r>
        <w:t>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15 de noviembre de 2019</w:t>
      </w:r>
      <w:r>
        <w:tab/>
      </w:r>
      <w:r>
        <w:tab/>
      </w:r>
      <w:r>
        <w:tab/>
        <w:t>por la suma de S/. 11.50 SOLES</w:t>
      </w:r>
    </w:p>
    <w:p w:rsidR="002B57B0" w:rsidRDefault="007E376C">
      <w:pPr>
        <w:pStyle w:val="ParrafopStyle"/>
      </w:pPr>
      <w:r>
        <w:rPr>
          <w:b/>
        </w:rPr>
        <w:t>4.4</w:t>
      </w:r>
      <w:r>
        <w:t xml:space="preserve"> El DEUDOR se compromete a rea</w:t>
      </w:r>
      <w:r>
        <w:t xml:space="preserve">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w:t>
      </w:r>
      <w:r>
        <w:rPr>
          <w:b/>
        </w:rPr>
        <w: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EL DEUDOR se obliga a cumplir fielmente con el cronograma de pagos descritos en la cláusula cuarta de esta TRANSACCIÓN EXTRAJUDICIA</w:t>
      </w:r>
      <w:r>
        <w:t xml:space="preserve">L. Si el DEUDOR, Don(a) </w:t>
      </w:r>
      <w:r>
        <w:rPr>
          <w:b/>
        </w:rPr>
        <w:t>111111111111,</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w:t>
      </w:r>
      <w:r>
        <w:rPr>
          <w:b/>
        </w:rPr>
        <w:t xml:space="preserve"> DE S/. 14.95 (CATORCE con 94/100 SOLES),</w:t>
      </w:r>
      <w:r>
        <w:t xml:space="preserve"> reconociendo como NUEVA DEUDA, LA MISMA QUE SERÁ CANCELADA en </w:t>
      </w:r>
      <w:r>
        <w:rPr>
          <w:b/>
        </w:rPr>
        <w:t>1 (UNO) CUOTAS DE S/. 14.95 (CATORCE con 94/100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w:t>
      </w:r>
      <w:r>
        <w:t>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w:t>
      </w:r>
      <w:r>
        <w:t>tuos  que respaldan y  sustentan la presente transacción extrajudicial, son llenados de puño y letra  por  el DEUDOR de modo voluntario, y en consecuencia  este último el (DEUDOR) declara no tener nada que reclamar ni en el presente  ni en el futuro  respe</w:t>
      </w:r>
      <w:r>
        <w:t>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En el caso que en el tr</w:t>
      </w:r>
      <w:r>
        <w:t xml:space="preserve">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w:t>
      </w:r>
      <w:r>
        <w:t xml:space="preserve">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w:t>
      </w:r>
      <w:r>
        <w:t xml:space="preserve"> de Suboficiales y Especialistas (FOSERSOE),  por Compensación de Tiempo de Servicios (CTS) y otros, según corresponda, descuento </w:t>
      </w:r>
      <w:r>
        <w:rPr>
          <w:b/>
        </w:rPr>
        <w:t>que se realizará de sus fondos, por ante la División de Producción de Planillas - DIREJEPER-PNP, Dirección de Economía y Finan</w:t>
      </w:r>
      <w:r>
        <w:rPr>
          <w:b/>
        </w:rPr>
        <w:t>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w:t>
      </w:r>
      <w:r>
        <w:rPr>
          <w:b/>
        </w:rPr>
        <w:t xml:space="preserve">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w:t>
      </w:r>
      <w:r>
        <w:t>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 Paz Letrado de Perene</w:t>
      </w:r>
      <w:r>
        <w:t xml:space="preserv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w:t>
      </w:r>
      <w:r>
        <w:t>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w:t>
      </w:r>
      <w:r>
        <w:t>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null</w:t>
      </w:r>
    </w:p>
    <w:p w:rsidR="002B57B0" w:rsidRDefault="007E376C">
      <w:pPr>
        <w:pStyle w:val="ParrafopStyle"/>
      </w:pPr>
      <w:r>
        <w:rPr>
          <w:b/>
        </w:rPr>
        <w:t>-Domicilio Procesal:</w:t>
      </w:r>
      <w:r>
        <w:t xml:space="preserve"> Si hubiera proceso señalo Casilla Electrónica del Poder Judicial (SINOE) Nro. </w:t>
      </w:r>
      <w:r>
        <w:rPr>
          <w:b/>
        </w:rPr>
        <w:t>111111,</w:t>
      </w:r>
    </w:p>
    <w:p w:rsidR="002B57B0" w:rsidRDefault="007E376C">
      <w:pPr>
        <w:spacing w:after="0" w:line="240" w:lineRule="auto"/>
        <w:jc w:val="both"/>
      </w:pPr>
      <w:r>
        <w:rPr>
          <w:lang w:val="es-MX"/>
        </w:rPr>
        <w:t xml:space="preserve">Para lo cual </w:t>
      </w:r>
      <w:r>
        <w:rPr>
          <w:b/>
        </w:rPr>
        <w:t>e</w:t>
      </w:r>
      <w:r>
        <w:rPr>
          <w:lang w:val="es-MX"/>
        </w:rPr>
        <w:t>l ACREEDOR en caso de controvers</w:t>
      </w:r>
      <w:r>
        <w:rPr>
          <w:lang w:val="es-MX"/>
        </w:rPr>
        <w:t>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w:t>
      </w:r>
      <w:r>
        <w:t xml:space="preserve">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w:t>
      </w:r>
      <w:r>
        <w:t xml:space="preserve">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w:t>
      </w:r>
      <w:r>
        <w:t>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w:t>
      </w:r>
      <w:r>
        <w:rPr>
          <w:b/>
        </w:rPr>
        <w:t>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w:t>
      </w:r>
      <w:r>
        <w:t>mismo embargo de sus cuentas bancarias que posee en los diferentes bancos, Cajas y otras Financieras a nivel Nacional con la finalidad de honrar la deuda contraída con la Cooperativa, Además si es que existe dos o más transacciones extrajudiciales, y las p</w:t>
      </w:r>
      <w:r>
        <w:t>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w:t>
      </w:r>
      <w:r>
        <w:t>te documento, las partes suscriben el presente documento en la ciudad de Ate Vitarte,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111111111111</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11111111</w:t>
            </w:r>
          </w:p>
        </w:tc>
      </w:tr>
      <w:tr w:rsidR="002B57B0">
        <w:tc>
          <w:tcPr>
            <w:tcW w:w="4598" w:type="dxa"/>
            <w:shd w:val="clear" w:color="auto" w:fill="auto"/>
          </w:tcPr>
          <w:p w:rsidR="002B57B0" w:rsidRDefault="007E376C">
            <w:pPr>
              <w:spacing w:after="0" w:line="240" w:lineRule="auto"/>
              <w:jc w:val="center"/>
            </w:pPr>
            <w:r>
              <w:rPr>
                <w:b/>
              </w:rPr>
              <w:t>EL</w:t>
            </w:r>
            <w:r>
              <w:rPr>
                <w:b/>
              </w:rPr>
              <w:t xml:space="preserve">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7E376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6700</Words>
  <Characters>36851</Characters>
  <Application>Microsoft Office Word</Application>
  <DocSecurity>0</DocSecurity>
  <Lines>307</Lines>
  <Paragraphs>86</Paragraphs>
  <ScaleCrop>false</ScaleCrop>
  <Company/>
  <LinksUpToDate>false</LinksUpToDate>
  <CharactersWithSpaces>43465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17</cp:revision>
  <cp:lastPrinted>2019-07-24T18:31:00Z</cp:lastPrinted>
  <dcterms:created xsi:type="dcterms:W3CDTF">2019-10-05T17:37:00Z</dcterms:created>
  <dcterms:modified xsi:type="dcterms:W3CDTF">2019-10-07T14:25:00Z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