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D4AD6" w14:textId="71E4BD27" w:rsidR="0090258D" w:rsidRDefault="003A2A8C" w:rsidP="003A2A8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A2A8C">
        <w:rPr>
          <w:rFonts w:ascii="Arial" w:hAnsi="Arial" w:cs="Arial"/>
          <w:b/>
          <w:bCs/>
          <w:sz w:val="24"/>
          <w:szCs w:val="24"/>
        </w:rPr>
        <w:t xml:space="preserve">Reporte </w:t>
      </w:r>
      <w:r w:rsidR="0049315F">
        <w:rPr>
          <w:rFonts w:ascii="Arial" w:hAnsi="Arial" w:cs="Arial"/>
          <w:b/>
          <w:bCs/>
          <w:sz w:val="24"/>
          <w:szCs w:val="24"/>
        </w:rPr>
        <w:t>6</w:t>
      </w:r>
      <w:r w:rsidRPr="003A2A8C">
        <w:rPr>
          <w:rFonts w:ascii="Arial" w:hAnsi="Arial" w:cs="Arial"/>
          <w:b/>
          <w:bCs/>
          <w:sz w:val="24"/>
          <w:szCs w:val="24"/>
        </w:rPr>
        <w:t xml:space="preserve"> </w:t>
      </w:r>
      <w:r w:rsidR="00C879C6">
        <w:rPr>
          <w:rFonts w:ascii="Arial" w:hAnsi="Arial" w:cs="Arial"/>
          <w:b/>
          <w:bCs/>
          <w:sz w:val="24"/>
          <w:szCs w:val="24"/>
        </w:rPr>
        <w:t xml:space="preserve">- </w:t>
      </w:r>
      <w:r w:rsidR="0049315F" w:rsidRPr="0049315F">
        <w:rPr>
          <w:rFonts w:ascii="Arial" w:hAnsi="Arial" w:cs="Arial"/>
          <w:b/>
          <w:bCs/>
          <w:sz w:val="24"/>
          <w:szCs w:val="24"/>
        </w:rPr>
        <w:t>PLC y RobotUR5e</w:t>
      </w:r>
      <w:r w:rsidR="0049315F">
        <w:rPr>
          <w:rFonts w:ascii="Arial" w:hAnsi="Arial" w:cs="Arial"/>
          <w:b/>
          <w:bCs/>
          <w:sz w:val="24"/>
          <w:szCs w:val="24"/>
        </w:rPr>
        <w:t xml:space="preserve"> </w:t>
      </w:r>
      <w:r w:rsidRPr="003A2A8C">
        <w:rPr>
          <w:rFonts w:ascii="Arial" w:hAnsi="Arial" w:cs="Arial"/>
          <w:b/>
          <w:bCs/>
          <w:sz w:val="24"/>
          <w:szCs w:val="24"/>
        </w:rPr>
        <w:t>- Equipo 1</w:t>
      </w:r>
    </w:p>
    <w:p w14:paraId="6EC29B68" w14:textId="77777777" w:rsidR="003A2A8C" w:rsidRPr="0090258D" w:rsidRDefault="003A2A8C" w:rsidP="00F223A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854A1FC" w14:textId="77BCD6CC" w:rsidR="0090258D" w:rsidRDefault="0090258D" w:rsidP="00F223A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0258D">
        <w:rPr>
          <w:rFonts w:ascii="Arial" w:hAnsi="Arial" w:cs="Arial"/>
          <w:sz w:val="24"/>
          <w:szCs w:val="24"/>
        </w:rPr>
        <w:t>José Pablo Hernández Alonso</w:t>
      </w:r>
    </w:p>
    <w:p w14:paraId="799D187F" w14:textId="548DCECE" w:rsidR="003A2A8C" w:rsidRDefault="003A2A8C" w:rsidP="00F223A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Dirk Anton Topcic</w:t>
      </w:r>
      <w:r w:rsidR="009138E3">
        <w:rPr>
          <w:rFonts w:ascii="Arial" w:hAnsi="Arial" w:cs="Arial"/>
          <w:sz w:val="24"/>
          <w:szCs w:val="24"/>
        </w:rPr>
        <w:t xml:space="preserve"> Martínez</w:t>
      </w:r>
    </w:p>
    <w:p w14:paraId="78C5BC13" w14:textId="38868477" w:rsidR="003A2A8C" w:rsidRDefault="003A2A8C" w:rsidP="00F223A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Luís Alejandro Bulas Tenorio</w:t>
      </w:r>
    </w:p>
    <w:p w14:paraId="3F254263" w14:textId="77777777" w:rsidR="00F223A2" w:rsidRDefault="00F223A2" w:rsidP="00F223A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8370642" w14:textId="77777777" w:rsidR="0090258D" w:rsidRPr="0090258D" w:rsidRDefault="0090258D" w:rsidP="00F223A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1D70841" w14:textId="77777777" w:rsidR="0090258D" w:rsidRDefault="0090258D" w:rsidP="00F223A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0258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686D23" wp14:editId="73F64FEE">
            <wp:extent cx="3222634" cy="2791700"/>
            <wp:effectExtent l="0" t="0" r="0" b="8890"/>
            <wp:docPr id="1" name="Picture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059" cy="280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4563" w14:textId="77777777" w:rsidR="0090258D" w:rsidRPr="0090258D" w:rsidRDefault="0090258D" w:rsidP="00F223A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16478EF" w14:textId="77777777" w:rsidR="0090258D" w:rsidRPr="0090258D" w:rsidRDefault="0090258D" w:rsidP="00F223A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0258D">
        <w:rPr>
          <w:rFonts w:ascii="Arial" w:hAnsi="Arial" w:cs="Arial"/>
          <w:sz w:val="24"/>
          <w:szCs w:val="24"/>
        </w:rPr>
        <w:t>Universidad Iberoamericana Puebla</w:t>
      </w:r>
    </w:p>
    <w:p w14:paraId="16804211" w14:textId="77777777" w:rsidR="0090258D" w:rsidRPr="0090258D" w:rsidRDefault="0090258D" w:rsidP="00F223A2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51734677" w14:textId="77777777" w:rsidR="0090258D" w:rsidRPr="0090258D" w:rsidRDefault="0090258D" w:rsidP="00F223A2">
      <w:pPr>
        <w:spacing w:line="360" w:lineRule="auto"/>
        <w:rPr>
          <w:rFonts w:ascii="Arial" w:hAnsi="Arial" w:cs="Arial"/>
          <w:sz w:val="24"/>
          <w:szCs w:val="24"/>
        </w:rPr>
      </w:pPr>
    </w:p>
    <w:p w14:paraId="4E631739" w14:textId="77777777" w:rsidR="0090258D" w:rsidRPr="0090258D" w:rsidRDefault="0090258D" w:rsidP="00F223A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278B107" w14:textId="55221433" w:rsidR="00F223A2" w:rsidRPr="00F223A2" w:rsidRDefault="009138E3" w:rsidP="00F223A2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Laboratorio de robótica Aplicada</w:t>
      </w:r>
      <w:r w:rsidR="00F223A2" w:rsidRPr="0090258D">
        <w:rPr>
          <w:rFonts w:ascii="Arial" w:hAnsi="Arial" w:cs="Arial"/>
          <w:sz w:val="24"/>
          <w:szCs w:val="24"/>
          <w:lang w:val="es-ES"/>
        </w:rPr>
        <w:t xml:space="preserve"> </w:t>
      </w:r>
      <w:r w:rsidR="007C115B">
        <w:rPr>
          <w:rFonts w:ascii="Arial" w:hAnsi="Arial" w:cs="Arial"/>
          <w:sz w:val="24"/>
          <w:szCs w:val="24"/>
          <w:lang w:val="es-ES"/>
        </w:rPr>
        <w:t>12</w:t>
      </w:r>
      <w:r w:rsidR="00C40BD2">
        <w:rPr>
          <w:rFonts w:ascii="Arial" w:hAnsi="Arial" w:cs="Arial"/>
          <w:sz w:val="24"/>
          <w:szCs w:val="24"/>
          <w:lang w:val="es-ES"/>
        </w:rPr>
        <w:t>223B</w:t>
      </w:r>
      <w:r w:rsidR="00F223A2" w:rsidRPr="00F223A2">
        <w:rPr>
          <w:rFonts w:ascii="Arial" w:hAnsi="Arial" w:cs="Arial"/>
          <w:sz w:val="24"/>
          <w:szCs w:val="24"/>
          <w:lang w:val="es-ES"/>
        </w:rPr>
        <w:t>-</w:t>
      </w:r>
      <w:r>
        <w:rPr>
          <w:rFonts w:ascii="Arial" w:hAnsi="Arial" w:cs="Arial"/>
          <w:sz w:val="24"/>
          <w:szCs w:val="24"/>
          <w:lang w:val="es-ES"/>
        </w:rPr>
        <w:t>P25</w:t>
      </w:r>
    </w:p>
    <w:p w14:paraId="0252D824" w14:textId="0A768A1B" w:rsidR="0090258D" w:rsidRDefault="0090258D" w:rsidP="00F223A2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90258D">
        <w:rPr>
          <w:rFonts w:ascii="Arial" w:hAnsi="Arial" w:cs="Arial"/>
          <w:sz w:val="24"/>
          <w:szCs w:val="24"/>
          <w:lang w:val="es-ES"/>
        </w:rPr>
        <w:t xml:space="preserve">Profesor: </w:t>
      </w:r>
      <w:r w:rsidR="00F223A2" w:rsidRPr="00F223A2">
        <w:rPr>
          <w:rFonts w:ascii="Arial" w:hAnsi="Arial" w:cs="Arial"/>
          <w:sz w:val="24"/>
          <w:szCs w:val="24"/>
          <w:lang w:val="es-ES"/>
        </w:rPr>
        <w:t>Mtro</w:t>
      </w:r>
      <w:r w:rsidR="00F223A2">
        <w:rPr>
          <w:rFonts w:ascii="Arial" w:hAnsi="Arial" w:cs="Arial"/>
          <w:sz w:val="24"/>
          <w:szCs w:val="24"/>
          <w:lang w:val="es-ES"/>
        </w:rPr>
        <w:t xml:space="preserve">. </w:t>
      </w:r>
      <w:r w:rsidR="00D03F97">
        <w:rPr>
          <w:rFonts w:ascii="Arial" w:hAnsi="Arial" w:cs="Arial"/>
          <w:sz w:val="24"/>
          <w:szCs w:val="24"/>
          <w:lang w:val="es-ES"/>
        </w:rPr>
        <w:t>José César Ortega Morales</w:t>
      </w:r>
    </w:p>
    <w:p w14:paraId="1C94D37B" w14:textId="20858476" w:rsidR="00B26E75" w:rsidRPr="00B26E75" w:rsidRDefault="00B26E75" w:rsidP="0002664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26E75">
        <w:rPr>
          <w:rFonts w:ascii="Arial" w:hAnsi="Arial" w:cs="Arial"/>
          <w:b/>
          <w:bCs/>
          <w:sz w:val="24"/>
          <w:szCs w:val="24"/>
        </w:rPr>
        <w:lastRenderedPageBreak/>
        <w:t>Índice</w:t>
      </w:r>
    </w:p>
    <w:p w14:paraId="1481CC3C" w14:textId="77777777" w:rsidR="00B26E75" w:rsidRPr="00B26E75" w:rsidRDefault="00B26E75" w:rsidP="0002664A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26E75">
        <w:rPr>
          <w:rFonts w:ascii="Arial" w:hAnsi="Arial" w:cs="Arial"/>
          <w:sz w:val="24"/>
          <w:szCs w:val="24"/>
        </w:rPr>
        <w:t>Introducción</w:t>
      </w:r>
    </w:p>
    <w:p w14:paraId="5284D643" w14:textId="77777777" w:rsidR="00B26E75" w:rsidRPr="00B26E75" w:rsidRDefault="00B26E75" w:rsidP="0002664A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26E75">
        <w:rPr>
          <w:rFonts w:ascii="Arial" w:hAnsi="Arial" w:cs="Arial"/>
          <w:sz w:val="24"/>
          <w:szCs w:val="24"/>
        </w:rPr>
        <w:t>Marco Teórico</w:t>
      </w:r>
    </w:p>
    <w:p w14:paraId="4D1CB895" w14:textId="77777777" w:rsidR="00B26E75" w:rsidRPr="00B26E75" w:rsidRDefault="00B26E75" w:rsidP="0002664A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26E75">
        <w:rPr>
          <w:rFonts w:ascii="Arial" w:hAnsi="Arial" w:cs="Arial"/>
          <w:sz w:val="24"/>
          <w:szCs w:val="24"/>
        </w:rPr>
        <w:t>Desarrollo de la Práctica</w:t>
      </w:r>
    </w:p>
    <w:p w14:paraId="61E209B6" w14:textId="77777777" w:rsidR="00B26E75" w:rsidRDefault="00B26E75" w:rsidP="0002664A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26E75">
        <w:rPr>
          <w:rFonts w:ascii="Arial" w:hAnsi="Arial" w:cs="Arial"/>
          <w:sz w:val="24"/>
          <w:szCs w:val="24"/>
        </w:rPr>
        <w:t>Conclusiones</w:t>
      </w:r>
    </w:p>
    <w:p w14:paraId="29C20813" w14:textId="30B1A755" w:rsidR="00D21207" w:rsidRDefault="00D21207" w:rsidP="0002664A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Referencias</w:t>
      </w:r>
    </w:p>
    <w:p w14:paraId="379B864D" w14:textId="77777777" w:rsidR="00B26E75" w:rsidRPr="00B26E75" w:rsidRDefault="00B26E75" w:rsidP="0002664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26E75">
        <w:rPr>
          <w:rFonts w:ascii="Arial" w:hAnsi="Arial" w:cs="Arial"/>
          <w:b/>
          <w:bCs/>
          <w:sz w:val="24"/>
          <w:szCs w:val="24"/>
        </w:rPr>
        <w:t>Introducción</w:t>
      </w:r>
    </w:p>
    <w:p w14:paraId="61641782" w14:textId="16A0E2DA" w:rsidR="007D401A" w:rsidRPr="007D401A" w:rsidRDefault="007D401A" w:rsidP="007D40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401A">
        <w:rPr>
          <w:rFonts w:ascii="Arial" w:hAnsi="Arial" w:cs="Arial"/>
          <w:sz w:val="24"/>
          <w:szCs w:val="24"/>
        </w:rPr>
        <w:t>En esta práctica se desarrolló una celda robótica para el paletizado automatizado de bloques blancos y negros utilizando un robot colaborativo UR5e, un PLC Siemens S7-1200, una interfaz HMI K400P y un sistema de detección de color basado en Arduino. El objetivo fue implementar una rutina de paletizado en dos torres diferenciadas por el color de los cubos, integrando señales de entrada/salida digitales entre los dispositivos para garantizar la correcta coordinación del proceso.</w:t>
      </w:r>
    </w:p>
    <w:p w14:paraId="647C0320" w14:textId="487048AD" w:rsidR="00B26E75" w:rsidRPr="00B26E75" w:rsidRDefault="007D401A" w:rsidP="007D40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401A">
        <w:rPr>
          <w:rFonts w:ascii="Arial" w:hAnsi="Arial" w:cs="Arial"/>
          <w:sz w:val="24"/>
          <w:szCs w:val="24"/>
        </w:rPr>
        <w:t>La práctica permitió fortalecer conocimientos sobre automatización industrial, programación de PLCs, uso de interfaces hombre-máquina, y comunicación entre controladores lógicos y robots industriales</w:t>
      </w:r>
      <w:r w:rsidR="00207F47" w:rsidRPr="00207F47">
        <w:rPr>
          <w:rFonts w:ascii="Arial" w:hAnsi="Arial" w:cs="Arial"/>
          <w:sz w:val="24"/>
          <w:szCs w:val="24"/>
        </w:rPr>
        <w:t>.</w:t>
      </w:r>
    </w:p>
    <w:p w14:paraId="0490C396" w14:textId="77777777" w:rsidR="00B26E75" w:rsidRDefault="00B26E75" w:rsidP="0002664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26E75">
        <w:rPr>
          <w:rFonts w:ascii="Arial" w:hAnsi="Arial" w:cs="Arial"/>
          <w:b/>
          <w:bCs/>
          <w:sz w:val="24"/>
          <w:szCs w:val="24"/>
        </w:rPr>
        <w:t>Marco Teórico</w:t>
      </w:r>
    </w:p>
    <w:p w14:paraId="3071E774" w14:textId="77777777" w:rsidR="007D401A" w:rsidRPr="007D401A" w:rsidRDefault="007D401A" w:rsidP="007D401A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  <w:u w:val="single"/>
        </w:rPr>
      </w:pPr>
      <w:r w:rsidRPr="007D401A">
        <w:rPr>
          <w:rFonts w:ascii="Arial" w:hAnsi="Arial" w:cs="Arial"/>
          <w:i/>
          <w:iCs/>
          <w:sz w:val="24"/>
          <w:szCs w:val="24"/>
          <w:u w:val="single"/>
        </w:rPr>
        <w:t>Robot UR5e</w:t>
      </w:r>
    </w:p>
    <w:p w14:paraId="6BA9FFB3" w14:textId="08EA7C5F" w:rsidR="007D401A" w:rsidRPr="007D401A" w:rsidRDefault="007D401A" w:rsidP="007D40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401A">
        <w:rPr>
          <w:rFonts w:ascii="Arial" w:hAnsi="Arial" w:cs="Arial"/>
          <w:sz w:val="24"/>
          <w:szCs w:val="24"/>
        </w:rPr>
        <w:t>El UR5e es un robot colaborativo de 6 ejes fabricado por Universal Robots. Posee una carga útil de hasta 5 kg, un alcance de 850 mm, y es ampliamente utilizado en procesos de automatización ligera como paletizado, soldadura, y ensamblaje. Su arquitectura abierta permite integrarse fácilmente con controladores externos como PLCs mediante interfaces de comunicación como Ethernet/IP, Modbus, y señales digitales.</w:t>
      </w:r>
    </w:p>
    <w:p w14:paraId="73C35D5A" w14:textId="77777777" w:rsidR="007D401A" w:rsidRPr="007D401A" w:rsidRDefault="007D401A" w:rsidP="007D401A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  <w:u w:val="single"/>
        </w:rPr>
      </w:pPr>
      <w:r w:rsidRPr="007D401A">
        <w:rPr>
          <w:rFonts w:ascii="Arial" w:hAnsi="Arial" w:cs="Arial"/>
          <w:i/>
          <w:iCs/>
          <w:sz w:val="24"/>
          <w:szCs w:val="24"/>
          <w:u w:val="single"/>
        </w:rPr>
        <w:t>PLC Siemens S7-1200</w:t>
      </w:r>
    </w:p>
    <w:p w14:paraId="624C7C71" w14:textId="26B20E46" w:rsidR="007D401A" w:rsidRPr="007D401A" w:rsidRDefault="007D401A" w:rsidP="007D40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401A">
        <w:rPr>
          <w:rFonts w:ascii="Arial" w:hAnsi="Arial" w:cs="Arial"/>
          <w:sz w:val="24"/>
          <w:szCs w:val="24"/>
        </w:rPr>
        <w:lastRenderedPageBreak/>
        <w:t>El S7-1200 es una serie de controladores lógicos programables de Siemens diseñada para tareas de automatización modular. Soporta múltiples módulos de expansión, programación en TIA Portal, y comunicación industrial mediante protocolos como Profinet. Su uso en conjunto con sistemas robóticos permite una automatización segura y flexible.</w:t>
      </w:r>
    </w:p>
    <w:p w14:paraId="2B4EE932" w14:textId="77777777" w:rsidR="007D401A" w:rsidRPr="007D401A" w:rsidRDefault="007D401A" w:rsidP="007D401A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  <w:u w:val="single"/>
        </w:rPr>
      </w:pPr>
      <w:r w:rsidRPr="007D401A">
        <w:rPr>
          <w:rFonts w:ascii="Arial" w:hAnsi="Arial" w:cs="Arial"/>
          <w:i/>
          <w:iCs/>
          <w:sz w:val="24"/>
          <w:szCs w:val="24"/>
          <w:u w:val="single"/>
        </w:rPr>
        <w:t>HMI KTP400 Basic</w:t>
      </w:r>
    </w:p>
    <w:p w14:paraId="108C2043" w14:textId="17DA4B07" w:rsidR="007D401A" w:rsidRPr="007D401A" w:rsidRDefault="007D401A" w:rsidP="007D40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401A">
        <w:rPr>
          <w:rFonts w:ascii="Arial" w:hAnsi="Arial" w:cs="Arial"/>
          <w:sz w:val="24"/>
          <w:szCs w:val="24"/>
        </w:rPr>
        <w:t>La pantalla HMI KTP400 Basic permite la visualización y control de procesos mediante interfaces gráficas. En esta práctica, se utilizó para que el usuario especifique la cantidad de cubos a paletizar por color, iniciar o reiniciar la rutina, y visualizar el progreso del paletizado.</w:t>
      </w:r>
    </w:p>
    <w:p w14:paraId="6ABE6B00" w14:textId="77777777" w:rsidR="007D401A" w:rsidRPr="007D401A" w:rsidRDefault="007D401A" w:rsidP="007D401A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  <w:u w:val="single"/>
        </w:rPr>
      </w:pPr>
      <w:r w:rsidRPr="007D401A">
        <w:rPr>
          <w:rFonts w:ascii="Arial" w:hAnsi="Arial" w:cs="Arial"/>
          <w:i/>
          <w:iCs/>
          <w:sz w:val="24"/>
          <w:szCs w:val="24"/>
          <w:u w:val="single"/>
        </w:rPr>
        <w:t>Sensor de color con Arduino</w:t>
      </w:r>
    </w:p>
    <w:p w14:paraId="4FF72D45" w14:textId="14E74FBB" w:rsidR="00F94FBC" w:rsidRPr="007D401A" w:rsidRDefault="007D401A" w:rsidP="007D40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401A">
        <w:rPr>
          <w:rFonts w:ascii="Arial" w:hAnsi="Arial" w:cs="Arial"/>
          <w:sz w:val="24"/>
          <w:szCs w:val="24"/>
        </w:rPr>
        <w:t>Se empleó un sensor de color conectado a un Arduino Uno, el cual detecta si el cubo es blanco o negro. Esta información es procesada por el Arduino y enviada al PLC mediante un relevador, activando entradas digitales que representan el color detectado.</w:t>
      </w:r>
    </w:p>
    <w:p w14:paraId="23A4A530" w14:textId="77777777" w:rsidR="00B26E75" w:rsidRPr="00B26E75" w:rsidRDefault="00B26E75" w:rsidP="0002664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26E75">
        <w:rPr>
          <w:rFonts w:ascii="Arial" w:hAnsi="Arial" w:cs="Arial"/>
          <w:b/>
          <w:bCs/>
          <w:sz w:val="24"/>
          <w:szCs w:val="24"/>
        </w:rPr>
        <w:t>Desarrollo de la Práctica</w:t>
      </w:r>
    </w:p>
    <w:p w14:paraId="6B443FDF" w14:textId="77777777" w:rsidR="007D401A" w:rsidRPr="007D401A" w:rsidRDefault="007D401A" w:rsidP="007D401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D401A">
        <w:rPr>
          <w:rFonts w:ascii="Arial" w:hAnsi="Arial" w:cs="Arial"/>
          <w:b/>
          <w:bCs/>
          <w:sz w:val="24"/>
          <w:szCs w:val="24"/>
        </w:rPr>
        <w:t>1. Arquitectura general del sistema</w:t>
      </w:r>
    </w:p>
    <w:p w14:paraId="345332B7" w14:textId="77777777" w:rsidR="007D401A" w:rsidRPr="007D401A" w:rsidRDefault="007D401A" w:rsidP="007D40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401A">
        <w:rPr>
          <w:rFonts w:ascii="Arial" w:hAnsi="Arial" w:cs="Arial"/>
          <w:sz w:val="24"/>
          <w:szCs w:val="24"/>
        </w:rPr>
        <w:t>La celda se compone de:</w:t>
      </w:r>
    </w:p>
    <w:p w14:paraId="76CD751D" w14:textId="77777777" w:rsidR="007D401A" w:rsidRPr="007D401A" w:rsidRDefault="007D401A" w:rsidP="007D401A">
      <w:pPr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401A">
        <w:rPr>
          <w:rFonts w:ascii="Arial" w:hAnsi="Arial" w:cs="Arial"/>
          <w:sz w:val="24"/>
          <w:szCs w:val="24"/>
        </w:rPr>
        <w:t xml:space="preserve">Un </w:t>
      </w:r>
      <w:r w:rsidRPr="007D401A">
        <w:rPr>
          <w:rFonts w:ascii="Arial" w:hAnsi="Arial" w:cs="Arial"/>
          <w:b/>
          <w:bCs/>
          <w:sz w:val="24"/>
          <w:szCs w:val="24"/>
        </w:rPr>
        <w:t>dispensador</w:t>
      </w:r>
      <w:r w:rsidRPr="007D401A">
        <w:rPr>
          <w:rFonts w:ascii="Arial" w:hAnsi="Arial" w:cs="Arial"/>
          <w:sz w:val="24"/>
          <w:szCs w:val="24"/>
        </w:rPr>
        <w:t xml:space="preserve"> de cubos donde el UR5e toma las piezas.</w:t>
      </w:r>
    </w:p>
    <w:p w14:paraId="4312C32F" w14:textId="77777777" w:rsidR="007D401A" w:rsidRPr="007D401A" w:rsidRDefault="007D401A" w:rsidP="007D401A">
      <w:pPr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401A">
        <w:rPr>
          <w:rFonts w:ascii="Arial" w:hAnsi="Arial" w:cs="Arial"/>
          <w:sz w:val="24"/>
          <w:szCs w:val="24"/>
        </w:rPr>
        <w:t xml:space="preserve">Dos </w:t>
      </w:r>
      <w:r w:rsidRPr="007D401A">
        <w:rPr>
          <w:rFonts w:ascii="Arial" w:hAnsi="Arial" w:cs="Arial"/>
          <w:b/>
          <w:bCs/>
          <w:sz w:val="24"/>
          <w:szCs w:val="24"/>
        </w:rPr>
        <w:t>torres de paletizado</w:t>
      </w:r>
      <w:r w:rsidRPr="007D401A">
        <w:rPr>
          <w:rFonts w:ascii="Arial" w:hAnsi="Arial" w:cs="Arial"/>
          <w:sz w:val="24"/>
          <w:szCs w:val="24"/>
        </w:rPr>
        <w:t>, una para cubos blancos y otra para negros.</w:t>
      </w:r>
    </w:p>
    <w:p w14:paraId="41D6C069" w14:textId="77777777" w:rsidR="007D401A" w:rsidRPr="007D401A" w:rsidRDefault="007D401A" w:rsidP="007D401A">
      <w:pPr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401A">
        <w:rPr>
          <w:rFonts w:ascii="Arial" w:hAnsi="Arial" w:cs="Arial"/>
          <w:sz w:val="24"/>
          <w:szCs w:val="24"/>
        </w:rPr>
        <w:t xml:space="preserve">Un </w:t>
      </w:r>
      <w:r w:rsidRPr="007D401A">
        <w:rPr>
          <w:rFonts w:ascii="Arial" w:hAnsi="Arial" w:cs="Arial"/>
          <w:b/>
          <w:bCs/>
          <w:sz w:val="24"/>
          <w:szCs w:val="24"/>
        </w:rPr>
        <w:t>HMI</w:t>
      </w:r>
      <w:r w:rsidRPr="007D401A">
        <w:rPr>
          <w:rFonts w:ascii="Arial" w:hAnsi="Arial" w:cs="Arial"/>
          <w:sz w:val="24"/>
          <w:szCs w:val="24"/>
        </w:rPr>
        <w:t xml:space="preserve"> donde el operador indica las cantidades a procesar.</w:t>
      </w:r>
    </w:p>
    <w:p w14:paraId="66A049EB" w14:textId="77777777" w:rsidR="007D401A" w:rsidRPr="007D401A" w:rsidRDefault="007D401A" w:rsidP="007D401A">
      <w:pPr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401A">
        <w:rPr>
          <w:rFonts w:ascii="Arial" w:hAnsi="Arial" w:cs="Arial"/>
          <w:sz w:val="24"/>
          <w:szCs w:val="24"/>
        </w:rPr>
        <w:t xml:space="preserve">Un </w:t>
      </w:r>
      <w:r w:rsidRPr="007D401A">
        <w:rPr>
          <w:rFonts w:ascii="Arial" w:hAnsi="Arial" w:cs="Arial"/>
          <w:b/>
          <w:bCs/>
          <w:sz w:val="24"/>
          <w:szCs w:val="24"/>
        </w:rPr>
        <w:t>PLC Siemens S7-1200</w:t>
      </w:r>
      <w:r w:rsidRPr="007D401A">
        <w:rPr>
          <w:rFonts w:ascii="Arial" w:hAnsi="Arial" w:cs="Arial"/>
          <w:sz w:val="24"/>
          <w:szCs w:val="24"/>
        </w:rPr>
        <w:t xml:space="preserve"> que coordina las señales entre el HMI, Arduino y robot.</w:t>
      </w:r>
    </w:p>
    <w:p w14:paraId="2E40AB0B" w14:textId="77777777" w:rsidR="007D401A" w:rsidRPr="007D401A" w:rsidRDefault="007D401A" w:rsidP="007D401A">
      <w:pPr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401A">
        <w:rPr>
          <w:rFonts w:ascii="Arial" w:hAnsi="Arial" w:cs="Arial"/>
          <w:sz w:val="24"/>
          <w:szCs w:val="24"/>
        </w:rPr>
        <w:t xml:space="preserve">Un </w:t>
      </w:r>
      <w:r w:rsidRPr="007D401A">
        <w:rPr>
          <w:rFonts w:ascii="Arial" w:hAnsi="Arial" w:cs="Arial"/>
          <w:b/>
          <w:bCs/>
          <w:sz w:val="24"/>
          <w:szCs w:val="24"/>
        </w:rPr>
        <w:t>Arduino Uno</w:t>
      </w:r>
      <w:r w:rsidRPr="007D401A">
        <w:rPr>
          <w:rFonts w:ascii="Arial" w:hAnsi="Arial" w:cs="Arial"/>
          <w:sz w:val="24"/>
          <w:szCs w:val="24"/>
        </w:rPr>
        <w:t xml:space="preserve"> con sensor de color.</w:t>
      </w:r>
    </w:p>
    <w:p w14:paraId="1C6C67BF" w14:textId="065C7CC8" w:rsidR="0010104F" w:rsidRDefault="007D401A" w:rsidP="0010104F">
      <w:pPr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401A">
        <w:rPr>
          <w:rFonts w:ascii="Arial" w:hAnsi="Arial" w:cs="Arial"/>
          <w:sz w:val="24"/>
          <w:szCs w:val="24"/>
        </w:rPr>
        <w:t xml:space="preserve">Un </w:t>
      </w:r>
      <w:r w:rsidRPr="007D401A">
        <w:rPr>
          <w:rFonts w:ascii="Arial" w:hAnsi="Arial" w:cs="Arial"/>
          <w:b/>
          <w:bCs/>
          <w:sz w:val="24"/>
          <w:szCs w:val="24"/>
        </w:rPr>
        <w:t>relevador</w:t>
      </w:r>
      <w:r w:rsidRPr="007D401A">
        <w:rPr>
          <w:rFonts w:ascii="Arial" w:hAnsi="Arial" w:cs="Arial"/>
          <w:sz w:val="24"/>
          <w:szCs w:val="24"/>
        </w:rPr>
        <w:t xml:space="preserve"> que convierte la señal lógica del Arduino en una entrada digital entendible por el PLC.</w:t>
      </w:r>
    </w:p>
    <w:p w14:paraId="60E053B5" w14:textId="77777777" w:rsidR="00EE518C" w:rsidRDefault="0010104F" w:rsidP="00EE518C">
      <w:pPr>
        <w:pStyle w:val="NormalWeb"/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 wp14:anchorId="1E050C5F" wp14:editId="278427EA">
            <wp:extent cx="2743200" cy="2990850"/>
            <wp:effectExtent l="0" t="0" r="0" b="0"/>
            <wp:docPr id="1698056156" name="Imagen 2" descr="Imagen que contiene interior, bicicleta, tabla, azu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056156" name="Imagen 2" descr="Imagen que contiene interior, bicicleta, tabla, azul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27" r="8861" b="8148"/>
                    <a:stretch/>
                  </pic:blipFill>
                  <pic:spPr bwMode="auto">
                    <a:xfrm>
                      <a:off x="0" y="0"/>
                      <a:ext cx="27432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B861CB" w14:textId="1F405144" w:rsidR="0010104F" w:rsidRDefault="00EE518C" w:rsidP="00EE518C">
      <w:pPr>
        <w:pStyle w:val="Descripcin"/>
        <w:jc w:val="center"/>
      </w:pPr>
      <w:r>
        <w:t xml:space="preserve">Fig.  </w:t>
      </w:r>
      <w:fldSimple w:instr=" SEQ Fig._ \* ARABIC ">
        <w:r w:rsidR="00DF5C09">
          <w:rPr>
            <w:noProof/>
          </w:rPr>
          <w:t>1</w:t>
        </w:r>
      </w:fldSimple>
      <w:r>
        <w:t xml:space="preserve"> Herramienta de ventosa de succión acoplada para paletizado.</w:t>
      </w:r>
    </w:p>
    <w:p w14:paraId="18E4E64B" w14:textId="77777777" w:rsidR="0010104F" w:rsidRPr="007D401A" w:rsidRDefault="0010104F" w:rsidP="0010104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3158E1" w14:textId="77777777" w:rsidR="007D401A" w:rsidRPr="007D401A" w:rsidRDefault="007D401A" w:rsidP="007D401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D401A">
        <w:rPr>
          <w:rFonts w:ascii="Arial" w:hAnsi="Arial" w:cs="Arial"/>
          <w:b/>
          <w:bCs/>
          <w:sz w:val="24"/>
          <w:szCs w:val="24"/>
        </w:rPr>
        <w:t>2. Configuración del HMI</w:t>
      </w:r>
    </w:p>
    <w:p w14:paraId="1E2B7307" w14:textId="77777777" w:rsidR="007D401A" w:rsidRPr="007D401A" w:rsidRDefault="007D401A" w:rsidP="007D40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401A">
        <w:rPr>
          <w:rFonts w:ascii="Arial" w:hAnsi="Arial" w:cs="Arial"/>
          <w:sz w:val="24"/>
          <w:szCs w:val="24"/>
        </w:rPr>
        <w:t>Se configuraron variables de entrada en el HMI para que el usuario pueda establecer:</w:t>
      </w:r>
    </w:p>
    <w:p w14:paraId="03E8A25F" w14:textId="77777777" w:rsidR="007D401A" w:rsidRPr="007D401A" w:rsidRDefault="007D401A" w:rsidP="007D401A">
      <w:pPr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401A">
        <w:rPr>
          <w:rFonts w:ascii="Arial" w:hAnsi="Arial" w:cs="Arial"/>
          <w:sz w:val="24"/>
          <w:szCs w:val="24"/>
        </w:rPr>
        <w:t>Número de cubos blancos y negros a paletizar.</w:t>
      </w:r>
    </w:p>
    <w:p w14:paraId="0EA9CD4A" w14:textId="77777777" w:rsidR="007D401A" w:rsidRPr="007D401A" w:rsidRDefault="007D401A" w:rsidP="007D401A">
      <w:pPr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401A">
        <w:rPr>
          <w:rFonts w:ascii="Arial" w:hAnsi="Arial" w:cs="Arial"/>
          <w:sz w:val="24"/>
          <w:szCs w:val="24"/>
        </w:rPr>
        <w:t xml:space="preserve">Botones de </w:t>
      </w:r>
      <w:r w:rsidRPr="007D401A">
        <w:rPr>
          <w:rFonts w:ascii="Arial" w:hAnsi="Arial" w:cs="Arial"/>
          <w:b/>
          <w:bCs/>
          <w:sz w:val="24"/>
          <w:szCs w:val="24"/>
        </w:rPr>
        <w:t>inicio</w:t>
      </w:r>
      <w:r w:rsidRPr="007D401A">
        <w:rPr>
          <w:rFonts w:ascii="Arial" w:hAnsi="Arial" w:cs="Arial"/>
          <w:sz w:val="24"/>
          <w:szCs w:val="24"/>
        </w:rPr>
        <w:t xml:space="preserve"> y </w:t>
      </w:r>
      <w:r w:rsidRPr="007D401A">
        <w:rPr>
          <w:rFonts w:ascii="Arial" w:hAnsi="Arial" w:cs="Arial"/>
          <w:b/>
          <w:bCs/>
          <w:sz w:val="24"/>
          <w:szCs w:val="24"/>
        </w:rPr>
        <w:t>reinicio</w:t>
      </w:r>
      <w:r w:rsidRPr="007D401A">
        <w:rPr>
          <w:rFonts w:ascii="Arial" w:hAnsi="Arial" w:cs="Arial"/>
          <w:sz w:val="24"/>
          <w:szCs w:val="24"/>
        </w:rPr>
        <w:t xml:space="preserve"> de rutina.</w:t>
      </w:r>
    </w:p>
    <w:p w14:paraId="3F155746" w14:textId="125A6011" w:rsidR="0010104F" w:rsidRPr="007D401A" w:rsidRDefault="007D401A" w:rsidP="0010104F">
      <w:pPr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401A">
        <w:rPr>
          <w:rFonts w:ascii="Arial" w:hAnsi="Arial" w:cs="Arial"/>
          <w:sz w:val="24"/>
          <w:szCs w:val="24"/>
        </w:rPr>
        <w:t>Contadores en pantalla que muestran el número de cubos ya procesados por color.</w:t>
      </w:r>
    </w:p>
    <w:p w14:paraId="4C2120B5" w14:textId="77777777" w:rsidR="007D401A" w:rsidRPr="007D401A" w:rsidRDefault="007D401A" w:rsidP="007D401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D401A">
        <w:rPr>
          <w:rFonts w:ascii="Arial" w:hAnsi="Arial" w:cs="Arial"/>
          <w:b/>
          <w:bCs/>
          <w:sz w:val="24"/>
          <w:szCs w:val="24"/>
        </w:rPr>
        <w:t>3. Comunicación Arduino–PLC</w:t>
      </w:r>
    </w:p>
    <w:p w14:paraId="2DF09E77" w14:textId="77777777" w:rsidR="007D401A" w:rsidRPr="007D401A" w:rsidRDefault="007D401A" w:rsidP="007D40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401A">
        <w:rPr>
          <w:rFonts w:ascii="Arial" w:hAnsi="Arial" w:cs="Arial"/>
          <w:sz w:val="24"/>
          <w:szCs w:val="24"/>
        </w:rPr>
        <w:t xml:space="preserve">El </w:t>
      </w:r>
      <w:r w:rsidRPr="007D401A">
        <w:rPr>
          <w:rFonts w:ascii="Arial" w:hAnsi="Arial" w:cs="Arial"/>
          <w:b/>
          <w:bCs/>
          <w:sz w:val="24"/>
          <w:szCs w:val="24"/>
        </w:rPr>
        <w:t>sensor de color</w:t>
      </w:r>
      <w:r w:rsidRPr="007D401A">
        <w:rPr>
          <w:rFonts w:ascii="Arial" w:hAnsi="Arial" w:cs="Arial"/>
          <w:sz w:val="24"/>
          <w:szCs w:val="24"/>
        </w:rPr>
        <w:t xml:space="preserve"> discrimina el color del cubo presente en el dispensador. Una vez detectado el color:</w:t>
      </w:r>
    </w:p>
    <w:p w14:paraId="02FC057D" w14:textId="77777777" w:rsidR="007D401A" w:rsidRPr="007D401A" w:rsidRDefault="007D401A" w:rsidP="007D401A">
      <w:pPr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401A">
        <w:rPr>
          <w:rFonts w:ascii="Arial" w:hAnsi="Arial" w:cs="Arial"/>
          <w:sz w:val="24"/>
          <w:szCs w:val="24"/>
        </w:rPr>
        <w:t xml:space="preserve">El Arduino activa el </w:t>
      </w:r>
      <w:r w:rsidRPr="007D401A">
        <w:rPr>
          <w:rFonts w:ascii="Arial" w:hAnsi="Arial" w:cs="Arial"/>
          <w:b/>
          <w:bCs/>
          <w:sz w:val="24"/>
          <w:szCs w:val="24"/>
        </w:rPr>
        <w:t>relevador</w:t>
      </w:r>
      <w:r w:rsidRPr="007D401A">
        <w:rPr>
          <w:rFonts w:ascii="Arial" w:hAnsi="Arial" w:cs="Arial"/>
          <w:sz w:val="24"/>
          <w:szCs w:val="24"/>
        </w:rPr>
        <w:t xml:space="preserve"> correspondiente.</w:t>
      </w:r>
    </w:p>
    <w:p w14:paraId="196B401D" w14:textId="77777777" w:rsidR="007D401A" w:rsidRDefault="007D401A" w:rsidP="007D401A">
      <w:pPr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401A">
        <w:rPr>
          <w:rFonts w:ascii="Arial" w:hAnsi="Arial" w:cs="Arial"/>
          <w:sz w:val="24"/>
          <w:szCs w:val="24"/>
        </w:rPr>
        <w:t xml:space="preserve">Este relevador activa una </w:t>
      </w:r>
      <w:r w:rsidRPr="007D401A">
        <w:rPr>
          <w:rFonts w:ascii="Arial" w:hAnsi="Arial" w:cs="Arial"/>
          <w:b/>
          <w:bCs/>
          <w:sz w:val="24"/>
          <w:szCs w:val="24"/>
        </w:rPr>
        <w:t>entrada digital del PLC</w:t>
      </w:r>
      <w:r w:rsidRPr="007D401A">
        <w:rPr>
          <w:rFonts w:ascii="Arial" w:hAnsi="Arial" w:cs="Arial"/>
          <w:sz w:val="24"/>
          <w:szCs w:val="24"/>
        </w:rPr>
        <w:t>, que interpreta el color y envía esa información al robot como una señal de pulso codificada.</w:t>
      </w:r>
    </w:p>
    <w:p w14:paraId="5C6DB5FA" w14:textId="77777777" w:rsidR="00EE518C" w:rsidRDefault="00EE518C" w:rsidP="00EE518C">
      <w:pPr>
        <w:pStyle w:val="NormalWeb"/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 wp14:anchorId="63772F8D" wp14:editId="386F7910">
            <wp:extent cx="2430000" cy="3240000"/>
            <wp:effectExtent l="0" t="0" r="8890" b="0"/>
            <wp:docPr id="2024848657" name="Imagen 3" descr="Un circuit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48657" name="Imagen 3" descr="Un circuito electrón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518C">
        <w:rPr>
          <w:noProof/>
        </w:rPr>
        <w:drawing>
          <wp:inline distT="0" distB="0" distL="0" distR="0" wp14:anchorId="6731F94D" wp14:editId="4DF12D9B">
            <wp:extent cx="2430000" cy="3240000"/>
            <wp:effectExtent l="0" t="0" r="8890" b="0"/>
            <wp:docPr id="777705692" name="Imagen 5" descr="Una persona sentado en un escritori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05692" name="Imagen 5" descr="Una persona sentado en un escritori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5BA8E" w14:textId="4A3700DF" w:rsidR="0010104F" w:rsidRPr="007D401A" w:rsidRDefault="00EE518C" w:rsidP="00EE518C">
      <w:pPr>
        <w:pStyle w:val="Descripcin"/>
        <w:jc w:val="center"/>
      </w:pPr>
      <w:r>
        <w:t xml:space="preserve">Fig.  </w:t>
      </w:r>
      <w:fldSimple w:instr=" SEQ Fig._ \* ARABIC ">
        <w:r w:rsidR="00DF5C09">
          <w:rPr>
            <w:noProof/>
          </w:rPr>
          <w:t>2</w:t>
        </w:r>
      </w:fldSimple>
      <w:r>
        <w:t xml:space="preserve"> Sensor de color en Arduino UNO y conexiones a PLC de 24V DC</w:t>
      </w:r>
    </w:p>
    <w:p w14:paraId="428758C0" w14:textId="77777777" w:rsidR="007D401A" w:rsidRPr="007D401A" w:rsidRDefault="007D401A" w:rsidP="007D401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D401A">
        <w:rPr>
          <w:rFonts w:ascii="Arial" w:hAnsi="Arial" w:cs="Arial"/>
          <w:b/>
          <w:bCs/>
          <w:sz w:val="24"/>
          <w:szCs w:val="24"/>
        </w:rPr>
        <w:t>4. Comunicación PLC–UR5e</w:t>
      </w:r>
    </w:p>
    <w:p w14:paraId="5D64A1C7" w14:textId="77777777" w:rsidR="007D401A" w:rsidRPr="007D401A" w:rsidRDefault="007D401A" w:rsidP="007D40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401A">
        <w:rPr>
          <w:rFonts w:ascii="Arial" w:hAnsi="Arial" w:cs="Arial"/>
          <w:sz w:val="24"/>
          <w:szCs w:val="24"/>
        </w:rPr>
        <w:t>El PLC utiliza salidas digitales para enviar al UR5e:</w:t>
      </w:r>
    </w:p>
    <w:p w14:paraId="789F3BF0" w14:textId="77777777" w:rsidR="007D401A" w:rsidRPr="007D401A" w:rsidRDefault="007D401A" w:rsidP="007D401A">
      <w:pPr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401A">
        <w:rPr>
          <w:rFonts w:ascii="Arial" w:hAnsi="Arial" w:cs="Arial"/>
          <w:sz w:val="24"/>
          <w:szCs w:val="24"/>
        </w:rPr>
        <w:t xml:space="preserve">Una secuencia de </w:t>
      </w:r>
      <w:r w:rsidRPr="007D401A">
        <w:rPr>
          <w:rFonts w:ascii="Arial" w:hAnsi="Arial" w:cs="Arial"/>
          <w:b/>
          <w:bCs/>
          <w:sz w:val="24"/>
          <w:szCs w:val="24"/>
        </w:rPr>
        <w:t>pulsos codificados</w:t>
      </w:r>
      <w:r w:rsidRPr="007D401A">
        <w:rPr>
          <w:rFonts w:ascii="Arial" w:hAnsi="Arial" w:cs="Arial"/>
          <w:sz w:val="24"/>
          <w:szCs w:val="24"/>
        </w:rPr>
        <w:t xml:space="preserve"> que indican el número total de cubos a paletizar y el orden de colores.</w:t>
      </w:r>
    </w:p>
    <w:p w14:paraId="0FCB4E91" w14:textId="77777777" w:rsidR="007D401A" w:rsidRDefault="007D401A" w:rsidP="007D401A">
      <w:pPr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401A">
        <w:rPr>
          <w:rFonts w:ascii="Arial" w:hAnsi="Arial" w:cs="Arial"/>
          <w:sz w:val="24"/>
          <w:szCs w:val="24"/>
        </w:rPr>
        <w:t>Una vez enviada la secuencia, el robot inicia la rutina de paletizado automáticamente.</w:t>
      </w:r>
    </w:p>
    <w:p w14:paraId="61679B43" w14:textId="77777777" w:rsidR="00EE518C" w:rsidRDefault="00EE518C" w:rsidP="00EE518C">
      <w:pPr>
        <w:pStyle w:val="NormalWeb"/>
        <w:keepNext/>
        <w:ind w:left="360"/>
        <w:jc w:val="center"/>
      </w:pPr>
      <w:r>
        <w:rPr>
          <w:noProof/>
        </w:rPr>
        <w:drawing>
          <wp:inline distT="0" distB="0" distL="0" distR="0" wp14:anchorId="6168F5BD" wp14:editId="4C0098C2">
            <wp:extent cx="3599814" cy="1765300"/>
            <wp:effectExtent l="0" t="0" r="1270" b="6350"/>
            <wp:docPr id="1026354813" name="Imagen 6" descr="Imagen que contiene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354813" name="Imagen 6" descr="Imagen que contiene 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39" b="17622"/>
                    <a:stretch/>
                  </pic:blipFill>
                  <pic:spPr bwMode="auto">
                    <a:xfrm>
                      <a:off x="0" y="0"/>
                      <a:ext cx="3600000" cy="1765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83D03" w14:textId="32D3ABF4" w:rsidR="00EE518C" w:rsidRDefault="00EE518C" w:rsidP="00EE518C">
      <w:pPr>
        <w:pStyle w:val="Descripcin"/>
        <w:jc w:val="center"/>
      </w:pPr>
      <w:r>
        <w:t xml:space="preserve">Fig.  </w:t>
      </w:r>
      <w:fldSimple w:instr=" SEQ Fig._ \* ARABIC ">
        <w:r w:rsidR="00DF5C09">
          <w:rPr>
            <w:noProof/>
          </w:rPr>
          <w:t>3</w:t>
        </w:r>
      </w:fldSimple>
      <w:r>
        <w:t xml:space="preserve"> Conexiones de tablero eléctrico entre PLC y Robot</w:t>
      </w:r>
    </w:p>
    <w:p w14:paraId="0591C534" w14:textId="77777777" w:rsidR="007D401A" w:rsidRPr="007D401A" w:rsidRDefault="007D401A" w:rsidP="007D401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D401A">
        <w:rPr>
          <w:rFonts w:ascii="Arial" w:hAnsi="Arial" w:cs="Arial"/>
          <w:b/>
          <w:bCs/>
          <w:sz w:val="24"/>
          <w:szCs w:val="24"/>
        </w:rPr>
        <w:lastRenderedPageBreak/>
        <w:t>5. Paletizado automatizado con UR5e</w:t>
      </w:r>
    </w:p>
    <w:p w14:paraId="44471C08" w14:textId="77777777" w:rsidR="007D401A" w:rsidRPr="007D401A" w:rsidRDefault="007D401A" w:rsidP="007D40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401A">
        <w:rPr>
          <w:rFonts w:ascii="Arial" w:hAnsi="Arial" w:cs="Arial"/>
          <w:sz w:val="24"/>
          <w:szCs w:val="24"/>
        </w:rPr>
        <w:t>El UR5e realiza el proceso de la siguiente forma:</w:t>
      </w:r>
    </w:p>
    <w:p w14:paraId="770B24F6" w14:textId="77777777" w:rsidR="007D401A" w:rsidRPr="007D401A" w:rsidRDefault="007D401A" w:rsidP="007D401A">
      <w:pPr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401A">
        <w:rPr>
          <w:rFonts w:ascii="Arial" w:hAnsi="Arial" w:cs="Arial"/>
          <w:sz w:val="24"/>
          <w:szCs w:val="24"/>
        </w:rPr>
        <w:t>Toma un cubo del dispensador.</w:t>
      </w:r>
    </w:p>
    <w:p w14:paraId="0195EB34" w14:textId="77777777" w:rsidR="007D401A" w:rsidRPr="007D401A" w:rsidRDefault="007D401A" w:rsidP="007D401A">
      <w:pPr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401A">
        <w:rPr>
          <w:rFonts w:ascii="Arial" w:hAnsi="Arial" w:cs="Arial"/>
          <w:sz w:val="24"/>
          <w:szCs w:val="24"/>
        </w:rPr>
        <w:t>Determina la torre de destino según el color.</w:t>
      </w:r>
    </w:p>
    <w:p w14:paraId="6F6CEADA" w14:textId="77777777" w:rsidR="007D401A" w:rsidRPr="007D401A" w:rsidRDefault="007D401A" w:rsidP="007D401A">
      <w:pPr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401A">
        <w:rPr>
          <w:rFonts w:ascii="Arial" w:hAnsi="Arial" w:cs="Arial"/>
          <w:sz w:val="24"/>
          <w:szCs w:val="24"/>
        </w:rPr>
        <w:t>Lo apila en la torre correspondiente, respetando el patrón.</w:t>
      </w:r>
    </w:p>
    <w:p w14:paraId="407A998B" w14:textId="77777777" w:rsidR="007D401A" w:rsidRDefault="007D401A" w:rsidP="007D401A">
      <w:pPr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401A">
        <w:rPr>
          <w:rFonts w:ascii="Arial" w:hAnsi="Arial" w:cs="Arial"/>
          <w:sz w:val="24"/>
          <w:szCs w:val="24"/>
        </w:rPr>
        <w:t xml:space="preserve">Si ya se ha cumplido con la cantidad solicitada de ese color, y aparece otro cubo de ese tipo, lo </w:t>
      </w:r>
      <w:r w:rsidRPr="007D401A">
        <w:rPr>
          <w:rFonts w:ascii="Arial" w:hAnsi="Arial" w:cs="Arial"/>
          <w:b/>
          <w:bCs/>
          <w:sz w:val="24"/>
          <w:szCs w:val="24"/>
        </w:rPr>
        <w:t>devuelve al dispensador</w:t>
      </w:r>
      <w:r w:rsidRPr="007D401A">
        <w:rPr>
          <w:rFonts w:ascii="Arial" w:hAnsi="Arial" w:cs="Arial"/>
          <w:sz w:val="24"/>
          <w:szCs w:val="24"/>
        </w:rPr>
        <w:t>.</w:t>
      </w:r>
    </w:p>
    <w:p w14:paraId="6122680B" w14:textId="4B3A0C84" w:rsidR="00EE518C" w:rsidRDefault="00EE518C" w:rsidP="00EE518C">
      <w:pPr>
        <w:pStyle w:val="NormalWeb"/>
        <w:ind w:left="360"/>
      </w:pPr>
      <w:r>
        <w:rPr>
          <w:noProof/>
        </w:rPr>
        <w:drawing>
          <wp:inline distT="0" distB="0" distL="0" distR="0" wp14:anchorId="23204FB2" wp14:editId="7D79FD8A">
            <wp:extent cx="2609850" cy="2879484"/>
            <wp:effectExtent l="0" t="0" r="0" b="0"/>
            <wp:docPr id="1374588933" name="Imagen 9" descr="Imagen que contiene edificio, tabla, grande, cuar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88933" name="Imagen 9" descr="Imagen que contiene edificio, tabla, grande, cuart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68" r="21353"/>
                    <a:stretch/>
                  </pic:blipFill>
                  <pic:spPr bwMode="auto">
                    <a:xfrm>
                      <a:off x="0" y="0"/>
                      <a:ext cx="2610318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42A2EA" wp14:editId="3C7206C1">
            <wp:extent cx="2888842" cy="2880000"/>
            <wp:effectExtent l="0" t="0" r="6985" b="0"/>
            <wp:docPr id="155383830" name="Imagen 8" descr="Una pantalla de una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3830" name="Imagen 8" descr="Una pantalla de una computadora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47" b="9682"/>
                    <a:stretch/>
                  </pic:blipFill>
                  <pic:spPr bwMode="auto">
                    <a:xfrm>
                      <a:off x="0" y="0"/>
                      <a:ext cx="288884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AE6F4" w14:textId="5831A128" w:rsidR="0010104F" w:rsidRPr="007D401A" w:rsidRDefault="00EE518C" w:rsidP="00EE518C">
      <w:pPr>
        <w:pStyle w:val="Descripcin"/>
        <w:jc w:val="center"/>
      </w:pPr>
      <w:r>
        <w:t xml:space="preserve">Fig.  </w:t>
      </w:r>
      <w:fldSimple w:instr=" SEQ Fig._ \* ARABIC ">
        <w:r w:rsidR="00DF5C09">
          <w:rPr>
            <w:noProof/>
          </w:rPr>
          <w:t>4</w:t>
        </w:r>
      </w:fldSimple>
      <w:r>
        <w:t xml:space="preserve"> Conexiones para control de aire y programa de UR5e para paletizado.</w:t>
      </w:r>
    </w:p>
    <w:p w14:paraId="3A61418A" w14:textId="77777777" w:rsidR="007D401A" w:rsidRPr="007D401A" w:rsidRDefault="007D401A" w:rsidP="007D40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401A">
        <w:rPr>
          <w:rFonts w:ascii="Arial" w:hAnsi="Arial" w:cs="Arial"/>
          <w:sz w:val="24"/>
          <w:szCs w:val="24"/>
        </w:rPr>
        <w:t xml:space="preserve">El robot utiliza trayectorias cartesianas y lógica interna para posicionar correctamente cada cubo de </w:t>
      </w:r>
      <w:r w:rsidRPr="007D401A">
        <w:rPr>
          <w:rFonts w:ascii="Arial" w:hAnsi="Arial" w:cs="Arial"/>
          <w:b/>
          <w:bCs/>
          <w:sz w:val="24"/>
          <w:szCs w:val="24"/>
        </w:rPr>
        <w:t>60 mm de lado</w:t>
      </w:r>
      <w:r w:rsidRPr="007D401A">
        <w:rPr>
          <w:rFonts w:ascii="Arial" w:hAnsi="Arial" w:cs="Arial"/>
          <w:sz w:val="24"/>
          <w:szCs w:val="24"/>
        </w:rPr>
        <w:t xml:space="preserve"> sobre el anterior, asegurando estabilidad en la torre.</w:t>
      </w:r>
    </w:p>
    <w:p w14:paraId="401C0F05" w14:textId="77777777" w:rsidR="007D401A" w:rsidRPr="007D401A" w:rsidRDefault="007D401A" w:rsidP="007D401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D401A">
        <w:rPr>
          <w:rFonts w:ascii="Arial" w:hAnsi="Arial" w:cs="Arial"/>
          <w:b/>
          <w:bCs/>
          <w:sz w:val="24"/>
          <w:szCs w:val="24"/>
        </w:rPr>
        <w:t>6. Indicadores en el HMI</w:t>
      </w:r>
    </w:p>
    <w:p w14:paraId="0F78FC06" w14:textId="77777777" w:rsidR="007D401A" w:rsidRPr="007D401A" w:rsidRDefault="007D401A" w:rsidP="007D40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401A">
        <w:rPr>
          <w:rFonts w:ascii="Arial" w:hAnsi="Arial" w:cs="Arial"/>
          <w:sz w:val="24"/>
          <w:szCs w:val="24"/>
        </w:rPr>
        <w:t>Mientras se ejecuta la rutina:</w:t>
      </w:r>
    </w:p>
    <w:p w14:paraId="2F69376A" w14:textId="77777777" w:rsidR="007D401A" w:rsidRPr="007D401A" w:rsidRDefault="007D401A" w:rsidP="007D401A">
      <w:pPr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401A">
        <w:rPr>
          <w:rFonts w:ascii="Arial" w:hAnsi="Arial" w:cs="Arial"/>
          <w:sz w:val="24"/>
          <w:szCs w:val="24"/>
        </w:rPr>
        <w:t>El HMI actualiza en tiempo real cuántos cubos de cada color han sido apilados.</w:t>
      </w:r>
    </w:p>
    <w:p w14:paraId="543F1809" w14:textId="51DE64F5" w:rsidR="00F94FBC" w:rsidRDefault="007D401A" w:rsidP="00F94FBC">
      <w:pPr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401A">
        <w:rPr>
          <w:rFonts w:ascii="Arial" w:hAnsi="Arial" w:cs="Arial"/>
          <w:sz w:val="24"/>
          <w:szCs w:val="24"/>
        </w:rPr>
        <w:t>Se permite al usuario reiniciar la rutina desde la pantalla.</w:t>
      </w:r>
    </w:p>
    <w:p w14:paraId="5EF9DCB1" w14:textId="77777777" w:rsidR="00EE518C" w:rsidRDefault="00EE518C" w:rsidP="00EE518C">
      <w:pPr>
        <w:pStyle w:val="NormalWeb"/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 wp14:anchorId="75BCDE75" wp14:editId="33180B30">
            <wp:extent cx="2700000" cy="3600000"/>
            <wp:effectExtent l="0" t="0" r="5715" b="635"/>
            <wp:docPr id="1096032790" name="Imagen 7" descr="Imagen que contiene computadora, máquina, tablero, estacionamien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32790" name="Imagen 7" descr="Imagen que contiene computadora, máquina, tablero, estacionamien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6510F" w14:textId="66798B64" w:rsidR="0010104F" w:rsidRPr="00EE518C" w:rsidRDefault="00EE518C" w:rsidP="00EE518C">
      <w:pPr>
        <w:pStyle w:val="Descripcin"/>
        <w:jc w:val="center"/>
      </w:pPr>
      <w:r>
        <w:t xml:space="preserve">Fig.  </w:t>
      </w:r>
      <w:fldSimple w:instr=" SEQ Fig._ \* ARABIC ">
        <w:r w:rsidR="00DF5C09">
          <w:rPr>
            <w:noProof/>
          </w:rPr>
          <w:t>5</w:t>
        </w:r>
      </w:fldSimple>
      <w:r>
        <w:t xml:space="preserve"> Tablero de control con HMI para especificación de cubos.</w:t>
      </w:r>
    </w:p>
    <w:p w14:paraId="1A629C66" w14:textId="23624025" w:rsidR="002D6D7B" w:rsidRPr="00E0616C" w:rsidRDefault="007D401A" w:rsidP="002D6D7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</w:t>
      </w:r>
      <w:r w:rsidR="002740A8">
        <w:rPr>
          <w:rFonts w:ascii="Arial" w:hAnsi="Arial" w:cs="Arial"/>
          <w:b/>
          <w:bCs/>
          <w:sz w:val="24"/>
          <w:szCs w:val="24"/>
        </w:rPr>
        <w:t xml:space="preserve">. </w:t>
      </w:r>
      <w:r w:rsidR="00E0616C" w:rsidRPr="00E0616C">
        <w:rPr>
          <w:rFonts w:ascii="Arial" w:hAnsi="Arial" w:cs="Arial"/>
          <w:b/>
          <w:bCs/>
          <w:sz w:val="24"/>
          <w:szCs w:val="24"/>
        </w:rPr>
        <w:t>Video</w:t>
      </w:r>
      <w:r w:rsidR="00936187">
        <w:rPr>
          <w:rFonts w:ascii="Arial" w:hAnsi="Arial" w:cs="Arial"/>
          <w:b/>
          <w:bCs/>
          <w:sz w:val="24"/>
          <w:szCs w:val="24"/>
        </w:rPr>
        <w:t>s</w:t>
      </w:r>
      <w:r w:rsidR="00E0616C" w:rsidRPr="00E0616C">
        <w:rPr>
          <w:rFonts w:ascii="Arial" w:hAnsi="Arial" w:cs="Arial"/>
          <w:b/>
          <w:bCs/>
          <w:sz w:val="24"/>
          <w:szCs w:val="24"/>
        </w:rPr>
        <w:t xml:space="preserve"> grabado</w:t>
      </w:r>
      <w:r w:rsidR="00936187">
        <w:rPr>
          <w:rFonts w:ascii="Arial" w:hAnsi="Arial" w:cs="Arial"/>
          <w:b/>
          <w:bCs/>
          <w:sz w:val="24"/>
          <w:szCs w:val="24"/>
        </w:rPr>
        <w:t>s</w:t>
      </w:r>
      <w:r w:rsidR="003E739F">
        <w:rPr>
          <w:rFonts w:ascii="Arial" w:hAnsi="Arial" w:cs="Arial"/>
          <w:b/>
          <w:bCs/>
          <w:sz w:val="24"/>
          <w:szCs w:val="24"/>
        </w:rPr>
        <w:t xml:space="preserve"> y evidencias</w:t>
      </w:r>
    </w:p>
    <w:p w14:paraId="559A730C" w14:textId="76AC1331" w:rsidR="00E0616C" w:rsidRDefault="00936187" w:rsidP="002D6D7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</w:t>
      </w:r>
      <w:r w:rsidR="00E0616C">
        <w:rPr>
          <w:rFonts w:ascii="Arial" w:hAnsi="Arial" w:cs="Arial"/>
          <w:sz w:val="24"/>
          <w:szCs w:val="24"/>
        </w:rPr>
        <w:t xml:space="preserve"> video</w:t>
      </w:r>
      <w:r>
        <w:rPr>
          <w:rFonts w:ascii="Arial" w:hAnsi="Arial" w:cs="Arial"/>
          <w:sz w:val="24"/>
          <w:szCs w:val="24"/>
        </w:rPr>
        <w:t>s</w:t>
      </w:r>
      <w:r w:rsidR="00E0616C">
        <w:rPr>
          <w:rFonts w:ascii="Arial" w:hAnsi="Arial" w:cs="Arial"/>
          <w:sz w:val="24"/>
          <w:szCs w:val="24"/>
        </w:rPr>
        <w:t xml:space="preserve"> grabado</w:t>
      </w:r>
      <w:r>
        <w:rPr>
          <w:rFonts w:ascii="Arial" w:hAnsi="Arial" w:cs="Arial"/>
          <w:sz w:val="24"/>
          <w:szCs w:val="24"/>
        </w:rPr>
        <w:t>s</w:t>
      </w:r>
      <w:r w:rsidR="00E0616C">
        <w:rPr>
          <w:rFonts w:ascii="Arial" w:hAnsi="Arial" w:cs="Arial"/>
          <w:sz w:val="24"/>
          <w:szCs w:val="24"/>
        </w:rPr>
        <w:t xml:space="preserve"> se encuentra</w:t>
      </w:r>
      <w:r>
        <w:rPr>
          <w:rFonts w:ascii="Arial" w:hAnsi="Arial" w:cs="Arial"/>
          <w:sz w:val="24"/>
          <w:szCs w:val="24"/>
        </w:rPr>
        <w:t>n</w:t>
      </w:r>
      <w:r w:rsidR="00E0616C">
        <w:rPr>
          <w:rFonts w:ascii="Arial" w:hAnsi="Arial" w:cs="Arial"/>
          <w:sz w:val="24"/>
          <w:szCs w:val="24"/>
        </w:rPr>
        <w:t xml:space="preserve"> en el siguiente enlace de la documentación</w:t>
      </w:r>
    </w:p>
    <w:p w14:paraId="2F38C398" w14:textId="332813F9" w:rsidR="008B7F1E" w:rsidRPr="007D401A" w:rsidRDefault="0010104F" w:rsidP="007D401A">
      <w:pPr>
        <w:spacing w:line="360" w:lineRule="auto"/>
        <w:jc w:val="center"/>
        <w:rPr>
          <w:b/>
          <w:bCs/>
          <w:i/>
          <w:iCs/>
        </w:rPr>
      </w:pPr>
      <w:hyperlink r:id="rId15" w:history="1">
        <w:r w:rsidRPr="00D16157">
          <w:rPr>
            <w:rStyle w:val="Hipervnculo"/>
            <w:b/>
            <w:bCs/>
            <w:i/>
            <w:iCs/>
          </w:rPr>
          <w:t>https://jphajp.github.io/Robotica/Web/Reportes/Laboratorio/L6/L6.html</w:t>
        </w:r>
      </w:hyperlink>
    </w:p>
    <w:p w14:paraId="7BC9A1AC" w14:textId="1EE0C503" w:rsidR="00B26E75" w:rsidRPr="00B26E75" w:rsidRDefault="00B26E75" w:rsidP="0002664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26E75">
        <w:rPr>
          <w:rFonts w:ascii="Arial" w:hAnsi="Arial" w:cs="Arial"/>
          <w:b/>
          <w:bCs/>
          <w:sz w:val="24"/>
          <w:szCs w:val="24"/>
        </w:rPr>
        <w:t>Conclusiones</w:t>
      </w:r>
    </w:p>
    <w:p w14:paraId="15AA7117" w14:textId="25BB38B0" w:rsidR="007D401A" w:rsidRPr="007D401A" w:rsidRDefault="007D401A" w:rsidP="007D40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401A">
        <w:rPr>
          <w:rFonts w:ascii="Arial" w:hAnsi="Arial" w:cs="Arial"/>
          <w:sz w:val="24"/>
          <w:szCs w:val="24"/>
        </w:rPr>
        <w:t>La práctica permitió integrar múltiples sistemas industriales de forma coordinada para lograr una tarea de paletizado eficiente y automatizada. Destacamos los siguientes logros:</w:t>
      </w:r>
    </w:p>
    <w:p w14:paraId="7D9F7D59" w14:textId="6B14D284" w:rsidR="007D401A" w:rsidRPr="007D401A" w:rsidRDefault="007D401A" w:rsidP="007D40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401A">
        <w:rPr>
          <w:rFonts w:ascii="Arial" w:hAnsi="Arial" w:cs="Arial"/>
          <w:sz w:val="24"/>
          <w:szCs w:val="24"/>
        </w:rPr>
        <w:t>Se logró una comunicación efectiva entre Arduino, PLC y UR5e usando señales digitales.</w:t>
      </w:r>
    </w:p>
    <w:p w14:paraId="009420F9" w14:textId="4B5F653A" w:rsidR="007D401A" w:rsidRPr="007D401A" w:rsidRDefault="007D401A" w:rsidP="007D40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401A">
        <w:rPr>
          <w:rFonts w:ascii="Arial" w:hAnsi="Arial" w:cs="Arial"/>
          <w:sz w:val="24"/>
          <w:szCs w:val="24"/>
        </w:rPr>
        <w:t>Se diseñó una lógica de paletizado flexible y tolerante a errores (por ejemplo, cuando se obtiene un cubo de un color ya finalizado).</w:t>
      </w:r>
    </w:p>
    <w:p w14:paraId="17480A2F" w14:textId="2D26FA5C" w:rsidR="007D401A" w:rsidRPr="007D401A" w:rsidRDefault="007D401A" w:rsidP="007D40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401A">
        <w:rPr>
          <w:rFonts w:ascii="Arial" w:hAnsi="Arial" w:cs="Arial"/>
          <w:sz w:val="24"/>
          <w:szCs w:val="24"/>
        </w:rPr>
        <w:t>Se utilizó de forma adecuada la interfaz HMI para interactuar con el usuario y mostrar el estado del proceso.</w:t>
      </w:r>
    </w:p>
    <w:p w14:paraId="4D488953" w14:textId="268A755C" w:rsidR="007D401A" w:rsidRPr="007D401A" w:rsidRDefault="007D401A" w:rsidP="007D40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401A">
        <w:rPr>
          <w:rFonts w:ascii="Arial" w:hAnsi="Arial" w:cs="Arial"/>
          <w:sz w:val="24"/>
          <w:szCs w:val="24"/>
        </w:rPr>
        <w:lastRenderedPageBreak/>
        <w:t>El robot UR5e demostró su capacidad para tareas de manipulación precisa y repetitiva.</w:t>
      </w:r>
    </w:p>
    <w:p w14:paraId="3B0A3E84" w14:textId="28C51E45" w:rsidR="00B26E75" w:rsidRDefault="007D401A" w:rsidP="007D40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401A">
        <w:rPr>
          <w:rFonts w:ascii="Arial" w:hAnsi="Arial" w:cs="Arial"/>
          <w:sz w:val="24"/>
          <w:szCs w:val="24"/>
        </w:rPr>
        <w:t>Además, la práctica fomentó el aprendizaje sobre integración de hardware y programación lógica de procesos secuenciales.</w:t>
      </w:r>
    </w:p>
    <w:p w14:paraId="7332DDD0" w14:textId="788947A4" w:rsidR="00186F82" w:rsidRPr="00DF5C09" w:rsidRDefault="00186F82" w:rsidP="00186F8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F5C09">
        <w:rPr>
          <w:rFonts w:ascii="Arial" w:hAnsi="Arial" w:cs="Arial"/>
          <w:b/>
          <w:bCs/>
          <w:sz w:val="24"/>
          <w:szCs w:val="24"/>
        </w:rPr>
        <w:t>Referencias</w:t>
      </w:r>
    </w:p>
    <w:p w14:paraId="1A28097A" w14:textId="77777777" w:rsidR="007D401A" w:rsidRPr="00DF5C09" w:rsidRDefault="007D401A" w:rsidP="007D401A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D401A">
        <w:rPr>
          <w:rFonts w:ascii="Arial" w:hAnsi="Arial" w:cs="Arial"/>
          <w:sz w:val="24"/>
          <w:szCs w:val="24"/>
        </w:rPr>
        <w:t xml:space="preserve">Universal Robots. (s.f.). </w:t>
      </w:r>
      <w:r w:rsidRPr="007D401A">
        <w:rPr>
          <w:rFonts w:ascii="Arial" w:hAnsi="Arial" w:cs="Arial"/>
          <w:i/>
          <w:iCs/>
          <w:sz w:val="24"/>
          <w:szCs w:val="24"/>
        </w:rPr>
        <w:t>UR5e Datasheet</w:t>
      </w:r>
      <w:r w:rsidRPr="007D401A">
        <w:rPr>
          <w:rFonts w:ascii="Arial" w:hAnsi="Arial" w:cs="Arial"/>
          <w:sz w:val="24"/>
          <w:szCs w:val="24"/>
        </w:rPr>
        <w:t xml:space="preserve">. </w:t>
      </w:r>
      <w:hyperlink r:id="rId16" w:tgtFrame="_new" w:history="1">
        <w:r w:rsidRPr="00DF5C09">
          <w:rPr>
            <w:rStyle w:val="Hipervnculo"/>
            <w:rFonts w:ascii="Arial" w:hAnsi="Arial" w:cs="Arial"/>
            <w:sz w:val="24"/>
            <w:szCs w:val="24"/>
            <w:lang w:val="en-US"/>
          </w:rPr>
          <w:t>https://www.universal-robots.com</w:t>
        </w:r>
      </w:hyperlink>
    </w:p>
    <w:p w14:paraId="0D0042E6" w14:textId="77777777" w:rsidR="007D401A" w:rsidRPr="007D401A" w:rsidRDefault="007D401A" w:rsidP="007D401A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D401A">
        <w:rPr>
          <w:rFonts w:ascii="Arial" w:hAnsi="Arial" w:cs="Arial"/>
          <w:sz w:val="24"/>
          <w:szCs w:val="24"/>
          <w:lang w:val="en-US"/>
        </w:rPr>
        <w:t xml:space="preserve">Siemens. (2023). </w:t>
      </w:r>
      <w:r w:rsidRPr="007D401A">
        <w:rPr>
          <w:rFonts w:ascii="Arial" w:hAnsi="Arial" w:cs="Arial"/>
          <w:i/>
          <w:iCs/>
          <w:sz w:val="24"/>
          <w:szCs w:val="24"/>
          <w:lang w:val="en-US"/>
        </w:rPr>
        <w:t>S7-1200 System Manual</w:t>
      </w:r>
      <w:r w:rsidRPr="007D401A">
        <w:rPr>
          <w:rFonts w:ascii="Arial" w:hAnsi="Arial" w:cs="Arial"/>
          <w:sz w:val="24"/>
          <w:szCs w:val="24"/>
          <w:lang w:val="en-US"/>
        </w:rPr>
        <w:t>. https://support.industry.siemens.com</w:t>
      </w:r>
    </w:p>
    <w:p w14:paraId="5E132029" w14:textId="77777777" w:rsidR="007D401A" w:rsidRPr="007D401A" w:rsidRDefault="007D401A" w:rsidP="007D401A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D401A">
        <w:rPr>
          <w:rFonts w:ascii="Arial" w:hAnsi="Arial" w:cs="Arial"/>
          <w:sz w:val="24"/>
          <w:szCs w:val="24"/>
          <w:lang w:val="en-US"/>
        </w:rPr>
        <w:t xml:space="preserve">Siemens. (2023). </w:t>
      </w:r>
      <w:r w:rsidRPr="007D401A">
        <w:rPr>
          <w:rFonts w:ascii="Arial" w:hAnsi="Arial" w:cs="Arial"/>
          <w:i/>
          <w:iCs/>
          <w:sz w:val="24"/>
          <w:szCs w:val="24"/>
          <w:lang w:val="en-US"/>
        </w:rPr>
        <w:t>KTP400 Basic Panel Manual</w:t>
      </w:r>
      <w:r w:rsidRPr="007D401A">
        <w:rPr>
          <w:rFonts w:ascii="Arial" w:hAnsi="Arial" w:cs="Arial"/>
          <w:sz w:val="24"/>
          <w:szCs w:val="24"/>
          <w:lang w:val="en-US"/>
        </w:rPr>
        <w:t>. https://support.industry.siemens.com</w:t>
      </w:r>
    </w:p>
    <w:p w14:paraId="1EC59DFD" w14:textId="77777777" w:rsidR="007D401A" w:rsidRPr="007D401A" w:rsidRDefault="007D401A" w:rsidP="007D40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401A">
        <w:rPr>
          <w:rFonts w:ascii="Arial" w:hAnsi="Arial" w:cs="Arial"/>
          <w:sz w:val="24"/>
          <w:szCs w:val="24"/>
        </w:rPr>
        <w:t xml:space="preserve">Arduino. (s.f.). </w:t>
      </w:r>
      <w:r w:rsidRPr="007D401A">
        <w:rPr>
          <w:rFonts w:ascii="Arial" w:hAnsi="Arial" w:cs="Arial"/>
          <w:i/>
          <w:iCs/>
          <w:sz w:val="24"/>
          <w:szCs w:val="24"/>
        </w:rPr>
        <w:t>Arduino Uno Documentation</w:t>
      </w:r>
      <w:r w:rsidRPr="007D401A">
        <w:rPr>
          <w:rFonts w:ascii="Arial" w:hAnsi="Arial" w:cs="Arial"/>
          <w:sz w:val="24"/>
          <w:szCs w:val="24"/>
        </w:rPr>
        <w:t xml:space="preserve">. </w:t>
      </w:r>
      <w:hyperlink r:id="rId17" w:tgtFrame="_new" w:history="1">
        <w:r w:rsidRPr="007D401A">
          <w:rPr>
            <w:rStyle w:val="Hipervnculo"/>
            <w:rFonts w:ascii="Arial" w:hAnsi="Arial" w:cs="Arial"/>
            <w:sz w:val="24"/>
            <w:szCs w:val="24"/>
          </w:rPr>
          <w:t>https://www.arduino.cc</w:t>
        </w:r>
      </w:hyperlink>
    </w:p>
    <w:p w14:paraId="1E4AA544" w14:textId="77777777" w:rsidR="007D401A" w:rsidRPr="007D401A" w:rsidRDefault="007D401A" w:rsidP="007D401A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  <w:lang w:val="en-US"/>
        </w:rPr>
      </w:pPr>
      <w:r w:rsidRPr="007D401A">
        <w:rPr>
          <w:rFonts w:ascii="Arial" w:hAnsi="Arial" w:cs="Arial"/>
          <w:sz w:val="24"/>
          <w:szCs w:val="24"/>
          <w:lang w:val="en-US"/>
        </w:rPr>
        <w:t xml:space="preserve">TCS34725 Datasheet. (s.f.). </w:t>
      </w:r>
      <w:r w:rsidRPr="007D401A">
        <w:rPr>
          <w:rFonts w:ascii="Arial" w:hAnsi="Arial" w:cs="Arial"/>
          <w:i/>
          <w:iCs/>
          <w:sz w:val="24"/>
          <w:szCs w:val="24"/>
          <w:lang w:val="en-US"/>
        </w:rPr>
        <w:t>RGB Color Sensor</w:t>
      </w:r>
      <w:r w:rsidRPr="007D401A">
        <w:rPr>
          <w:rFonts w:ascii="Arial" w:hAnsi="Arial" w:cs="Arial"/>
          <w:sz w:val="24"/>
          <w:szCs w:val="24"/>
          <w:lang w:val="en-US"/>
        </w:rPr>
        <w:t>. Adafruit. https://www.adafruit.com/product/1334</w:t>
      </w:r>
    </w:p>
    <w:p w14:paraId="690D6C47" w14:textId="51F75FEE" w:rsidR="0037263A" w:rsidRPr="007D401A" w:rsidRDefault="0037263A" w:rsidP="007D401A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  <w:lang w:val="en-US"/>
        </w:rPr>
      </w:pPr>
    </w:p>
    <w:sectPr w:rsidR="0037263A" w:rsidRPr="007D401A" w:rsidSect="008B7F1E">
      <w:headerReference w:type="default" r:id="rId18"/>
      <w:footerReference w:type="default" r:id="rId19"/>
      <w:footerReference w:type="first" r:id="rId20"/>
      <w:type w:val="continuous"/>
      <w:pgSz w:w="12240" w:h="15840"/>
      <w:pgMar w:top="1418" w:right="113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BA3A99" w14:textId="77777777" w:rsidR="008432ED" w:rsidRDefault="008432ED" w:rsidP="0090258D">
      <w:pPr>
        <w:spacing w:after="0" w:line="240" w:lineRule="auto"/>
      </w:pPr>
      <w:r>
        <w:separator/>
      </w:r>
    </w:p>
  </w:endnote>
  <w:endnote w:type="continuationSeparator" w:id="0">
    <w:p w14:paraId="4E2BF2E0" w14:textId="77777777" w:rsidR="008432ED" w:rsidRDefault="008432ED" w:rsidP="0090258D">
      <w:pPr>
        <w:spacing w:after="0" w:line="240" w:lineRule="auto"/>
      </w:pPr>
      <w:r>
        <w:continuationSeparator/>
      </w:r>
    </w:p>
  </w:endnote>
  <w:endnote w:type="continuationNotice" w:id="1">
    <w:p w14:paraId="3F49AD4A" w14:textId="77777777" w:rsidR="008432ED" w:rsidRDefault="008432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42888" w14:textId="77777777" w:rsidR="0090258D" w:rsidRPr="0090258D" w:rsidRDefault="0090258D" w:rsidP="0090258D">
    <w:pPr>
      <w:pStyle w:val="Piedepgina"/>
      <w:jc w:val="center"/>
      <w:rPr>
        <w:rFonts w:ascii="Arial" w:hAnsi="Arial" w:cs="Arial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BB404" w14:textId="172B4DCA" w:rsidR="0090258D" w:rsidRPr="0090258D" w:rsidRDefault="0049315F" w:rsidP="0090258D">
    <w:pPr>
      <w:pStyle w:val="Piedepgina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07</w:t>
    </w:r>
    <w:r w:rsidR="00F223A2">
      <w:rPr>
        <w:rFonts w:ascii="Arial" w:hAnsi="Arial" w:cs="Arial"/>
        <w:sz w:val="24"/>
        <w:szCs w:val="24"/>
      </w:rPr>
      <w:t>/0</w:t>
    </w:r>
    <w:r>
      <w:rPr>
        <w:rFonts w:ascii="Arial" w:hAnsi="Arial" w:cs="Arial"/>
        <w:sz w:val="24"/>
        <w:szCs w:val="24"/>
      </w:rPr>
      <w:t>4</w:t>
    </w:r>
    <w:r w:rsidR="00F223A2">
      <w:rPr>
        <w:rFonts w:ascii="Arial" w:hAnsi="Arial" w:cs="Arial"/>
        <w:sz w:val="24"/>
        <w:szCs w:val="24"/>
      </w:rPr>
      <w:t>/202</w:t>
    </w:r>
    <w:r w:rsidR="001250D1">
      <w:rPr>
        <w:rFonts w:ascii="Arial" w:hAnsi="Arial" w:cs="Arial"/>
        <w:sz w:val="24"/>
        <w:szCs w:val="24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870A41" w14:textId="77777777" w:rsidR="008432ED" w:rsidRDefault="008432ED" w:rsidP="0090258D">
      <w:pPr>
        <w:spacing w:after="0" w:line="240" w:lineRule="auto"/>
      </w:pPr>
      <w:r>
        <w:separator/>
      </w:r>
    </w:p>
  </w:footnote>
  <w:footnote w:type="continuationSeparator" w:id="0">
    <w:p w14:paraId="65C3AAAD" w14:textId="77777777" w:rsidR="008432ED" w:rsidRDefault="008432ED" w:rsidP="0090258D">
      <w:pPr>
        <w:spacing w:after="0" w:line="240" w:lineRule="auto"/>
      </w:pPr>
      <w:r>
        <w:continuationSeparator/>
      </w:r>
    </w:p>
  </w:footnote>
  <w:footnote w:type="continuationNotice" w:id="1">
    <w:p w14:paraId="7046FA1C" w14:textId="77777777" w:rsidR="008432ED" w:rsidRDefault="008432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14298" w14:textId="107425CA" w:rsidR="00F223A2" w:rsidRDefault="00F223A2">
    <w:pPr>
      <w:pStyle w:val="Encabezado"/>
    </w:pPr>
    <w:r>
      <w:br/>
    </w:r>
    <w:r>
      <w:br/>
    </w:r>
    <w:r>
      <w:br/>
    </w:r>
    <w:r>
      <w:rPr>
        <w:noProof/>
      </w:rPr>
      <w:drawing>
        <wp:anchor distT="0" distB="0" distL="114300" distR="114300" simplePos="0" relativeHeight="251658242" behindDoc="0" locked="0" layoutInCell="1" allowOverlap="1" wp14:anchorId="034B5E6C" wp14:editId="57EE02B4">
          <wp:simplePos x="0" y="0"/>
          <wp:positionH relativeFrom="leftMargin">
            <wp:align>right</wp:align>
          </wp:positionH>
          <wp:positionV relativeFrom="paragraph">
            <wp:posOffset>-424336</wp:posOffset>
          </wp:positionV>
          <wp:extent cx="838835" cy="900430"/>
          <wp:effectExtent l="0" t="0" r="0" b="0"/>
          <wp:wrapNone/>
          <wp:docPr id="22" name="Picture 22" descr="C:\Users\rubi_\AppData\Local\Microsoft\Windows\INetCache\Content.MSO\F104D8EC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ubi_\AppData\Local\Microsoft\Windows\INetCache\Content.MSO\F104D8EC.tmp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EE3E41"/>
                      </a:clrFrom>
                      <a:clrTo>
                        <a:srgbClr val="EE3E41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835" cy="900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allowOverlap="1" wp14:anchorId="53F41F50" wp14:editId="7675B8D7">
          <wp:simplePos x="0" y="0"/>
          <wp:positionH relativeFrom="column">
            <wp:posOffset>4804914</wp:posOffset>
          </wp:positionH>
          <wp:positionV relativeFrom="paragraph">
            <wp:posOffset>-276680</wp:posOffset>
          </wp:positionV>
          <wp:extent cx="1588770" cy="633730"/>
          <wp:effectExtent l="0" t="0" r="0" b="0"/>
          <wp:wrapNone/>
          <wp:docPr id="21" name="Picture 21" descr="Resultado de imagen para ibero puebl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ibero puebla logo"/>
                  <pic:cNvPicPr>
                    <a:picLocks noChangeAspect="1" noChangeArrowheads="1"/>
                  </pic:cNvPicPr>
                </pic:nvPicPr>
                <pic:blipFill>
                  <a:blip r:embed="rId2">
                    <a:biLevel thresh="2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877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62DC7AC" wp14:editId="17D7D621">
              <wp:simplePos x="0" y="0"/>
              <wp:positionH relativeFrom="page">
                <wp:align>right</wp:align>
              </wp:positionH>
              <wp:positionV relativeFrom="paragraph">
                <wp:posOffset>-449209</wp:posOffset>
              </wp:positionV>
              <wp:extent cx="7792085" cy="1002665"/>
              <wp:effectExtent l="0" t="0" r="18415" b="26035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2085" cy="1002665"/>
                      </a:xfrm>
                      <a:prstGeom prst="rect">
                        <a:avLst/>
                      </a:prstGeom>
                      <a:solidFill>
                        <a:srgbClr val="DA0423"/>
                      </a:solidFill>
                    </wps:spPr>
                    <wps:style>
                      <a:lnRef idx="1">
                        <a:schemeClr val="accent3"/>
                      </a:lnRef>
                      <a:fillRef idx="3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>
            <v:rect id="Rectangle 12" style="position:absolute;margin-left:562.35pt;margin-top:-35.35pt;width:613.55pt;height:78.9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spid="_x0000_s1026" fillcolor="#da0423" strokecolor="#196b24 [3206]" strokeweight=".5pt" w14:anchorId="4DE481E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46580"/>
    <w:multiLevelType w:val="multilevel"/>
    <w:tmpl w:val="49A8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92134"/>
    <w:multiLevelType w:val="multilevel"/>
    <w:tmpl w:val="190E7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A54D4"/>
    <w:multiLevelType w:val="multilevel"/>
    <w:tmpl w:val="13FE7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862F6"/>
    <w:multiLevelType w:val="hybridMultilevel"/>
    <w:tmpl w:val="A69410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4349A"/>
    <w:multiLevelType w:val="hybridMultilevel"/>
    <w:tmpl w:val="462A36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140CD"/>
    <w:multiLevelType w:val="multilevel"/>
    <w:tmpl w:val="73FC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B46EB"/>
    <w:multiLevelType w:val="hybridMultilevel"/>
    <w:tmpl w:val="D7A8F5A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735B5E"/>
    <w:multiLevelType w:val="multilevel"/>
    <w:tmpl w:val="E82A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20D1C"/>
    <w:multiLevelType w:val="multilevel"/>
    <w:tmpl w:val="2D28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6B3874"/>
    <w:multiLevelType w:val="hybridMultilevel"/>
    <w:tmpl w:val="EFCC2C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346494"/>
    <w:multiLevelType w:val="hybridMultilevel"/>
    <w:tmpl w:val="E778AC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D5A30"/>
    <w:multiLevelType w:val="hybridMultilevel"/>
    <w:tmpl w:val="4C2482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A07A9"/>
    <w:multiLevelType w:val="hybridMultilevel"/>
    <w:tmpl w:val="3EF006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A76F6"/>
    <w:multiLevelType w:val="hybridMultilevel"/>
    <w:tmpl w:val="2DE073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864A93"/>
    <w:multiLevelType w:val="multilevel"/>
    <w:tmpl w:val="75D2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C23ACD"/>
    <w:multiLevelType w:val="multilevel"/>
    <w:tmpl w:val="39B2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AF2FEF"/>
    <w:multiLevelType w:val="multilevel"/>
    <w:tmpl w:val="32B6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BE70FB"/>
    <w:multiLevelType w:val="multilevel"/>
    <w:tmpl w:val="3AC27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7F6E12"/>
    <w:multiLevelType w:val="hybridMultilevel"/>
    <w:tmpl w:val="E1E497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6F12DB"/>
    <w:multiLevelType w:val="multilevel"/>
    <w:tmpl w:val="11EC0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7570C5"/>
    <w:multiLevelType w:val="hybridMultilevel"/>
    <w:tmpl w:val="E97261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695F96"/>
    <w:multiLevelType w:val="hybridMultilevel"/>
    <w:tmpl w:val="9BD830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AA3C48"/>
    <w:multiLevelType w:val="multilevel"/>
    <w:tmpl w:val="B5DA1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8362D7"/>
    <w:multiLevelType w:val="multilevel"/>
    <w:tmpl w:val="2444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5478947">
    <w:abstractNumId w:val="22"/>
  </w:num>
  <w:num w:numId="2" w16cid:durableId="1784880005">
    <w:abstractNumId w:val="15"/>
  </w:num>
  <w:num w:numId="3" w16cid:durableId="1486438343">
    <w:abstractNumId w:val="1"/>
  </w:num>
  <w:num w:numId="4" w16cid:durableId="913125525">
    <w:abstractNumId w:val="2"/>
  </w:num>
  <w:num w:numId="5" w16cid:durableId="888225464">
    <w:abstractNumId w:val="17"/>
  </w:num>
  <w:num w:numId="6" w16cid:durableId="1173030172">
    <w:abstractNumId w:val="12"/>
  </w:num>
  <w:num w:numId="7" w16cid:durableId="364143093">
    <w:abstractNumId w:val="13"/>
  </w:num>
  <w:num w:numId="8" w16cid:durableId="421099191">
    <w:abstractNumId w:val="10"/>
  </w:num>
  <w:num w:numId="9" w16cid:durableId="226112450">
    <w:abstractNumId w:val="18"/>
  </w:num>
  <w:num w:numId="10" w16cid:durableId="836725127">
    <w:abstractNumId w:val="19"/>
  </w:num>
  <w:num w:numId="11" w16cid:durableId="391122931">
    <w:abstractNumId w:val="4"/>
  </w:num>
  <w:num w:numId="12" w16cid:durableId="246312277">
    <w:abstractNumId w:val="6"/>
  </w:num>
  <w:num w:numId="13" w16cid:durableId="2126289">
    <w:abstractNumId w:val="11"/>
  </w:num>
  <w:num w:numId="14" w16cid:durableId="1218123097">
    <w:abstractNumId w:val="9"/>
  </w:num>
  <w:num w:numId="15" w16cid:durableId="1625190911">
    <w:abstractNumId w:val="3"/>
  </w:num>
  <w:num w:numId="16" w16cid:durableId="910584694">
    <w:abstractNumId w:val="20"/>
  </w:num>
  <w:num w:numId="17" w16cid:durableId="1234658552">
    <w:abstractNumId w:val="21"/>
  </w:num>
  <w:num w:numId="18" w16cid:durableId="854225267">
    <w:abstractNumId w:val="5"/>
  </w:num>
  <w:num w:numId="19" w16cid:durableId="562956973">
    <w:abstractNumId w:val="7"/>
  </w:num>
  <w:num w:numId="20" w16cid:durableId="1559172430">
    <w:abstractNumId w:val="14"/>
  </w:num>
  <w:num w:numId="21" w16cid:durableId="495733916">
    <w:abstractNumId w:val="0"/>
  </w:num>
  <w:num w:numId="22" w16cid:durableId="800614926">
    <w:abstractNumId w:val="16"/>
  </w:num>
  <w:num w:numId="23" w16cid:durableId="1354720012">
    <w:abstractNumId w:val="23"/>
  </w:num>
  <w:num w:numId="24" w16cid:durableId="8817500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636"/>
    <w:rsid w:val="00022E00"/>
    <w:rsid w:val="000260CC"/>
    <w:rsid w:val="0002664A"/>
    <w:rsid w:val="00032139"/>
    <w:rsid w:val="00036386"/>
    <w:rsid w:val="00036986"/>
    <w:rsid w:val="0004284B"/>
    <w:rsid w:val="0004315E"/>
    <w:rsid w:val="00045180"/>
    <w:rsid w:val="00045D94"/>
    <w:rsid w:val="000512F9"/>
    <w:rsid w:val="0005389A"/>
    <w:rsid w:val="000629AF"/>
    <w:rsid w:val="00073D72"/>
    <w:rsid w:val="00074AF7"/>
    <w:rsid w:val="00082742"/>
    <w:rsid w:val="00085831"/>
    <w:rsid w:val="000913C7"/>
    <w:rsid w:val="00091AC2"/>
    <w:rsid w:val="000A1282"/>
    <w:rsid w:val="000A36E6"/>
    <w:rsid w:val="000B03B8"/>
    <w:rsid w:val="000B3EC6"/>
    <w:rsid w:val="000B44BC"/>
    <w:rsid w:val="000B7572"/>
    <w:rsid w:val="000C1B98"/>
    <w:rsid w:val="000C670A"/>
    <w:rsid w:val="000D4C87"/>
    <w:rsid w:val="000E194F"/>
    <w:rsid w:val="0010104F"/>
    <w:rsid w:val="00104543"/>
    <w:rsid w:val="0011372E"/>
    <w:rsid w:val="001140FE"/>
    <w:rsid w:val="001232B9"/>
    <w:rsid w:val="00124AB7"/>
    <w:rsid w:val="001250D1"/>
    <w:rsid w:val="00126C10"/>
    <w:rsid w:val="00146573"/>
    <w:rsid w:val="00160C1E"/>
    <w:rsid w:val="00164587"/>
    <w:rsid w:val="00177B77"/>
    <w:rsid w:val="00186F82"/>
    <w:rsid w:val="00195C52"/>
    <w:rsid w:val="001B41EE"/>
    <w:rsid w:val="001B476B"/>
    <w:rsid w:val="001C10DC"/>
    <w:rsid w:val="001C1A42"/>
    <w:rsid w:val="001C4F83"/>
    <w:rsid w:val="001D4C01"/>
    <w:rsid w:val="001E7227"/>
    <w:rsid w:val="001F7448"/>
    <w:rsid w:val="00207F47"/>
    <w:rsid w:val="00211580"/>
    <w:rsid w:val="00226630"/>
    <w:rsid w:val="00231807"/>
    <w:rsid w:val="00231B4C"/>
    <w:rsid w:val="00234B7A"/>
    <w:rsid w:val="00235851"/>
    <w:rsid w:val="00241D04"/>
    <w:rsid w:val="00242F43"/>
    <w:rsid w:val="00245F66"/>
    <w:rsid w:val="002468D7"/>
    <w:rsid w:val="00263FEE"/>
    <w:rsid w:val="002709FE"/>
    <w:rsid w:val="002740A8"/>
    <w:rsid w:val="002A41C3"/>
    <w:rsid w:val="002A591C"/>
    <w:rsid w:val="002A632C"/>
    <w:rsid w:val="002C3F63"/>
    <w:rsid w:val="002D22C0"/>
    <w:rsid w:val="002D5B48"/>
    <w:rsid w:val="002D6D7B"/>
    <w:rsid w:val="002E1200"/>
    <w:rsid w:val="002F4D5D"/>
    <w:rsid w:val="002F5C0A"/>
    <w:rsid w:val="00303181"/>
    <w:rsid w:val="00310886"/>
    <w:rsid w:val="003112F7"/>
    <w:rsid w:val="00312A96"/>
    <w:rsid w:val="00327F98"/>
    <w:rsid w:val="00332C1E"/>
    <w:rsid w:val="0033798E"/>
    <w:rsid w:val="00343BD7"/>
    <w:rsid w:val="00346E9A"/>
    <w:rsid w:val="00350612"/>
    <w:rsid w:val="00367C7E"/>
    <w:rsid w:val="00370BA1"/>
    <w:rsid w:val="00371396"/>
    <w:rsid w:val="00371DE3"/>
    <w:rsid w:val="0037263A"/>
    <w:rsid w:val="00377464"/>
    <w:rsid w:val="00396AF6"/>
    <w:rsid w:val="003A2A8C"/>
    <w:rsid w:val="003A5E97"/>
    <w:rsid w:val="003C1FF8"/>
    <w:rsid w:val="003C279F"/>
    <w:rsid w:val="003C2AC7"/>
    <w:rsid w:val="003C49B0"/>
    <w:rsid w:val="003D1CC2"/>
    <w:rsid w:val="003E3869"/>
    <w:rsid w:val="003E543D"/>
    <w:rsid w:val="003E739F"/>
    <w:rsid w:val="003F654E"/>
    <w:rsid w:val="004020F1"/>
    <w:rsid w:val="00403F94"/>
    <w:rsid w:val="00433836"/>
    <w:rsid w:val="0043522E"/>
    <w:rsid w:val="00435FB7"/>
    <w:rsid w:val="0045022E"/>
    <w:rsid w:val="00450471"/>
    <w:rsid w:val="004537EA"/>
    <w:rsid w:val="00454FB5"/>
    <w:rsid w:val="00475A66"/>
    <w:rsid w:val="004836A1"/>
    <w:rsid w:val="0048752A"/>
    <w:rsid w:val="004875D8"/>
    <w:rsid w:val="0049315F"/>
    <w:rsid w:val="00496CFE"/>
    <w:rsid w:val="004C3611"/>
    <w:rsid w:val="004D092F"/>
    <w:rsid w:val="004E3EA1"/>
    <w:rsid w:val="004E6AE4"/>
    <w:rsid w:val="004F16F1"/>
    <w:rsid w:val="004F7EF9"/>
    <w:rsid w:val="00502FE1"/>
    <w:rsid w:val="00505D64"/>
    <w:rsid w:val="00506BD8"/>
    <w:rsid w:val="00513EE5"/>
    <w:rsid w:val="00537994"/>
    <w:rsid w:val="00546A89"/>
    <w:rsid w:val="00554C84"/>
    <w:rsid w:val="00562D7A"/>
    <w:rsid w:val="00566CD0"/>
    <w:rsid w:val="005779B0"/>
    <w:rsid w:val="005952F7"/>
    <w:rsid w:val="005A43F8"/>
    <w:rsid w:val="005B1123"/>
    <w:rsid w:val="005D051A"/>
    <w:rsid w:val="005D2768"/>
    <w:rsid w:val="005E6636"/>
    <w:rsid w:val="005F340A"/>
    <w:rsid w:val="005F6BD2"/>
    <w:rsid w:val="005F790A"/>
    <w:rsid w:val="00606BBD"/>
    <w:rsid w:val="0061008B"/>
    <w:rsid w:val="0062047C"/>
    <w:rsid w:val="00621011"/>
    <w:rsid w:val="00624C23"/>
    <w:rsid w:val="006263E8"/>
    <w:rsid w:val="00626A49"/>
    <w:rsid w:val="006342F0"/>
    <w:rsid w:val="00664F8B"/>
    <w:rsid w:val="006803F2"/>
    <w:rsid w:val="0068514C"/>
    <w:rsid w:val="006964C2"/>
    <w:rsid w:val="006A2CDE"/>
    <w:rsid w:val="006A3880"/>
    <w:rsid w:val="006A45EE"/>
    <w:rsid w:val="006C70DB"/>
    <w:rsid w:val="006F1420"/>
    <w:rsid w:val="0070153D"/>
    <w:rsid w:val="00704CE4"/>
    <w:rsid w:val="00713B0C"/>
    <w:rsid w:val="00714CC9"/>
    <w:rsid w:val="00746949"/>
    <w:rsid w:val="007650F9"/>
    <w:rsid w:val="007655AF"/>
    <w:rsid w:val="00767B94"/>
    <w:rsid w:val="007725E1"/>
    <w:rsid w:val="007749E9"/>
    <w:rsid w:val="00781320"/>
    <w:rsid w:val="00781B12"/>
    <w:rsid w:val="007939DF"/>
    <w:rsid w:val="007A1810"/>
    <w:rsid w:val="007B1BED"/>
    <w:rsid w:val="007B5006"/>
    <w:rsid w:val="007B6106"/>
    <w:rsid w:val="007C115B"/>
    <w:rsid w:val="007C146F"/>
    <w:rsid w:val="007C2E7B"/>
    <w:rsid w:val="007C32BC"/>
    <w:rsid w:val="007C4BA6"/>
    <w:rsid w:val="007C6ABF"/>
    <w:rsid w:val="007D1137"/>
    <w:rsid w:val="007D1EA9"/>
    <w:rsid w:val="007D4010"/>
    <w:rsid w:val="007D401A"/>
    <w:rsid w:val="007D5106"/>
    <w:rsid w:val="007E623E"/>
    <w:rsid w:val="007E67C3"/>
    <w:rsid w:val="008071EE"/>
    <w:rsid w:val="008120E3"/>
    <w:rsid w:val="008253C6"/>
    <w:rsid w:val="00825DD4"/>
    <w:rsid w:val="00826CE0"/>
    <w:rsid w:val="008313DA"/>
    <w:rsid w:val="00840970"/>
    <w:rsid w:val="008432ED"/>
    <w:rsid w:val="00845686"/>
    <w:rsid w:val="008543DC"/>
    <w:rsid w:val="00862AC1"/>
    <w:rsid w:val="00863583"/>
    <w:rsid w:val="00863E74"/>
    <w:rsid w:val="00867192"/>
    <w:rsid w:val="008744BA"/>
    <w:rsid w:val="00891A44"/>
    <w:rsid w:val="00895D7F"/>
    <w:rsid w:val="008A2F34"/>
    <w:rsid w:val="008B119A"/>
    <w:rsid w:val="008B3AA9"/>
    <w:rsid w:val="008B5D8A"/>
    <w:rsid w:val="008B724A"/>
    <w:rsid w:val="008B7F1E"/>
    <w:rsid w:val="008C00BE"/>
    <w:rsid w:val="008E3F22"/>
    <w:rsid w:val="008F0D0A"/>
    <w:rsid w:val="008F150F"/>
    <w:rsid w:val="008F45CC"/>
    <w:rsid w:val="0090258D"/>
    <w:rsid w:val="009027FD"/>
    <w:rsid w:val="00911545"/>
    <w:rsid w:val="00912485"/>
    <w:rsid w:val="009138E3"/>
    <w:rsid w:val="00924D23"/>
    <w:rsid w:val="00926E74"/>
    <w:rsid w:val="00936187"/>
    <w:rsid w:val="009361A1"/>
    <w:rsid w:val="00941BF8"/>
    <w:rsid w:val="009441E0"/>
    <w:rsid w:val="0095712E"/>
    <w:rsid w:val="00957BAA"/>
    <w:rsid w:val="009818C8"/>
    <w:rsid w:val="009841B1"/>
    <w:rsid w:val="00984316"/>
    <w:rsid w:val="00987B18"/>
    <w:rsid w:val="009953FD"/>
    <w:rsid w:val="00996858"/>
    <w:rsid w:val="009B6AA8"/>
    <w:rsid w:val="009C7FED"/>
    <w:rsid w:val="009D1336"/>
    <w:rsid w:val="009E1391"/>
    <w:rsid w:val="009F291F"/>
    <w:rsid w:val="009F661F"/>
    <w:rsid w:val="00A03364"/>
    <w:rsid w:val="00A076AA"/>
    <w:rsid w:val="00A13D51"/>
    <w:rsid w:val="00A20A46"/>
    <w:rsid w:val="00A218CD"/>
    <w:rsid w:val="00A3207F"/>
    <w:rsid w:val="00A40DDE"/>
    <w:rsid w:val="00A52206"/>
    <w:rsid w:val="00A52E37"/>
    <w:rsid w:val="00A56A16"/>
    <w:rsid w:val="00A63C46"/>
    <w:rsid w:val="00A6511D"/>
    <w:rsid w:val="00A6695A"/>
    <w:rsid w:val="00A67D45"/>
    <w:rsid w:val="00A72005"/>
    <w:rsid w:val="00A858FB"/>
    <w:rsid w:val="00A91521"/>
    <w:rsid w:val="00A9557B"/>
    <w:rsid w:val="00A978F8"/>
    <w:rsid w:val="00AA3BBF"/>
    <w:rsid w:val="00AB0357"/>
    <w:rsid w:val="00AB2ED1"/>
    <w:rsid w:val="00AC12CE"/>
    <w:rsid w:val="00AC680F"/>
    <w:rsid w:val="00AC75CB"/>
    <w:rsid w:val="00AE3D39"/>
    <w:rsid w:val="00AF1D08"/>
    <w:rsid w:val="00AF1E8B"/>
    <w:rsid w:val="00AF2C8D"/>
    <w:rsid w:val="00B01683"/>
    <w:rsid w:val="00B0402D"/>
    <w:rsid w:val="00B11BF2"/>
    <w:rsid w:val="00B11E54"/>
    <w:rsid w:val="00B26E75"/>
    <w:rsid w:val="00B27DD9"/>
    <w:rsid w:val="00B363FE"/>
    <w:rsid w:val="00B47EC7"/>
    <w:rsid w:val="00B510C1"/>
    <w:rsid w:val="00B51945"/>
    <w:rsid w:val="00B64B46"/>
    <w:rsid w:val="00B6587C"/>
    <w:rsid w:val="00B72BBE"/>
    <w:rsid w:val="00B733C8"/>
    <w:rsid w:val="00B80543"/>
    <w:rsid w:val="00B81921"/>
    <w:rsid w:val="00B839D4"/>
    <w:rsid w:val="00B92DAA"/>
    <w:rsid w:val="00BA1D00"/>
    <w:rsid w:val="00BB1B61"/>
    <w:rsid w:val="00BB1C31"/>
    <w:rsid w:val="00BB4CA3"/>
    <w:rsid w:val="00BD092B"/>
    <w:rsid w:val="00BD7B59"/>
    <w:rsid w:val="00BD7D21"/>
    <w:rsid w:val="00BF1C09"/>
    <w:rsid w:val="00BF6113"/>
    <w:rsid w:val="00C10FCA"/>
    <w:rsid w:val="00C1566E"/>
    <w:rsid w:val="00C2286E"/>
    <w:rsid w:val="00C24A13"/>
    <w:rsid w:val="00C40BD2"/>
    <w:rsid w:val="00C43A81"/>
    <w:rsid w:val="00C45E94"/>
    <w:rsid w:val="00C57EA4"/>
    <w:rsid w:val="00C65F92"/>
    <w:rsid w:val="00C7745A"/>
    <w:rsid w:val="00C879C6"/>
    <w:rsid w:val="00C92FA9"/>
    <w:rsid w:val="00C96DA2"/>
    <w:rsid w:val="00C97367"/>
    <w:rsid w:val="00CA1860"/>
    <w:rsid w:val="00CA473A"/>
    <w:rsid w:val="00CB3066"/>
    <w:rsid w:val="00CC62E9"/>
    <w:rsid w:val="00CD2471"/>
    <w:rsid w:val="00CF0B56"/>
    <w:rsid w:val="00CF65CE"/>
    <w:rsid w:val="00D03F97"/>
    <w:rsid w:val="00D04A7D"/>
    <w:rsid w:val="00D06CEE"/>
    <w:rsid w:val="00D074AB"/>
    <w:rsid w:val="00D12A2D"/>
    <w:rsid w:val="00D13D0B"/>
    <w:rsid w:val="00D20396"/>
    <w:rsid w:val="00D21207"/>
    <w:rsid w:val="00D23AA0"/>
    <w:rsid w:val="00D35C19"/>
    <w:rsid w:val="00D44166"/>
    <w:rsid w:val="00D5628E"/>
    <w:rsid w:val="00D65BBC"/>
    <w:rsid w:val="00D72E50"/>
    <w:rsid w:val="00D749E3"/>
    <w:rsid w:val="00DA3CD1"/>
    <w:rsid w:val="00DC0254"/>
    <w:rsid w:val="00DC159F"/>
    <w:rsid w:val="00DC5304"/>
    <w:rsid w:val="00DD24BC"/>
    <w:rsid w:val="00DE4A2C"/>
    <w:rsid w:val="00DF5C09"/>
    <w:rsid w:val="00E05E95"/>
    <w:rsid w:val="00E0616C"/>
    <w:rsid w:val="00E1077B"/>
    <w:rsid w:val="00E131D6"/>
    <w:rsid w:val="00E138CE"/>
    <w:rsid w:val="00E1762A"/>
    <w:rsid w:val="00E25BF7"/>
    <w:rsid w:val="00E51CB7"/>
    <w:rsid w:val="00E5535C"/>
    <w:rsid w:val="00E71A5A"/>
    <w:rsid w:val="00E81282"/>
    <w:rsid w:val="00E85100"/>
    <w:rsid w:val="00E86CC0"/>
    <w:rsid w:val="00E943B0"/>
    <w:rsid w:val="00EA4A72"/>
    <w:rsid w:val="00EC7F51"/>
    <w:rsid w:val="00ED6E65"/>
    <w:rsid w:val="00EE518C"/>
    <w:rsid w:val="00EE72AA"/>
    <w:rsid w:val="00EF04A0"/>
    <w:rsid w:val="00EF0D66"/>
    <w:rsid w:val="00EF5EF1"/>
    <w:rsid w:val="00F0346A"/>
    <w:rsid w:val="00F073C4"/>
    <w:rsid w:val="00F1205E"/>
    <w:rsid w:val="00F1380F"/>
    <w:rsid w:val="00F16894"/>
    <w:rsid w:val="00F223A2"/>
    <w:rsid w:val="00F4450A"/>
    <w:rsid w:val="00F44D66"/>
    <w:rsid w:val="00F63FE9"/>
    <w:rsid w:val="00F830B9"/>
    <w:rsid w:val="00F853C7"/>
    <w:rsid w:val="00F87A18"/>
    <w:rsid w:val="00F94FBC"/>
    <w:rsid w:val="00FA0290"/>
    <w:rsid w:val="00FB05BB"/>
    <w:rsid w:val="00FB42A8"/>
    <w:rsid w:val="00FC3348"/>
    <w:rsid w:val="00FD4A96"/>
    <w:rsid w:val="00FE1285"/>
    <w:rsid w:val="00FE4932"/>
    <w:rsid w:val="00FF1D45"/>
    <w:rsid w:val="00FF29E2"/>
    <w:rsid w:val="00FF5F7A"/>
    <w:rsid w:val="01AF22D7"/>
    <w:rsid w:val="02B3FD26"/>
    <w:rsid w:val="047B48C2"/>
    <w:rsid w:val="04E9CA04"/>
    <w:rsid w:val="0513FBC8"/>
    <w:rsid w:val="06D323BF"/>
    <w:rsid w:val="0AB9BA71"/>
    <w:rsid w:val="0BD7ACF5"/>
    <w:rsid w:val="0C3ECC57"/>
    <w:rsid w:val="0D6EFB74"/>
    <w:rsid w:val="0EA01CCA"/>
    <w:rsid w:val="1187C875"/>
    <w:rsid w:val="159C7FE7"/>
    <w:rsid w:val="164D1785"/>
    <w:rsid w:val="16BBB60A"/>
    <w:rsid w:val="177C4C42"/>
    <w:rsid w:val="17D1E0F7"/>
    <w:rsid w:val="19873224"/>
    <w:rsid w:val="1A382AE9"/>
    <w:rsid w:val="1A9770A6"/>
    <w:rsid w:val="1BCACF3C"/>
    <w:rsid w:val="1CEF5BEC"/>
    <w:rsid w:val="1DE1CCBD"/>
    <w:rsid w:val="1E71344F"/>
    <w:rsid w:val="1EE96883"/>
    <w:rsid w:val="1F3606EA"/>
    <w:rsid w:val="1F4A133F"/>
    <w:rsid w:val="2055945A"/>
    <w:rsid w:val="211986DF"/>
    <w:rsid w:val="271B3057"/>
    <w:rsid w:val="2A8BD353"/>
    <w:rsid w:val="2AFAE38B"/>
    <w:rsid w:val="2BB19E88"/>
    <w:rsid w:val="2CD35BA3"/>
    <w:rsid w:val="310D1EE5"/>
    <w:rsid w:val="3181E26B"/>
    <w:rsid w:val="326BB210"/>
    <w:rsid w:val="332B68BF"/>
    <w:rsid w:val="386A5504"/>
    <w:rsid w:val="3A33D8CA"/>
    <w:rsid w:val="3A3A08FE"/>
    <w:rsid w:val="3A7D0F29"/>
    <w:rsid w:val="3A7F3305"/>
    <w:rsid w:val="3E6A820C"/>
    <w:rsid w:val="3E6DA184"/>
    <w:rsid w:val="40CCAD4A"/>
    <w:rsid w:val="4253553B"/>
    <w:rsid w:val="43720F4C"/>
    <w:rsid w:val="43AE8814"/>
    <w:rsid w:val="43D7FDB3"/>
    <w:rsid w:val="441F2974"/>
    <w:rsid w:val="44321234"/>
    <w:rsid w:val="44C3DCB7"/>
    <w:rsid w:val="45261718"/>
    <w:rsid w:val="45F05058"/>
    <w:rsid w:val="464DD78E"/>
    <w:rsid w:val="4785B4E3"/>
    <w:rsid w:val="4BD5FD24"/>
    <w:rsid w:val="50D4B519"/>
    <w:rsid w:val="5102A088"/>
    <w:rsid w:val="51E07DD0"/>
    <w:rsid w:val="51ECAE92"/>
    <w:rsid w:val="5234D1B8"/>
    <w:rsid w:val="5281973F"/>
    <w:rsid w:val="53C81176"/>
    <w:rsid w:val="55D9020C"/>
    <w:rsid w:val="563C772F"/>
    <w:rsid w:val="583B075C"/>
    <w:rsid w:val="5A65D519"/>
    <w:rsid w:val="5B9E5BBA"/>
    <w:rsid w:val="5C62456F"/>
    <w:rsid w:val="5CA68C63"/>
    <w:rsid w:val="5CCC0CAE"/>
    <w:rsid w:val="5E56FB39"/>
    <w:rsid w:val="5F15E1DC"/>
    <w:rsid w:val="5F3BDC43"/>
    <w:rsid w:val="62D05B24"/>
    <w:rsid w:val="6575C6E3"/>
    <w:rsid w:val="66278E46"/>
    <w:rsid w:val="6A844EFA"/>
    <w:rsid w:val="6B83C1FE"/>
    <w:rsid w:val="6B8C1C92"/>
    <w:rsid w:val="6DF1ED6C"/>
    <w:rsid w:val="6EC4AE39"/>
    <w:rsid w:val="6F16F7DB"/>
    <w:rsid w:val="6FB900F3"/>
    <w:rsid w:val="7164D0E9"/>
    <w:rsid w:val="716E2EEE"/>
    <w:rsid w:val="7186A6F4"/>
    <w:rsid w:val="72A20EE2"/>
    <w:rsid w:val="735F45E9"/>
    <w:rsid w:val="73CC23D8"/>
    <w:rsid w:val="7684C280"/>
    <w:rsid w:val="76C5F728"/>
    <w:rsid w:val="78759ABE"/>
    <w:rsid w:val="78DBD4A7"/>
    <w:rsid w:val="793838AB"/>
    <w:rsid w:val="7B99F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28BEF"/>
  <w15:chartTrackingRefBased/>
  <w15:docId w15:val="{EF5D26B4-645F-48E6-BB8A-1F1300F1A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187"/>
  </w:style>
  <w:style w:type="paragraph" w:styleId="Ttulo1">
    <w:name w:val="heading 1"/>
    <w:basedOn w:val="Normal"/>
    <w:next w:val="Normal"/>
    <w:link w:val="Ttulo1Car"/>
    <w:uiPriority w:val="9"/>
    <w:qFormat/>
    <w:rsid w:val="005E66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66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66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E66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66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66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66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66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66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66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66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66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5E66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66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66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66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66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66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66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6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66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66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66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66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66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66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66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66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663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025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258D"/>
  </w:style>
  <w:style w:type="paragraph" w:styleId="Piedepgina">
    <w:name w:val="footer"/>
    <w:basedOn w:val="Normal"/>
    <w:link w:val="PiedepginaCar"/>
    <w:uiPriority w:val="99"/>
    <w:unhideWhenUsed/>
    <w:rsid w:val="009025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258D"/>
  </w:style>
  <w:style w:type="character" w:styleId="Hipervnculo">
    <w:name w:val="Hyperlink"/>
    <w:basedOn w:val="Fuentedeprrafopredeter"/>
    <w:uiPriority w:val="99"/>
    <w:unhideWhenUsed/>
    <w:rsid w:val="00E0616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616C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9441E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01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hyperlink" Target="https://www.arduino.cc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niversal-robots.com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s://jphajp.github.io/Robotica/Web/Reportes/Laboratorio/L6/L6.html" TargetMode="External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993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ALONSO JOSE PABLO</dc:creator>
  <cp:keywords/>
  <dc:description/>
  <cp:lastModifiedBy>HERNANDEZ ALONSO JOSE PABLO</cp:lastModifiedBy>
  <cp:revision>188</cp:revision>
  <cp:lastPrinted>2025-04-07T06:24:00Z</cp:lastPrinted>
  <dcterms:created xsi:type="dcterms:W3CDTF">2024-08-14T06:17:00Z</dcterms:created>
  <dcterms:modified xsi:type="dcterms:W3CDTF">2025-04-07T06:25:00Z</dcterms:modified>
</cp:coreProperties>
</file>