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JP Hebert</w:t>
      </w:r>
    </w:p>
    <w:p>
      <w:pPr>
        <w:pStyle w:val="BodyText"/>
      </w:pPr>
      <w:r>
        <w:t xml:space="preserve">Senior BI &amp; Data Visualization Specialist | Power BI Expert | SQL</w:t>
      </w:r>
    </w:p>
    <w:p>
      <w:pPr>
        <w:pStyle w:val="BodyText"/>
      </w:pPr>
      <w:r>
        <w:t xml:space="preserve">jphebert32@gmail.com | 303-880-4657 | Littleton, CO |</w:t>
      </w:r>
      <w:r>
        <w:t xml:space="preserve"> </w:t>
      </w:r>
      <w:r>
        <w:t xml:space="preserve">linkedin.com/in/jp-hebert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PROFESSIONAL SUMMARY</w:t>
      </w:r>
    </w:p>
    <w:p>
      <w:pPr>
        <w:pStyle w:val="BodyText"/>
      </w:pPr>
      <w:r>
        <w:t xml:space="preserve">Senior BI and Data Visualization Specialist with 10+ years of experience delivering executive-ready analytics and Power BI solutions for VP and C-suite stakeholders. Expert in Power BI — built and solely owned 30 dashboards for T-Life, T-Mobile’s super app with 75M+ downloads, serving as the program’s sole analyst and primary source of truth for product owners, VP of Product, and C-suite leadership. Skilled at the full analytics lifecycle: defining KPIs and measurement frameworks, building scalable Power BI solutions in Snowflake and Databricks, and translating performance data into actionable executive insights. Equally capable as an internal consultant — produced daily VP briefings and monthly leadership presentations for multiple senior stakeholder audiences throughout my career.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CORE COMPETENCIES</w:t>
      </w:r>
    </w:p>
    <w:p>
      <w:pPr>
        <w:pStyle w:val="BodyText"/>
      </w:pPr>
      <w:r>
        <w:t xml:space="preserve">Power BI (Expert) • Metabase (Expert) • SQL (Advanced) • Snowflake • Databricks • Azure • Redshift •</w:t>
      </w:r>
      <w:r>
        <w:t xml:space="preserve"> </w:t>
      </w:r>
      <w:r>
        <w:t xml:space="preserve">HEART Framework • KPI Development • Dashboard Design &amp; Ownership •</w:t>
      </w:r>
      <w:r>
        <w:t xml:space="preserve"> </w:t>
      </w:r>
      <w:r>
        <w:t xml:space="preserve">Executive Analytics &amp; Briefing • VP &amp; C-Suite Storytelling • Internal Consulting •</w:t>
      </w:r>
      <w:r>
        <w:t xml:space="preserve"> </w:t>
      </w:r>
      <w:r>
        <w:t xml:space="preserve">Product Analytics • Consumer Sentiment Analytics • Social Media Intelligence •</w:t>
      </w:r>
      <w:r>
        <w:t xml:space="preserve"> </w:t>
      </w:r>
      <w:r>
        <w:t xml:space="preserve">ETL &amp; Data Pipelines • dbt • Python (Intermediate) •</w:t>
      </w:r>
      <w:r>
        <w:t xml:space="preserve"> </w:t>
      </w:r>
      <w:r>
        <w:t xml:space="preserve">Adobe Creative Suite (InDesign, Illustrator, Photoshop) • Sprinklr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PROFESSIONAL EXPERIENCE</w:t>
      </w:r>
    </w:p>
    <w:p>
      <w:pPr>
        <w:pStyle w:val="BodyText"/>
      </w:pPr>
      <w:r>
        <w:rPr>
          <w:b/>
        </w:rPr>
        <w:t xml:space="preserve">Senior Data Analyst</w:t>
      </w:r>
      <w:r>
        <w:t xml:space="preserve"> </w:t>
      </w:r>
      <w:r>
        <w:t xml:space="preserve">Aug 2025 – Apr 2026</w:t>
      </w:r>
    </w:p>
    <w:p>
      <w:pPr>
        <w:pStyle w:val="BodyText"/>
      </w:pPr>
      <w:r>
        <w:rPr>
          <w:b/>
        </w:rPr>
        <w:t xml:space="preserve">ProCogia | Embedded at T-Mobile | Marketing &amp; Office of the President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i/>
        </w:rPr>
        <w:t xml:space="preserve">T-Mobile Embedded Title: Data Scientist — T-Sentiment Project</w:t>
      </w:r>
      <w:r>
        <w:t xml:space="preserve"> </w:t>
      </w:r>
      <w:r>
        <w:rPr>
          <w:i/>
        </w:rPr>
        <w:t xml:space="preserve">Reporting to: VP of Marketing under Office of the President</w:t>
      </w:r>
    </w:p>
    <w:p>
      <w:pPr>
        <w:numPr>
          <w:numId w:val="1001"/>
          <w:ilvl w:val="0"/>
        </w:numPr>
      </w:pPr>
      <w:r>
        <w:t xml:space="preserve">Served as the primary analytics consultant and dashboard owner for T-Sentiment,</w:t>
      </w:r>
      <w:r>
        <w:t xml:space="preserve"> </w:t>
      </w:r>
      <w:r>
        <w:t xml:space="preserve">T-Mobile’s consumer social media intelligence program reporting directly to</w:t>
      </w:r>
      <w:r>
        <w:t xml:space="preserve"> </w:t>
      </w:r>
      <w:r>
        <w:t xml:space="preserve">the VP of Marketing under the Office of the President.</w:t>
      </w:r>
    </w:p>
    <w:p>
      <w:pPr>
        <w:numPr>
          <w:numId w:val="1001"/>
          <w:ilvl w:val="0"/>
        </w:numPr>
      </w:pPr>
      <w:r>
        <w:rPr>
          <w:b/>
        </w:rPr>
        <w:t xml:space="preserve">Produced a daily executive briefing</w:t>
      </w:r>
      <w:r>
        <w:t xml:space="preserve"> </w:t>
      </w:r>
      <w:r>
        <w:t xml:space="preserve">delivered to the VP of Marketing</w:t>
      </w:r>
      <w:r>
        <w:t xml:space="preserve"> </w:t>
      </w:r>
      <w:r>
        <w:t xml:space="preserve">every business day — synthesizing sentiment trends, engagement KPIs, and</w:t>
      </w:r>
      <w:r>
        <w:t xml:space="preserve"> </w:t>
      </w:r>
      <w:r>
        <w:t xml:space="preserve">competitive benchmarks into a concise decision-support document.</w:t>
      </w:r>
    </w:p>
    <w:p>
      <w:pPr>
        <w:numPr>
          <w:numId w:val="1001"/>
          <w:ilvl w:val="0"/>
        </w:numPr>
      </w:pPr>
      <w:r>
        <w:t xml:space="preserve">Monitored and analyzed consumer sentiment across all major platforms —</w:t>
      </w:r>
      <w:r>
        <w:t xml:space="preserve"> </w:t>
      </w:r>
      <w:r>
        <w:t xml:space="preserve">Facebook, X, Reddit, Bluesky, Glassdoor, Instagram, YouTube, News —</w:t>
      </w:r>
      <w:r>
        <w:t xml:space="preserve"> </w:t>
      </w:r>
      <w:r>
        <w:t xml:space="preserve">providing leadership with a full-spectrum view of brand health.</w:t>
      </w:r>
    </w:p>
    <w:p>
      <w:pPr>
        <w:numPr>
          <w:numId w:val="1001"/>
          <w:ilvl w:val="0"/>
        </w:numPr>
      </w:pPr>
      <w:r>
        <w:t xml:space="preserve">Managed post categorization, established baseline benchmarks, built custom</w:t>
      </w:r>
      <w:r>
        <w:t xml:space="preserve"> </w:t>
      </w:r>
      <w:r>
        <w:t xml:space="preserve">alerts, and designed monthly trend reports for senior marketing and strategy</w:t>
      </w:r>
      <w:r>
        <w:t xml:space="preserve"> </w:t>
      </w:r>
      <w:r>
        <w:t xml:space="preserve">leadership.</w:t>
      </w:r>
    </w:p>
    <w:p>
      <w:pPr>
        <w:numPr>
          <w:numId w:val="1001"/>
          <w:ilvl w:val="0"/>
        </w:numPr>
      </w:pPr>
      <w:r>
        <w:t xml:space="preserve">Built and maintained</w:t>
      </w:r>
      <w:r>
        <w:t xml:space="preserve"> </w:t>
      </w:r>
      <w:r>
        <w:rPr>
          <w:b/>
        </w:rPr>
        <w:t xml:space="preserve">Power BI dashboards</w:t>
      </w:r>
      <w:r>
        <w:t xml:space="preserve"> </w:t>
      </w:r>
      <w:r>
        <w:t xml:space="preserve">translating large-scale social</w:t>
      </w:r>
      <w:r>
        <w:t xml:space="preserve"> </w:t>
      </w:r>
      <w:r>
        <w:t xml:space="preserve">and behavioral datasets into executive-ready analytics for VP and Director</w:t>
      </w:r>
      <w:r>
        <w:t xml:space="preserve"> </w:t>
      </w:r>
      <w:r>
        <w:t xml:space="preserve">audiences.</w:t>
      </w:r>
    </w:p>
    <w:p>
      <w:pPr>
        <w:numPr>
          <w:numId w:val="1001"/>
          <w:ilvl w:val="0"/>
        </w:numPr>
      </w:pPr>
      <w:r>
        <w:t xml:space="preserve">Wrote SQL against Snowflake and Databricks to extract, clean, and transform</w:t>
      </w:r>
      <w:r>
        <w:t xml:space="preserve"> </w:t>
      </w:r>
      <w:r>
        <w:t xml:space="preserve">datasets for analysis and executive reporting.</w:t>
      </w:r>
    </w:p>
    <w:p>
      <w:pPr>
        <w:numPr>
          <w:numId w:val="1001"/>
          <w:ilvl w:val="0"/>
        </w:numPr>
      </w:pPr>
      <w:r>
        <w:t xml:space="preserve">Designed executive presentation decks and one-pagers synthesizing sentiment</w:t>
      </w:r>
      <w:r>
        <w:t xml:space="preserve"> </w:t>
      </w:r>
      <w:r>
        <w:t xml:space="preserve">trends, competitor benchmarking, and engagement KPIs for senior stakeholders.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Senior BI Analyst</w:t>
      </w:r>
      <w:r>
        <w:t xml:space="preserve"> </w:t>
      </w:r>
      <w:r>
        <w:t xml:space="preserve">Sep 2021 – Aug 2025</w:t>
      </w:r>
    </w:p>
    <w:p>
      <w:pPr>
        <w:pStyle w:val="BodyText"/>
      </w:pPr>
      <w:r>
        <w:rPr>
          <w:b/>
        </w:rPr>
        <w:t xml:space="preserve">ProCogia | Embedded at T-Mobile | Product &amp; Technology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b/>
        </w:rPr>
        <w:t xml:space="preserve">T-Life Super App</w:t>
      </w:r>
      <w:r>
        <w:t xml:space="preserve"> </w:t>
      </w:r>
      <w:r>
        <w:t xml:space="preserve">| ~2024 – Aug 2025</w:t>
      </w:r>
    </w:p>
    <w:p>
      <w:pPr>
        <w:pStyle w:val="BodyText"/>
      </w:pPr>
      <w:r>
        <w:rPr>
          <w:i/>
        </w:rPr>
        <w:t xml:space="preserve">T-Mobile Embedded Title: Senior BI and Insights Analyst</w:t>
      </w:r>
      <w:r>
        <w:t xml:space="preserve"> </w:t>
      </w:r>
      <w:r>
        <w:rPr>
          <w:i/>
        </w:rPr>
        <w:t xml:space="preserve">Reporting to: Senior Director of Product under VP of Product</w:t>
      </w:r>
    </w:p>
    <w:p>
      <w:pPr>
        <w:numPr>
          <w:numId w:val="1002"/>
          <w:ilvl w:val="0"/>
        </w:numPr>
      </w:pPr>
      <w:r>
        <w:t xml:space="preserve">Served as the</w:t>
      </w:r>
      <w:r>
        <w:t xml:space="preserve"> </w:t>
      </w:r>
      <w:r>
        <w:rPr>
          <w:b/>
        </w:rPr>
        <w:t xml:space="preserve">sole BI analyst</w:t>
      </w:r>
      <w:r>
        <w:t xml:space="preserve"> </w:t>
      </w:r>
      <w:r>
        <w:t xml:space="preserve">for T-Life — T-Mobile’s super app with</w:t>
      </w:r>
      <w:r>
        <w:t xml:space="preserve"> </w:t>
      </w:r>
      <w:r>
        <w:rPr>
          <w:b/>
        </w:rPr>
        <w:t xml:space="preserve">75M+ downloads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4.79★ rating</w:t>
      </w:r>
      <w:r>
        <w:t xml:space="preserve"> </w:t>
      </w:r>
      <w:r>
        <w:t xml:space="preserve">from 1.1M App Store reviews.</w:t>
      </w:r>
    </w:p>
    <w:p>
      <w:pPr>
        <w:numPr>
          <w:numId w:val="1002"/>
          <w:ilvl w:val="0"/>
        </w:numPr>
      </w:pPr>
      <w:r>
        <w:rPr>
          <w:b/>
        </w:rPr>
        <w:t xml:space="preserve">Expert Power BI owner</w:t>
      </w:r>
      <w:r>
        <w:t xml:space="preserve"> </w:t>
      </w:r>
      <w:r>
        <w:t xml:space="preserve">for all 30 dashboards across two suites for</w:t>
      </w:r>
      <w:r>
        <w:t xml:space="preserve"> </w:t>
      </w:r>
      <w:r>
        <w:t xml:space="preserve">2 years — the only analyst authorized to build dashboards and define KPIs</w:t>
      </w:r>
      <w:r>
        <w:t xml:space="preserve"> </w:t>
      </w:r>
      <w:r>
        <w:t xml:space="preserve">for the entire T-Life program.</w:t>
      </w:r>
    </w:p>
    <w:p>
      <w:pPr>
        <w:numPr>
          <w:numId w:val="1002"/>
          <w:ilvl w:val="0"/>
        </w:numPr>
      </w:pPr>
      <w:r>
        <w:rPr>
          <w:b/>
        </w:rPr>
        <w:t xml:space="preserve">HEART Metrics Dashboard (primary source of truth):</w:t>
      </w:r>
      <w:r>
        <w:t xml:space="preserve"> </w:t>
      </w:r>
      <w:r>
        <w:t xml:space="preserve">Built and maintained</w:t>
      </w:r>
      <w:r>
        <w:t xml:space="preserve"> </w:t>
      </w:r>
      <w:r>
        <w:t xml:space="preserve">the program-wide measurement framework across 7 sections — Summary, Happiness,</w:t>
      </w:r>
      <w:r>
        <w:t xml:space="preserve"> </w:t>
      </w:r>
      <w:r>
        <w:t xml:space="preserve">Engagement, Adoption, Retention, Task Success, and Release Insights.</w:t>
      </w:r>
    </w:p>
    <w:p>
      <w:pPr>
        <w:numPr>
          <w:numId w:val="1002"/>
          <w:ilvl w:val="0"/>
        </w:numPr>
      </w:pPr>
      <w:r>
        <w:rPr>
          <w:b/>
        </w:rPr>
        <w:t xml:space="preserve">T-Life Product Dashboards (23 reports across 5 product areas):</w:t>
      </w:r>
      <w:r>
        <w:t xml:space="preserve"> </w:t>
      </w:r>
      <w:r>
        <w:t xml:space="preserve">Billing &amp;</w:t>
      </w:r>
      <w:r>
        <w:t xml:space="preserve"> </w:t>
      </w:r>
      <w:r>
        <w:t xml:space="preserve">Payments (4), Device Purchases &amp; Upgrades (6), SyncUP (4), Device Details &amp;</w:t>
      </w:r>
      <w:r>
        <w:t xml:space="preserve"> </w:t>
      </w:r>
      <w:r>
        <w:t xml:space="preserve">Add-Ons (5), Benefits (4).</w:t>
      </w:r>
    </w:p>
    <w:p>
      <w:pPr>
        <w:numPr>
          <w:numId w:val="1002"/>
          <w:ilvl w:val="0"/>
        </w:numPr>
      </w:pPr>
      <w:r>
        <w:t xml:space="preserve">Delivered</w:t>
      </w:r>
      <w:r>
        <w:t xml:space="preserve"> </w:t>
      </w:r>
      <w:r>
        <w:rPr>
          <w:b/>
        </w:rPr>
        <w:t xml:space="preserve">monthly executive demos</w:t>
      </w:r>
      <w:r>
        <w:t xml:space="preserve"> </w:t>
      </w:r>
      <w:r>
        <w:t xml:space="preserve">presenting product performance,</w:t>
      </w:r>
      <w:r>
        <w:t xml:space="preserve"> </w:t>
      </w:r>
      <w:r>
        <w:t xml:space="preserve">feature adoption, and release metrics to VP of Product and Senior Directors;</w:t>
      </w:r>
      <w:r>
        <w:t xml:space="preserve"> </w:t>
      </w:r>
      <w:r>
        <w:t xml:space="preserve">dashboards averaged</w:t>
      </w:r>
      <w:r>
        <w:t xml:space="preserve"> </w:t>
      </w:r>
      <w:r>
        <w:rPr>
          <w:b/>
        </w:rPr>
        <w:t xml:space="preserve">100+ visits per day</w:t>
      </w:r>
      <w:r>
        <w:t xml:space="preserve"> </w:t>
      </w:r>
      <w:r>
        <w:t xml:space="preserve">with C-suite access.</w:t>
      </w:r>
    </w:p>
    <w:p>
      <w:pPr>
        <w:numPr>
          <w:numId w:val="1002"/>
          <w:ilvl w:val="0"/>
        </w:numPr>
      </w:pPr>
      <w:r>
        <w:t xml:space="preserve">Queried Snowflake, Databricks, and Azure to build, transform, and maintain</w:t>
      </w:r>
      <w:r>
        <w:t xml:space="preserve"> </w:t>
      </w:r>
      <w:r>
        <w:t xml:space="preserve">all underlying data models supporting the dashboards.</w:t>
      </w:r>
    </w:p>
    <w:p>
      <w:pPr>
        <w:numPr>
          <w:numId w:val="1002"/>
          <w:ilvl w:val="0"/>
        </w:numPr>
      </w:pPr>
      <w:r>
        <w:t xml:space="preserve">In the final 6 months, transitioned into an analytics lead role — documented</w:t>
      </w:r>
      <w:r>
        <w:t xml:space="preserve"> </w:t>
      </w:r>
      <w:r>
        <w:t xml:space="preserve">KPI frameworks, data definitions, and build standards for incoming analysts</w:t>
      </w:r>
      <w:r>
        <w:t xml:space="preserve"> </w:t>
      </w:r>
      <w:r>
        <w:t xml:space="preserve">taking full ownership of the suite.</w:t>
      </w:r>
    </w:p>
    <w:p>
      <w:pPr>
        <w:pStyle w:val="FirstParagraph"/>
      </w:pPr>
      <w:r>
        <w:rPr>
          <w:b/>
        </w:rPr>
        <w:t xml:space="preserve">SyncUP IoT Products</w:t>
      </w:r>
      <w:r>
        <w:t xml:space="preserve"> </w:t>
      </w:r>
      <w:r>
        <w:t xml:space="preserve">| Sep 2021 – ~2024</w:t>
      </w:r>
    </w:p>
    <w:p>
      <w:pPr>
        <w:pStyle w:val="BodyText"/>
      </w:pPr>
      <w:r>
        <w:rPr>
          <w:i/>
        </w:rPr>
        <w:t xml:space="preserve">T-Mobile Embedded Title: Product Insights &amp; Reporting Analyst</w:t>
      </w:r>
      <w:r>
        <w:t xml:space="preserve"> </w:t>
      </w:r>
      <w:r>
        <w:rPr>
          <w:i/>
        </w:rPr>
        <w:t xml:space="preserve">Reporting to: Senior Director of Product</w:t>
      </w:r>
    </w:p>
    <w:p>
      <w:pPr>
        <w:numPr>
          <w:numId w:val="1003"/>
          <w:ilvl w:val="0"/>
        </w:numPr>
      </w:pPr>
      <w:r>
        <w:t xml:space="preserve">Built and maintained</w:t>
      </w:r>
      <w:r>
        <w:t xml:space="preserve"> </w:t>
      </w:r>
      <w:r>
        <w:rPr>
          <w:b/>
        </w:rPr>
        <w:t xml:space="preserve">Power BI and Metabase dashboards</w:t>
      </w:r>
      <w:r>
        <w:t xml:space="preserve"> </w:t>
      </w:r>
      <w:r>
        <w:t xml:space="preserve">for 4 SyncUP</w:t>
      </w:r>
      <w:r>
        <w:t xml:space="preserve"> </w:t>
      </w:r>
      <w:r>
        <w:t xml:space="preserve">IoT products: SyncUP Drive, SyncUP Kids Watch, SyncUP Tracker, and SyncUP Pets.</w:t>
      </w:r>
    </w:p>
    <w:p>
      <w:pPr>
        <w:numPr>
          <w:numId w:val="1003"/>
          <w:ilvl w:val="0"/>
        </w:numPr>
      </w:pPr>
      <w:r>
        <w:t xml:space="preserve">Delivered recurring reporting on app analytics, telemetry data, and user</w:t>
      </w:r>
      <w:r>
        <w:t xml:space="preserve"> </w:t>
      </w:r>
      <w:r>
        <w:t xml:space="preserve">retention metrics to inform product roadmap decisions for each product team.</w:t>
      </w:r>
    </w:p>
    <w:p>
      <w:pPr>
        <w:numPr>
          <w:numId w:val="1003"/>
          <w:ilvl w:val="0"/>
        </w:numPr>
      </w:pPr>
      <w:r>
        <w:t xml:space="preserve">Wrote SQL against Snowflake and Databricks to extract and model product</w:t>
      </w:r>
      <w:r>
        <w:t xml:space="preserve"> </w:t>
      </w:r>
      <w:r>
        <w:t xml:space="preserve">usage data for both self-serve and executive reporting pipelines.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Data Visualization Specialist</w:t>
      </w:r>
      <w:r>
        <w:t xml:space="preserve"> </w:t>
      </w:r>
      <w:r>
        <w:t xml:space="preserve">Dec 2020 – Sep 2021</w:t>
      </w:r>
    </w:p>
    <w:p>
      <w:pPr>
        <w:pStyle w:val="BodyText"/>
      </w:pPr>
      <w:r>
        <w:rPr>
          <w:b/>
        </w:rPr>
        <w:t xml:space="preserve">ProCogia | Embedded at T-Mobile | Network Technology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i/>
        </w:rPr>
        <w:t xml:space="preserve">T-Mobile Embedded Title: Data Scientist</w:t>
      </w:r>
      <w:r>
        <w:t xml:space="preserve"> </w:t>
      </w:r>
      <w:r>
        <w:rPr>
          <w:i/>
        </w:rPr>
        <w:t xml:space="preserve">Reporting to: VP of Network Technology</w:t>
      </w:r>
    </w:p>
    <w:p>
      <w:pPr>
        <w:numPr>
          <w:numId w:val="1004"/>
          <w:ilvl w:val="0"/>
        </w:numPr>
      </w:pPr>
      <w:r>
        <w:t xml:space="preserve">Designed and delivered weekly executive presentation decks, quarterly</w:t>
      </w:r>
      <w:r>
        <w:t xml:space="preserve"> </w:t>
      </w:r>
      <w:r>
        <w:t xml:space="preserve">infographics, and Tableau dashboards for the VP of Network Technology —</w:t>
      </w:r>
      <w:r>
        <w:t xml:space="preserve"> </w:t>
      </w:r>
      <w:r>
        <w:t xml:space="preserve">reports used in C-suite briefings and earnings call preparation.</w:t>
      </w:r>
    </w:p>
    <w:p>
      <w:pPr>
        <w:numPr>
          <w:numId w:val="1004"/>
          <w:ilvl w:val="0"/>
        </w:numPr>
      </w:pPr>
      <w:r>
        <w:t xml:space="preserve">Produced polished data visualizations using</w:t>
      </w:r>
      <w:r>
        <w:t xml:space="preserve"> </w:t>
      </w:r>
      <w:r>
        <w:rPr>
          <w:b/>
        </w:rPr>
        <w:t xml:space="preserve">Power BI</w:t>
      </w:r>
      <w:r>
        <w:t xml:space="preserve">, Tableau, and</w:t>
      </w:r>
      <w:r>
        <w:t xml:space="preserve"> </w:t>
      </w:r>
      <w:r>
        <w:t xml:space="preserve">Adobe Creative Suite (InDesign, Illustrator, Photoshop).</w:t>
      </w:r>
    </w:p>
    <w:p>
      <w:pPr>
        <w:numPr>
          <w:numId w:val="1004"/>
          <w:ilvl w:val="0"/>
        </w:numPr>
      </w:pPr>
      <w:r>
        <w:t xml:space="preserve">Queried and analyzed large datasets using SQL to surface performance trends</w:t>
      </w:r>
      <w:r>
        <w:t xml:space="preserve"> </w:t>
      </w:r>
      <w:r>
        <w:t xml:space="preserve">for data-driven decision-making.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High-Frequency Trading Data Analyst</w:t>
      </w:r>
      <w:r>
        <w:t xml:space="preserve"> </w:t>
      </w:r>
      <w:r>
        <w:t xml:space="preserve">Jan 2011 – Dec 2019</w:t>
      </w:r>
    </w:p>
    <w:p>
      <w:pPr>
        <w:pStyle w:val="BodyText"/>
      </w:pPr>
      <w:r>
        <w:rPr>
          <w:b/>
        </w:rPr>
        <w:t xml:space="preserve">MWD Trading Inc.</w:t>
      </w:r>
      <w:r>
        <w:t xml:space="preserve"> </w:t>
      </w:r>
      <w:r>
        <w:t xml:space="preserve">| Littleton, CO</w:t>
      </w:r>
    </w:p>
    <w:p>
      <w:pPr>
        <w:numPr>
          <w:numId w:val="1005"/>
          <w:ilvl w:val="0"/>
        </w:numPr>
      </w:pPr>
      <w:r>
        <w:t xml:space="preserve">Operated and continuously optimized commodities trading algorithms using</w:t>
      </w:r>
      <w:r>
        <w:t xml:space="preserve"> </w:t>
      </w:r>
      <w:r>
        <w:t xml:space="preserve">SQL and Python to respond to dynamic market conditions.</w:t>
      </w:r>
    </w:p>
    <w:p>
      <w:pPr>
        <w:numPr>
          <w:numId w:val="1005"/>
          <w:ilvl w:val="0"/>
        </w:numPr>
      </w:pPr>
      <w:r>
        <w:t xml:space="preserve">Built and maintained reporting and monitoring systems for high-frequency</w:t>
      </w:r>
      <w:r>
        <w:t xml:space="preserve"> </w:t>
      </w:r>
      <w:r>
        <w:t xml:space="preserve">trading operations, ensuring compliance with global market regulations.</w:t>
      </w:r>
    </w:p>
    <w:p>
      <w:pPr>
        <w:numPr>
          <w:numId w:val="1005"/>
          <w:ilvl w:val="0"/>
        </w:numPr>
      </w:pPr>
      <w:r>
        <w:t xml:space="preserve">Trained junior trade operators on algorithm behavior and risk management strategies.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EDUCATION &amp; TRAINING</w:t>
      </w:r>
    </w:p>
    <w:p>
      <w:pPr>
        <w:pStyle w:val="BodyText"/>
      </w:pPr>
      <w:r>
        <w:rPr>
          <w:b/>
        </w:rPr>
        <w:t xml:space="preserve">B.S. International Marketing</w:t>
      </w:r>
    </w:p>
    <w:p>
      <w:pPr>
        <w:pStyle w:val="BodyText"/>
      </w:pPr>
      <w:r>
        <w:rPr>
          <w:b/>
        </w:rPr>
        <w:t xml:space="preserve">Johnson &amp; Wales University</w:t>
      </w:r>
      <w:r>
        <w:t xml:space="preserve"> </w:t>
      </w:r>
      <w:r>
        <w:t xml:space="preserve">| Denver, CO</w:t>
      </w:r>
    </w:p>
    <w:p>
      <w:pPr>
        <w:pStyle w:val="BodyText"/>
      </w:pPr>
      <w:r>
        <w:rPr>
          <w:b/>
        </w:rPr>
        <w:t xml:space="preserve">Data Analytics Intensive Bootcamp</w:t>
      </w:r>
      <w:r>
        <w:t xml:space="preserve"> </w:t>
      </w:r>
      <w:r>
        <w:t xml:space="preserve">Sep 2020</w:t>
      </w:r>
    </w:p>
    <w:p>
      <w:pPr>
        <w:pStyle w:val="BodyText"/>
      </w:pPr>
      <w:r>
        <w:rPr>
          <w:b/>
        </w:rPr>
        <w:t xml:space="preserve">University of Denver</w:t>
      </w:r>
      <w:r>
        <w:t xml:space="preserve"> </w:t>
      </w:r>
      <w:r>
        <w:t xml:space="preserve">| Denver, CO</w:t>
      </w:r>
    </w:p>
    <w:p>
      <w:pPr>
        <w:pStyle w:val="Compact"/>
        <w:numPr>
          <w:numId w:val="1006"/>
          <w:ilvl w:val="0"/>
        </w:numPr>
      </w:pPr>
      <w:r>
        <w:t xml:space="preserve">24-week intensive covering SQL, Python, Tableau, Machine Learning,</w:t>
      </w:r>
      <w:r>
        <w:t xml:space="preserve"> </w:t>
      </w:r>
      <w:r>
        <w:t xml:space="preserve">Statistics, JavaScript, and data engineering fundamentals.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ADDITIONAL</w:t>
      </w:r>
    </w:p>
    <w:p>
      <w:pPr>
        <w:pStyle w:val="BodyText"/>
      </w:pPr>
      <w:r>
        <w:rPr>
          <w:b/>
        </w:rPr>
        <w:t xml:space="preserve">President</w:t>
      </w:r>
      <w:r>
        <w:t xml:space="preserve"> </w:t>
      </w:r>
      <w:r>
        <w:t xml:space="preserve">Sep 2023 – Present</w:t>
      </w:r>
    </w:p>
    <w:p>
      <w:pPr>
        <w:pStyle w:val="BodyText"/>
      </w:pPr>
      <w:r>
        <w:rPr>
          <w:b/>
        </w:rPr>
        <w:t xml:space="preserve">Colorado Sled Hockey</w:t>
      </w:r>
      <w:r>
        <w:t xml:space="preserve"> </w:t>
      </w:r>
      <w:r>
        <w:t xml:space="preserve">| Littleton, CO</w:t>
      </w:r>
    </w:p>
    <w:p>
      <w:pPr>
        <w:pStyle w:val="BodyText"/>
      </w:pPr>
      <w:r>
        <w:t xml:space="preserve">Nonprofit providing hockey opportunities for children and adults with</w:t>
      </w:r>
      <w:r>
        <w:t xml:space="preserve"> </w:t>
      </w:r>
      <w:r>
        <w:t xml:space="preserve">physical disabilities.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2026-04-28T15:28:45Z</dcterms:created>
  <dcterms:modified xsi:type="dcterms:W3CDTF">2026-04-28T15:28:45Z</dcterms:modified>
</cp:coreProperties>
</file>