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D5FAC" w14:textId="77777777" w:rsidR="00285331" w:rsidRPr="00285331" w:rsidRDefault="00285331" w:rsidP="00285331">
      <w:pPr>
        <w:rPr>
          <w:rFonts w:ascii="Times New Roman" w:hAnsi="Times New Roman" w:cs="Times New Roman"/>
          <w:b/>
          <w:sz w:val="28"/>
          <w:szCs w:val="28"/>
        </w:rPr>
      </w:pPr>
      <w:r w:rsidRPr="00285331">
        <w:rPr>
          <w:rFonts w:ascii="Times New Roman" w:hAnsi="Times New Roman" w:cs="Times New Roman"/>
          <w:b/>
          <w:sz w:val="28"/>
          <w:szCs w:val="28"/>
        </w:rPr>
        <w:t>Паспорт модуля 1: Инициализация</w:t>
      </w:r>
    </w:p>
    <w:p w14:paraId="6A268C2A" w14:textId="5517FFDB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Название модуля: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(конструктор)</w:t>
      </w:r>
    </w:p>
    <w:p w14:paraId="2935F415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Описание:</w:t>
      </w:r>
    </w:p>
    <w:p w14:paraId="09808D9D" w14:textId="07B20FE2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Конструктор главного окна приложения. Инициализирует компоненты, устанавливает начальное состояние текстового поля и настраивает таймер для регулярного обновления графика влажности.</w:t>
      </w:r>
    </w:p>
    <w:p w14:paraId="5ABB8ACA" w14:textId="2816A483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Входные параметры: Нет</w:t>
      </w:r>
    </w:p>
    <w:p w14:paraId="344C002E" w14:textId="62AFAB3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CB539C4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Начальная установка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tbP.Text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в "0"</w:t>
      </w:r>
    </w:p>
    <w:p w14:paraId="2ED10661" w14:textId="63DC0BCF" w:rsidR="0073423E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Запуск таймера с интервалом 1 секунда</w:t>
      </w:r>
    </w:p>
    <w:p w14:paraId="0BBDFB44" w14:textId="125D04DF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</w:p>
    <w:p w14:paraId="1AEED01B" w14:textId="77777777" w:rsidR="00285331" w:rsidRPr="00285331" w:rsidRDefault="00285331" w:rsidP="00285331">
      <w:pPr>
        <w:rPr>
          <w:rFonts w:ascii="Times New Roman" w:hAnsi="Times New Roman" w:cs="Times New Roman"/>
          <w:b/>
          <w:sz w:val="28"/>
          <w:szCs w:val="28"/>
        </w:rPr>
      </w:pPr>
      <w:r w:rsidRPr="00285331">
        <w:rPr>
          <w:rFonts w:ascii="Times New Roman" w:hAnsi="Times New Roman" w:cs="Times New Roman"/>
          <w:b/>
          <w:sz w:val="28"/>
          <w:szCs w:val="28"/>
        </w:rPr>
        <w:t xml:space="preserve">Паспорт модуля 2: </w:t>
      </w:r>
      <w:proofErr w:type="spellStart"/>
      <w:r w:rsidRPr="00285331">
        <w:rPr>
          <w:rFonts w:ascii="Times New Roman" w:hAnsi="Times New Roman" w:cs="Times New Roman"/>
          <w:b/>
          <w:sz w:val="28"/>
          <w:szCs w:val="28"/>
        </w:rPr>
        <w:t>UpdateGraph</w:t>
      </w:r>
      <w:proofErr w:type="spellEnd"/>
    </w:p>
    <w:p w14:paraId="1341E20E" w14:textId="1F58ADF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Название модуля: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UpdateGraph</w:t>
      </w:r>
      <w:proofErr w:type="spellEnd"/>
    </w:p>
    <w:p w14:paraId="6189EA02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Описание:</w:t>
      </w:r>
    </w:p>
    <w:p w14:paraId="6069EAE8" w14:textId="4131676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Метод, вызываемый при каждом срабатывании таймера. Генерирует новое значение влажности, добавляет его в список, вычисляет среднее значение влажности и обновляет отображение на экране.</w:t>
      </w:r>
    </w:p>
    <w:p w14:paraId="0894443E" w14:textId="19D9522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B0AA650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>: источник события</w:t>
      </w:r>
    </w:p>
    <w:p w14:paraId="229B0FD9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e: аргументы события</w:t>
      </w:r>
    </w:p>
    <w:p w14:paraId="0BF1D5F9" w14:textId="3EA9F99A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5909616" w14:textId="14BF5B97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Обновленные значения средней и текущей влажности, добавленные в соответствующие представления.</w:t>
      </w:r>
    </w:p>
    <w:p w14:paraId="0C2959F8" w14:textId="296D35B8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</w:p>
    <w:p w14:paraId="37DE79AD" w14:textId="77777777" w:rsidR="00285331" w:rsidRPr="00285331" w:rsidRDefault="00285331" w:rsidP="00285331">
      <w:pPr>
        <w:rPr>
          <w:rFonts w:ascii="Times New Roman" w:hAnsi="Times New Roman" w:cs="Times New Roman"/>
          <w:b/>
          <w:sz w:val="28"/>
          <w:szCs w:val="28"/>
        </w:rPr>
      </w:pPr>
      <w:r w:rsidRPr="00285331">
        <w:rPr>
          <w:rFonts w:ascii="Times New Roman" w:hAnsi="Times New Roman" w:cs="Times New Roman"/>
          <w:b/>
          <w:sz w:val="28"/>
          <w:szCs w:val="28"/>
        </w:rPr>
        <w:t xml:space="preserve">Паспорт модуля 3: </w:t>
      </w:r>
      <w:proofErr w:type="spellStart"/>
      <w:r w:rsidRPr="00285331">
        <w:rPr>
          <w:rFonts w:ascii="Times New Roman" w:hAnsi="Times New Roman" w:cs="Times New Roman"/>
          <w:b/>
          <w:sz w:val="28"/>
          <w:szCs w:val="28"/>
        </w:rPr>
        <w:t>Draw</w:t>
      </w:r>
      <w:proofErr w:type="spellEnd"/>
    </w:p>
    <w:p w14:paraId="1ED992A5" w14:textId="2199AE49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Название модуля: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Draw</w:t>
      </w:r>
      <w:proofErr w:type="spellEnd"/>
    </w:p>
    <w:p w14:paraId="1BDB8668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Описание:</w:t>
      </w:r>
    </w:p>
    <w:p w14:paraId="13270905" w14:textId="1FBFEB02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Метод для рисования графика влажности на экране. Обновляет изображения, отображая линии, представляющие изменения влажности во времени.</w:t>
      </w:r>
    </w:p>
    <w:p w14:paraId="04151BDB" w14:textId="20A75FF4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Входные параметры: Нет</w:t>
      </w:r>
    </w:p>
    <w:p w14:paraId="2C15C096" w14:textId="5018DE45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lastRenderedPageBreak/>
        <w:t>Выходные данные:</w:t>
      </w:r>
    </w:p>
    <w:p w14:paraId="5DB29747" w14:textId="6513D39B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Изображение графика на основе данных о влажности (линии, метки) добавляется в элемент управления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Graphik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>.</w:t>
      </w:r>
    </w:p>
    <w:p w14:paraId="44A9D9A5" w14:textId="430F5DD7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</w:p>
    <w:p w14:paraId="3D6CE906" w14:textId="77777777" w:rsidR="00285331" w:rsidRPr="00285331" w:rsidRDefault="00285331" w:rsidP="00285331">
      <w:pPr>
        <w:rPr>
          <w:rFonts w:ascii="Times New Roman" w:hAnsi="Times New Roman" w:cs="Times New Roman"/>
          <w:b/>
          <w:sz w:val="28"/>
          <w:szCs w:val="28"/>
        </w:rPr>
      </w:pPr>
      <w:r w:rsidRPr="00285331">
        <w:rPr>
          <w:rFonts w:ascii="Times New Roman" w:hAnsi="Times New Roman" w:cs="Times New Roman"/>
          <w:b/>
          <w:sz w:val="28"/>
          <w:szCs w:val="28"/>
        </w:rPr>
        <w:t xml:space="preserve">Паспорт модуля 4: </w:t>
      </w:r>
      <w:proofErr w:type="spellStart"/>
      <w:r w:rsidRPr="00285331">
        <w:rPr>
          <w:rFonts w:ascii="Times New Roman" w:hAnsi="Times New Roman" w:cs="Times New Roman"/>
          <w:b/>
          <w:sz w:val="28"/>
          <w:szCs w:val="28"/>
        </w:rPr>
        <w:t>btnPause_Click</w:t>
      </w:r>
      <w:proofErr w:type="spellEnd"/>
    </w:p>
    <w:p w14:paraId="716F2578" w14:textId="65FBAC7B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Название модуля: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btnPause_Click</w:t>
      </w:r>
      <w:proofErr w:type="spellEnd"/>
    </w:p>
    <w:p w14:paraId="4FFD65C1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Описание:</w:t>
      </w:r>
    </w:p>
    <w:p w14:paraId="677D9331" w14:textId="23164B85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Обработчик события клика по кнопке паузы. Управляет состоянием таймера (остановка/повторный запуск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BD70C4" w14:textId="502B6A2F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369BC407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>: источник события</w:t>
      </w:r>
    </w:p>
    <w:p w14:paraId="10BC1C8F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RoutedEventArgs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e: аргументы события</w:t>
      </w:r>
    </w:p>
    <w:p w14:paraId="70179CA5" w14:textId="2C957C6C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F8FE536" w14:textId="295BF4E0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Изменение текста кнопки и состояния таймера в зависимости от текущего состояния.</w:t>
      </w:r>
    </w:p>
    <w:p w14:paraId="47CDFAC2" w14:textId="4419C5F5" w:rsid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</w:p>
    <w:p w14:paraId="28B9E91C" w14:textId="77777777" w:rsidR="00285331" w:rsidRPr="00285331" w:rsidRDefault="00285331" w:rsidP="00285331">
      <w:pPr>
        <w:rPr>
          <w:rFonts w:ascii="Times New Roman" w:hAnsi="Times New Roman" w:cs="Times New Roman"/>
          <w:b/>
          <w:sz w:val="28"/>
          <w:szCs w:val="28"/>
        </w:rPr>
      </w:pPr>
      <w:r w:rsidRPr="00285331">
        <w:rPr>
          <w:rFonts w:ascii="Times New Roman" w:hAnsi="Times New Roman" w:cs="Times New Roman"/>
          <w:b/>
          <w:sz w:val="28"/>
          <w:szCs w:val="28"/>
        </w:rPr>
        <w:t xml:space="preserve">Паспорт модуля 5: </w:t>
      </w:r>
      <w:proofErr w:type="spellStart"/>
      <w:r w:rsidRPr="00285331">
        <w:rPr>
          <w:rFonts w:ascii="Times New Roman" w:hAnsi="Times New Roman" w:cs="Times New Roman"/>
          <w:b/>
          <w:sz w:val="28"/>
          <w:szCs w:val="28"/>
        </w:rPr>
        <w:t>AddHumidityLabel</w:t>
      </w:r>
      <w:proofErr w:type="spellEnd"/>
    </w:p>
    <w:p w14:paraId="06437CF6" w14:textId="54FCB090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Название модуля: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AddHumidityLabel</w:t>
      </w:r>
      <w:bookmarkStart w:id="0" w:name="_GoBack"/>
      <w:bookmarkEnd w:id="0"/>
      <w:proofErr w:type="spellEnd"/>
    </w:p>
    <w:p w14:paraId="661D97BF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Описание:</w:t>
      </w:r>
    </w:p>
    <w:p w14:paraId="525409E7" w14:textId="18201E8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Метод для добавления метки с показателем влажности на график.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85331">
        <w:rPr>
          <w:rFonts w:ascii="Times New Roman" w:hAnsi="Times New Roman" w:cs="Times New Roman"/>
          <w:sz w:val="28"/>
          <w:szCs w:val="28"/>
        </w:rPr>
        <w:t>азмещает метку в соответствующей позиции.</w:t>
      </w:r>
    </w:p>
    <w:p w14:paraId="6CE30DF3" w14:textId="7D0E583B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5D9B0369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x: координата по оси X</w:t>
      </w:r>
    </w:p>
    <w:p w14:paraId="1EDEAEC9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y: координата по оси Y</w:t>
      </w:r>
    </w:p>
    <w:p w14:paraId="5FE40E1D" w14:textId="77777777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3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humidity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>: значение влажности для отображения</w:t>
      </w:r>
    </w:p>
    <w:p w14:paraId="1A870164" w14:textId="2A5BBA0F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2BCC2DE8" w14:textId="484D1D4A" w:rsidR="00285331" w:rsidRPr="00285331" w:rsidRDefault="00285331" w:rsidP="00285331">
      <w:pPr>
        <w:rPr>
          <w:rFonts w:ascii="Times New Roman" w:hAnsi="Times New Roman" w:cs="Times New Roman"/>
          <w:sz w:val="28"/>
          <w:szCs w:val="28"/>
        </w:rPr>
      </w:pPr>
      <w:r w:rsidRPr="00285331">
        <w:rPr>
          <w:rFonts w:ascii="Times New Roman" w:hAnsi="Times New Roman" w:cs="Times New Roman"/>
          <w:sz w:val="28"/>
          <w:szCs w:val="28"/>
        </w:rPr>
        <w:t xml:space="preserve">Метка с значением влажности добавляется в элемент управления </w:t>
      </w:r>
      <w:proofErr w:type="spellStart"/>
      <w:r w:rsidRPr="00285331">
        <w:rPr>
          <w:rFonts w:ascii="Times New Roman" w:hAnsi="Times New Roman" w:cs="Times New Roman"/>
          <w:sz w:val="28"/>
          <w:szCs w:val="28"/>
        </w:rPr>
        <w:t>Graphik</w:t>
      </w:r>
      <w:proofErr w:type="spellEnd"/>
      <w:r w:rsidRPr="00285331">
        <w:rPr>
          <w:rFonts w:ascii="Times New Roman" w:hAnsi="Times New Roman" w:cs="Times New Roman"/>
          <w:sz w:val="28"/>
          <w:szCs w:val="28"/>
        </w:rPr>
        <w:t>.</w:t>
      </w:r>
    </w:p>
    <w:sectPr w:rsidR="00285331" w:rsidRPr="0028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1B"/>
    <w:rsid w:val="00285331"/>
    <w:rsid w:val="009F03E9"/>
    <w:rsid w:val="00B94105"/>
    <w:rsid w:val="00E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AE6E"/>
  <w15:chartTrackingRefBased/>
  <w15:docId w15:val="{FC16B260-B452-4290-B228-2B488841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</cp:revision>
  <dcterms:created xsi:type="dcterms:W3CDTF">2024-12-17T14:34:00Z</dcterms:created>
  <dcterms:modified xsi:type="dcterms:W3CDTF">2024-12-17T14:37:00Z</dcterms:modified>
</cp:coreProperties>
</file>