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2D5" w:rsidRDefault="008F4CFB">
      <w:proofErr w:type="gramStart"/>
      <w:r>
        <w:rPr>
          <w:rFonts w:ascii="Tahoma" w:eastAsia="Times New Roman" w:hAnsi="Tahoma" w:cs="Tahoma"/>
          <w:color w:val="000000"/>
        </w:rPr>
        <w:t>License Terms</w:t>
      </w:r>
      <w:r>
        <w:rPr>
          <w:rFonts w:ascii="Tahoma" w:eastAsia="Times New Roman" w:hAnsi="Tahoma" w:cs="Tahoma"/>
          <w:color w:val="000000"/>
        </w:rPr>
        <w:br/>
      </w:r>
      <w:r w:rsidR="004B1EEA">
        <w:rPr>
          <w:rFonts w:ascii="Tahoma" w:eastAsia="Times New Roman" w:hAnsi="Tahoma" w:cs="Tahoma"/>
          <w:color w:val="000000"/>
        </w:rPr>
        <w:br/>
        <w:t>Copyright (c) 2009,2010,2011,2012,2013,2014</w:t>
      </w:r>
      <w:bookmarkStart w:id="0" w:name="_GoBack"/>
      <w:bookmarkEnd w:id="0"/>
      <w:r>
        <w:rPr>
          <w:rFonts w:ascii="Tahoma" w:eastAsia="Times New Roman" w:hAnsi="Tahoma" w:cs="Tahoma"/>
          <w:color w:val="000000"/>
        </w:rPr>
        <w:t>, California Institute of Technology ("Caltech").</w:t>
      </w:r>
      <w:proofErr w:type="gramEnd"/>
      <w:r>
        <w:rPr>
          <w:rFonts w:ascii="Tahoma" w:eastAsia="Times New Roman" w:hAnsi="Tahoma" w:cs="Tahoma"/>
          <w:color w:val="000000"/>
        </w:rPr>
        <w:t>  U.S. Government sponsorship acknowledged.</w:t>
      </w:r>
      <w:r>
        <w:rPr>
          <w:rFonts w:ascii="Tahoma" w:eastAsia="Times New Roman" w:hAnsi="Tahoma" w:cs="Tahoma"/>
          <w:color w:val="000000"/>
        </w:rPr>
        <w:br/>
      </w:r>
      <w:r>
        <w:rPr>
          <w:rFonts w:ascii="Tahoma" w:eastAsia="Times New Roman" w:hAnsi="Tahoma" w:cs="Tahoma"/>
          <w:color w:val="000000"/>
        </w:rPr>
        <w:br/>
        <w:t>All rights reserved.</w:t>
      </w:r>
      <w:r>
        <w:rPr>
          <w:rFonts w:ascii="Tahoma" w:eastAsia="Times New Roman" w:hAnsi="Tahoma" w:cs="Tahoma"/>
          <w:color w:val="000000"/>
        </w:rPr>
        <w:br/>
      </w:r>
      <w:r>
        <w:rPr>
          <w:rFonts w:ascii="Tahoma" w:eastAsia="Times New Roman" w:hAnsi="Tahoma" w:cs="Tahoma"/>
          <w:color w:val="000000"/>
        </w:rPr>
        <w:br/>
        <w:t>Redistribution and use in source and binary forms, with or without modification, are permitted provided that the following conditions are met:</w:t>
      </w:r>
      <w:r>
        <w:rPr>
          <w:rFonts w:ascii="Tahoma" w:eastAsia="Times New Roman" w:hAnsi="Tahoma" w:cs="Tahoma"/>
          <w:color w:val="000000"/>
        </w:rPr>
        <w:br/>
      </w:r>
      <w:r>
        <w:rPr>
          <w:rFonts w:ascii="Tahoma" w:eastAsia="Times New Roman" w:hAnsi="Tahoma" w:cs="Tahoma"/>
          <w:color w:val="000000"/>
        </w:rPr>
        <w:br/>
        <w:t> </w:t>
      </w:r>
      <w:proofErr w:type="gramStart"/>
      <w:r>
        <w:rPr>
          <w:rFonts w:ascii="Tahoma" w:eastAsia="Times New Roman" w:hAnsi="Tahoma" w:cs="Tahoma"/>
          <w:color w:val="000000"/>
        </w:rPr>
        <w:t>*   Redistributions</w:t>
      </w:r>
      <w:proofErr w:type="gramEnd"/>
      <w:r>
        <w:rPr>
          <w:rFonts w:ascii="Tahoma" w:eastAsia="Times New Roman" w:hAnsi="Tahoma" w:cs="Tahoma"/>
          <w:color w:val="000000"/>
        </w:rPr>
        <w:t xml:space="preserve"> of source code must retain the above copyright notice, this list of conditions and the following disclaimer.</w:t>
      </w:r>
      <w:r>
        <w:rPr>
          <w:rFonts w:ascii="Tahoma" w:eastAsia="Times New Roman" w:hAnsi="Tahoma" w:cs="Tahoma"/>
          <w:color w:val="000000"/>
        </w:rPr>
        <w:br/>
        <w:t> *   Redistributions in binary form must reproduce the above copyright notice, this list of conditions and the following disclaimer in the documentation and/or other materials provided with the distribution.</w:t>
      </w:r>
      <w:r>
        <w:rPr>
          <w:rFonts w:ascii="Tahoma" w:eastAsia="Times New Roman" w:hAnsi="Tahoma" w:cs="Tahoma"/>
          <w:color w:val="000000"/>
        </w:rPr>
        <w:br/>
        <w:t xml:space="preserve"> *   </w:t>
      </w:r>
      <w:proofErr w:type="gramStart"/>
      <w:r>
        <w:rPr>
          <w:rFonts w:ascii="Tahoma" w:eastAsia="Times New Roman" w:hAnsi="Tahoma" w:cs="Tahoma"/>
          <w:color w:val="000000"/>
        </w:rPr>
        <w:t>Neither the name of Caltech nor its operating division, the Jet Propulsion Laboratory, nor the names of its contributors</w:t>
      </w:r>
      <w:proofErr w:type="gramEnd"/>
      <w:r>
        <w:rPr>
          <w:rFonts w:ascii="Tahoma" w:eastAsia="Times New Roman" w:hAnsi="Tahoma" w:cs="Tahoma"/>
          <w:color w:val="000000"/>
        </w:rPr>
        <w:t xml:space="preserve"> may be used to endorse or promote products derived from this software without specific prior written permission.</w:t>
      </w:r>
      <w:r>
        <w:rPr>
          <w:rFonts w:ascii="Tahoma" w:eastAsia="Times New Roman" w:hAnsi="Tahoma" w:cs="Tahoma"/>
          <w:color w:val="000000"/>
        </w:rPr>
        <w:br/>
      </w:r>
      <w:r>
        <w:rPr>
          <w:rFonts w:ascii="Tahoma" w:eastAsia="Times New Roman" w:hAnsi="Tahoma" w:cs="Tahoma"/>
          <w:color w:val="000000"/>
        </w:rPr>
        <w:br/>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w:t>
      </w:r>
      <w:proofErr w:type="gramStart"/>
      <w:r>
        <w:rPr>
          <w:rFonts w:ascii="Tahoma" w:eastAsia="Times New Roman" w:hAnsi="Tahoma" w:cs="Tahoma"/>
          <w:color w:val="000000"/>
        </w:rPr>
        <w:t>OWNER  OR</w:t>
      </w:r>
      <w:proofErr w:type="gramEnd"/>
      <w:r>
        <w:rPr>
          <w:rFonts w:ascii="Tahoma" w:eastAsia="Times New Roman" w:hAnsi="Tahoma" w:cs="Tahoma"/>
          <w:color w:val="000000"/>
        </w:rPr>
        <w:t xml:space="preserve">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r>
        <w:rPr>
          <w:rFonts w:ascii="Tahoma" w:eastAsia="Times New Roman" w:hAnsi="Tahoma" w:cs="Tahoma"/>
          <w:b/>
          <w:bCs/>
          <w:color w:val="000000"/>
          <w:u w:val="single"/>
        </w:rPr>
        <w:br/>
      </w:r>
      <w:r>
        <w:rPr>
          <w:rFonts w:ascii="Tahoma" w:eastAsia="Times New Roman" w:hAnsi="Tahoma" w:cs="Tahoma"/>
          <w:b/>
          <w:bCs/>
          <w:color w:val="000000"/>
          <w:u w:val="single"/>
        </w:rPr>
        <w:br/>
      </w:r>
      <w:proofErr w:type="gramStart"/>
      <w:r>
        <w:rPr>
          <w:rFonts w:ascii="Calibri" w:eastAsia="Times New Roman" w:hAnsi="Calibri" w:cs="Tahoma"/>
          <w:i/>
          <w:iCs/>
          <w:color w:val="000000"/>
        </w:rPr>
        <w:t>© 2014 California Institute of Technology, Pasadena, California.</w:t>
      </w:r>
      <w:proofErr w:type="gramEnd"/>
      <w:r>
        <w:rPr>
          <w:rFonts w:ascii="Calibri" w:eastAsia="Times New Roman" w:hAnsi="Calibri" w:cs="Tahoma"/>
          <w:i/>
          <w:iCs/>
          <w:color w:val="000000"/>
        </w:rPr>
        <w:t xml:space="preserve"> ALL RIGHTS RESERVED. Based on Government Sponsored Research NNN12AA01C.</w:t>
      </w:r>
    </w:p>
    <w:sectPr w:rsidR="00AF02D5" w:rsidSect="005131D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CFB"/>
    <w:rsid w:val="004B1EEA"/>
    <w:rsid w:val="005131DF"/>
    <w:rsid w:val="00874541"/>
    <w:rsid w:val="008F4CFB"/>
    <w:rsid w:val="009504EB"/>
    <w:rsid w:val="009D1CF2"/>
    <w:rsid w:val="00A92E4F"/>
    <w:rsid w:val="00AF02D5"/>
    <w:rsid w:val="00B55529"/>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267</Words>
  <Characters>1523</Characters>
  <Application>Microsoft Macintosh Word</Application>
  <DocSecurity>0</DocSecurity>
  <Lines>12</Lines>
  <Paragraphs>3</Paragraphs>
  <ScaleCrop>false</ScaleCrop>
  <Company>JPL</Company>
  <LinksUpToDate>false</LinksUpToDate>
  <CharactersWithSpaces>1787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Morrison</dc:creator>
  <cp:keywords/>
  <dc:description/>
  <cp:lastModifiedBy>Leonard J. Reder</cp:lastModifiedBy>
  <cp:revision>2</cp:revision>
  <dcterms:created xsi:type="dcterms:W3CDTF">2014-08-11T05:20:00Z</dcterms:created>
  <dcterms:modified xsi:type="dcterms:W3CDTF">2014-08-11T05:20:00Z</dcterms:modified>
</cp:coreProperties>
</file>