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C26787">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C26787">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C26787">
        <w:rPr>
          <w:rFonts w:ascii="Times New Roman" w:eastAsia="Times New Roman" w:hAnsi="Times New Roman" w:cs="Times New Roman"/>
          <w:b/>
          <w:bCs/>
          <w:color w:val="000000" w:themeColor="dark1"/>
          <w:sz w:val="28"/>
          <w:szCs w:val="28"/>
          <w:lang w:val="fr-CA"/>
        </w:rPr>
        <w:t>/04/2024</w:t>
      </w:r>
    </w:p>
    <w:p w14:paraId="1F8292D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LLMs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Large Lanugage Models</w:t>
      </w:r>
      <w:r>
        <w:rPr>
          <w:lang w:val="fr-CA"/>
        </w:rPr>
        <w:t xml:space="preserve"> (LLM) dans le contexte de la reconnaissance d’activités humaines. Plus spécifiquement, nous avons fait une étude comparative sur différents LLMs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0E58E3F8" w14:textId="3CDE5950" w:rsidR="002B409F" w:rsidRDefault="00674A5A" w:rsidP="00AA65D7">
      <w:pPr>
        <w:pStyle w:val="Corpsdetexte"/>
        <w:rPr>
          <w:lang w:val="fr-CA"/>
        </w:rPr>
      </w:pPr>
      <w:r>
        <w:rPr>
          <w:lang w:val="fr-CA"/>
        </w:rPr>
        <w:t xml:space="preserve">Tel que mentionné, ce projet est une première étape d’un plus grand projet de recherche qui à l’objectif de déterminer si les LLMs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LLMs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Are LLMs Zero-Shot Human Activity Recognizers?</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LLMs populaire sur le marché </w:t>
      </w:r>
      <w:r w:rsidR="00DB60F1">
        <w:rPr>
          <w:lang w:val="fr-CA"/>
        </w:rPr>
        <w:t>afin</w:t>
      </w:r>
      <w:r w:rsidR="00B80D65">
        <w:rPr>
          <w:lang w:val="fr-CA"/>
        </w:rPr>
        <w:t xml:space="preserve">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50333771" w14:textId="75F93366" w:rsidR="00AA65D7" w:rsidRDefault="002B409F" w:rsidP="00AA65D7">
      <w:pPr>
        <w:pStyle w:val="Corpsdetexte"/>
        <w:numPr>
          <w:ilvl w:val="0"/>
          <w:numId w:val="8"/>
        </w:numPr>
        <w:rPr>
          <w:lang w:val="fr-CA"/>
        </w:rPr>
      </w:pPr>
      <w:r>
        <w:rPr>
          <w:lang w:val="fr-CA"/>
        </w:rPr>
        <w:t xml:space="preserve">Évaluer </w:t>
      </w:r>
      <w:r w:rsidR="00AA65D7">
        <w:rPr>
          <w:lang w:val="fr-CA"/>
        </w:rPr>
        <w:t>la structure des réponses des modèles</w:t>
      </w:r>
    </w:p>
    <w:p w14:paraId="50FBD4DB" w14:textId="279289F7" w:rsidR="00AA65D7" w:rsidRDefault="00AA65D7" w:rsidP="00AA65D7">
      <w:pPr>
        <w:pStyle w:val="Corpsdetexte"/>
        <w:numPr>
          <w:ilvl w:val="0"/>
          <w:numId w:val="8"/>
        </w:numPr>
        <w:rPr>
          <w:lang w:val="fr-CA"/>
        </w:rPr>
      </w:pPr>
      <w:r>
        <w:rPr>
          <w:lang w:val="fr-CA"/>
        </w:rPr>
        <w:t>Déterminer la quantité de donnée à fournir et si nous devons faire un traitement</w:t>
      </w:r>
    </w:p>
    <w:p w14:paraId="586F0D2C" w14:textId="583DB28B" w:rsidR="00AA65D7" w:rsidRDefault="00AA65D7" w:rsidP="00AA65D7">
      <w:pPr>
        <w:pStyle w:val="Corpsdetexte"/>
        <w:numPr>
          <w:ilvl w:val="0"/>
          <w:numId w:val="8"/>
        </w:numPr>
        <w:rPr>
          <w:lang w:val="fr-CA"/>
        </w:rPr>
      </w:pPr>
      <w:r>
        <w:rPr>
          <w:lang w:val="fr-CA"/>
        </w:rPr>
        <w:t>Connaître l’information qui doit être fournit aux modèles avec les données</w:t>
      </w:r>
    </w:p>
    <w:p w14:paraId="18F92D6F" w14:textId="1B8738A3" w:rsidR="00AA65D7" w:rsidRPr="00AA65D7" w:rsidRDefault="00AA65D7" w:rsidP="00AA65D7">
      <w:pPr>
        <w:pStyle w:val="Corpsdetexte"/>
        <w:numPr>
          <w:ilvl w:val="0"/>
          <w:numId w:val="8"/>
        </w:numPr>
        <w:rPr>
          <w:lang w:val="fr-CA"/>
        </w:rPr>
      </w:pPr>
      <w:r>
        <w:rPr>
          <w:lang w:val="fr-CA"/>
        </w:rPr>
        <w:t xml:space="preserve">Avoir un aperçu </w:t>
      </w:r>
      <w:r w:rsidR="00CA5AAB">
        <w:rPr>
          <w:lang w:val="fr-CA"/>
        </w:rPr>
        <w:t>de la compréhension</w:t>
      </w:r>
      <w:r>
        <w:rPr>
          <w:lang w:val="fr-CA"/>
        </w:rPr>
        <w:t xml:space="preserve"> des données par les modèles</w:t>
      </w: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B83137" w:rsidRDefault="00132959" w:rsidP="00132959">
      <w:pPr>
        <w:pStyle w:val="Corpsdetexte"/>
        <w:rPr>
          <w:lang w:val="fr-CA"/>
        </w:rPr>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4237C4B8" w:rsidR="000B5B9D" w:rsidRDefault="000B5B9D" w:rsidP="000B5B9D">
      <w:pPr>
        <w:pStyle w:val="Corpsdetexte"/>
        <w:rPr>
          <w:lang w:val="fr-CA"/>
        </w:rPr>
      </w:pPr>
      <w:r>
        <w:rPr>
          <w:lang w:val="fr-CA"/>
        </w:rPr>
        <w:t>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w:t>
      </w:r>
      <w:r w:rsidR="00CA5AAB">
        <w:rPr>
          <w:lang w:val="fr-CA"/>
        </w:rPr>
        <w:t xml:space="preserve"> uniquement</w:t>
      </w:r>
      <w:r>
        <w:rPr>
          <w:lang w:val="fr-CA"/>
        </w:rPr>
        <w:t xml:space="preserve"> prendre l’ensemble de donnée Capture24 </w:t>
      </w:r>
      <w:r w:rsidRPr="000B5B9D">
        <w:rPr>
          <w:lang w:val="fr-CA"/>
        </w:rPr>
        <w:t>[2</w:t>
      </w:r>
      <w:r>
        <w:rPr>
          <w:lang w:val="fr-CA"/>
        </w:rPr>
        <w:t>].</w:t>
      </w:r>
    </w:p>
    <w:p w14:paraId="1B2C1BA9" w14:textId="079E9B5F" w:rsidR="00ED6E80"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24 heures. Cela nous apporte une grande variété d’activités quotidiennes performer par les humains tel que marcher avec son chien, </w:t>
      </w:r>
      <w:r w:rsidR="00ED6E80">
        <w:rPr>
          <w:lang w:val="fr-CA"/>
        </w:rPr>
        <w:t>laver</w:t>
      </w:r>
      <w:r w:rsidR="00C86E43">
        <w:rPr>
          <w:lang w:val="fr-CA"/>
        </w:rPr>
        <w:t xml:space="preserve"> la vaisselle, dormir, écouter le TV, etc.</w:t>
      </w:r>
      <w:r w:rsidR="00ED6E80">
        <w:rPr>
          <w:lang w:val="fr-CA"/>
        </w:rPr>
        <w:t xml:space="preserve"> Les données sont annotées et séparées par participants de base et les données de capteur sont recueillis à 100Hz.</w:t>
      </w:r>
      <w:r w:rsidR="0014107C">
        <w:rPr>
          <w:lang w:val="fr-CA"/>
        </w:rPr>
        <w:t xml:space="preserve"> Alors que dans le cas du projet HARGPT les données sont réduites à 10Hz, nous avons décidés de les garder à 100Hz car nous voulons analyser les capacités des modèles dans le cas </w:t>
      </w:r>
      <w:r w:rsidR="0026555C">
        <w:rPr>
          <w:lang w:val="fr-CA"/>
        </w:rPr>
        <w:t>où</w:t>
      </w:r>
      <w:r w:rsidR="0014107C">
        <w:rPr>
          <w:lang w:val="fr-CA"/>
        </w:rPr>
        <w:t xml:space="preserve"> les données </w:t>
      </w:r>
      <w:r w:rsidR="007B69D0">
        <w:rPr>
          <w:lang w:val="fr-CA"/>
        </w:rPr>
        <w:t xml:space="preserve">sont </w:t>
      </w:r>
      <w:r w:rsidR="0026555C">
        <w:rPr>
          <w:lang w:val="fr-CA"/>
        </w:rPr>
        <w:t>fournies</w:t>
      </w:r>
      <w:r w:rsidR="007B69D0">
        <w:rPr>
          <w:lang w:val="fr-CA"/>
        </w:rPr>
        <w:t xml:space="preserve"> directement des capteurs sans modifications.</w:t>
      </w:r>
    </w:p>
    <w:p w14:paraId="4067B295" w14:textId="1AECB441" w:rsidR="006F194E" w:rsidRDefault="006F194E" w:rsidP="000B5B9D">
      <w:pPr>
        <w:pStyle w:val="Corpsdetexte"/>
        <w:rPr>
          <w:lang w:val="fr-CA"/>
        </w:rPr>
      </w:pPr>
      <w:r>
        <w:rPr>
          <w:noProof/>
          <w:lang w:val="fr-CA"/>
        </w:rPr>
        <w:drawing>
          <wp:inline distT="0" distB="0" distL="0" distR="0" wp14:anchorId="05CBE786" wp14:editId="0DA1E29D">
            <wp:extent cx="6332220" cy="3246120"/>
            <wp:effectExtent l="0" t="0" r="0" b="0"/>
            <wp:docPr id="868093185"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3185" name="Image 2"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246120"/>
                    </a:xfrm>
                    <a:prstGeom prst="rect">
                      <a:avLst/>
                    </a:prstGeom>
                  </pic:spPr>
                </pic:pic>
              </a:graphicData>
            </a:graphic>
          </wp:inline>
        </w:drawing>
      </w:r>
    </w:p>
    <w:p w14:paraId="1C9BC3BF" w14:textId="73BAFB06" w:rsidR="006F194E" w:rsidRPr="006F194E" w:rsidRDefault="006F194E" w:rsidP="000B5B9D">
      <w:pPr>
        <w:pStyle w:val="Corpsdetexte"/>
        <w:rPr>
          <w:sz w:val="16"/>
          <w:szCs w:val="16"/>
          <w:lang w:val="fr-CA"/>
        </w:rPr>
      </w:pPr>
      <w:r>
        <w:rPr>
          <w:sz w:val="16"/>
          <w:szCs w:val="16"/>
          <w:lang w:val="fr-CA"/>
        </w:rPr>
        <w:t>Figure 1 : Les différentes activités dans Capture24</w:t>
      </w:r>
    </w:p>
    <w:p w14:paraId="5797684B" w14:textId="2D4A8781" w:rsidR="00BD3623" w:rsidRDefault="00BD3623" w:rsidP="000B5B9D">
      <w:pPr>
        <w:pStyle w:val="Corpsdetexte"/>
        <w:rPr>
          <w:lang w:val="fr-CA"/>
        </w:rPr>
      </w:pPr>
      <w:r>
        <w:rPr>
          <w:noProof/>
          <w:lang w:val="fr-CA"/>
        </w:rPr>
        <w:lastRenderedPageBreak/>
        <w:drawing>
          <wp:inline distT="0" distB="0" distL="0" distR="0" wp14:anchorId="1F3D1FC8" wp14:editId="74CF1CD9">
            <wp:extent cx="6332220" cy="7033260"/>
            <wp:effectExtent l="0" t="0" r="0" b="0"/>
            <wp:docPr id="403455905" name="Image 1" descr="Une image contenan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5905" name="Image 1" descr="Une image contenant texte, capture d’écran,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332220" cy="7033260"/>
                    </a:xfrm>
                    <a:prstGeom prst="rect">
                      <a:avLst/>
                    </a:prstGeom>
                  </pic:spPr>
                </pic:pic>
              </a:graphicData>
            </a:graphic>
          </wp:inline>
        </w:drawing>
      </w:r>
    </w:p>
    <w:p w14:paraId="3C683192" w14:textId="0F7A3268" w:rsidR="006F194E" w:rsidRPr="00C52E18" w:rsidRDefault="006F194E" w:rsidP="000B5B9D">
      <w:pPr>
        <w:pStyle w:val="Corpsdetexte"/>
        <w:rPr>
          <w:sz w:val="16"/>
          <w:szCs w:val="16"/>
          <w:lang w:val="fr-CA"/>
        </w:rPr>
      </w:pPr>
      <w:r w:rsidRPr="00C52E18">
        <w:rPr>
          <w:sz w:val="16"/>
          <w:szCs w:val="16"/>
          <w:lang w:val="fr-CA"/>
        </w:rPr>
        <w:t xml:space="preserve">Figure 2 : Exemple de donnée </w:t>
      </w:r>
      <w:r w:rsidR="00C52E18" w:rsidRPr="00C52E18">
        <w:rPr>
          <w:sz w:val="16"/>
          <w:szCs w:val="16"/>
          <w:lang w:val="fr-CA"/>
        </w:rPr>
        <w:t>d’un participant qui dors</w:t>
      </w:r>
    </w:p>
    <w:p w14:paraId="52B5F4CA" w14:textId="660ACF76" w:rsidR="004E02FB" w:rsidRDefault="00ED6E80" w:rsidP="000B5B9D">
      <w:pPr>
        <w:pStyle w:val="Corpsdetexte"/>
        <w:rPr>
          <w:lang w:val="fr-CA"/>
        </w:rPr>
      </w:pPr>
      <w:r>
        <w:rPr>
          <w:lang w:val="fr-CA"/>
        </w:rPr>
        <w:t xml:space="preserve">Nous avons </w:t>
      </w:r>
      <w:r w:rsidR="00053802">
        <w:rPr>
          <w:lang w:val="fr-CA"/>
        </w:rPr>
        <w:t>commencé</w:t>
      </w:r>
      <w:r>
        <w:rPr>
          <w:lang w:val="fr-CA"/>
        </w:rPr>
        <w:t xml:space="preserve"> par déterminer les activités que nous voulions évaluer, soit : </w:t>
      </w:r>
      <w:r w:rsidR="00053802" w:rsidRPr="00053802">
        <w:rPr>
          <w:lang w:val="fr-CA"/>
        </w:rPr>
        <w:t>ma</w:t>
      </w:r>
      <w:r w:rsidR="00053802">
        <w:rPr>
          <w:lang w:val="fr-CA"/>
        </w:rPr>
        <w:t xml:space="preserve">rcher (walking), conduire (driving), dormir (sleeping) et manger (eating). Nous avons </w:t>
      </w:r>
      <w:r w:rsidR="004E02FB">
        <w:rPr>
          <w:lang w:val="fr-CA"/>
        </w:rPr>
        <w:t>choisi</w:t>
      </w:r>
      <w:r w:rsidR="00053802">
        <w:rPr>
          <w:lang w:val="fr-CA"/>
        </w:rPr>
        <w:t xml:space="preserve"> ces activités pour des raisons bien précises. Premièrement, marcher et dormir présente des activités « simple » avec </w:t>
      </w:r>
      <w:r w:rsidR="00CA5AAB">
        <w:rPr>
          <w:lang w:val="fr-CA"/>
        </w:rPr>
        <w:t>des données qui ont tendances à être plus constantes, mêmes de participants différents</w:t>
      </w:r>
      <w:r w:rsidR="00053802">
        <w:rPr>
          <w:lang w:val="fr-CA"/>
        </w:rPr>
        <w:t xml:space="preserve">. Deuxièmement, les activités manger et conduire sont des </w:t>
      </w:r>
      <w:r w:rsidR="004E02FB">
        <w:rPr>
          <w:lang w:val="fr-CA"/>
        </w:rPr>
        <w:t>activités « complexes » avec une plus grande variance de données entre les différents participants et même pour un même participant.</w:t>
      </w:r>
    </w:p>
    <w:p w14:paraId="69254A02" w14:textId="6B8BE05C" w:rsidR="003317A4" w:rsidRDefault="00391C7A" w:rsidP="000B5B9D">
      <w:pPr>
        <w:pStyle w:val="Corpsdetexte"/>
        <w:rPr>
          <w:lang w:val="fr-CA"/>
        </w:rPr>
      </w:pPr>
      <w:r>
        <w:rPr>
          <w:lang w:val="fr-CA"/>
        </w:rPr>
        <w:lastRenderedPageBreak/>
        <w:t>Pour ce qui est des participants, nous avons décidés d’</w:t>
      </w:r>
      <w:r w:rsidR="004940FE">
        <w:rPr>
          <w:lang w:val="fr-CA"/>
        </w:rPr>
        <w:t xml:space="preserve">utiliser cinq participants qui serons commun à </w:t>
      </w:r>
      <w:r w:rsidR="008311DA">
        <w:rPr>
          <w:lang w:val="fr-CA"/>
        </w:rPr>
        <w:t>tou</w:t>
      </w:r>
      <w:r w:rsidR="00E057A4">
        <w:rPr>
          <w:lang w:val="fr-CA"/>
        </w:rPr>
        <w:t>s les tests pour toutes</w:t>
      </w:r>
      <w:r w:rsidR="008311DA">
        <w:rPr>
          <w:lang w:val="fr-CA"/>
        </w:rPr>
        <w:t xml:space="preserve"> les activités</w:t>
      </w:r>
      <w:r w:rsidR="004940FE">
        <w:rPr>
          <w:lang w:val="fr-CA"/>
        </w:rPr>
        <w:t xml:space="preserve">. Cela veut dire que le modèle </w:t>
      </w:r>
      <w:r w:rsidR="008311DA">
        <w:rPr>
          <w:lang w:val="fr-CA"/>
        </w:rPr>
        <w:t>aura</w:t>
      </w:r>
      <w:r w:rsidR="004940FE">
        <w:rPr>
          <w:lang w:val="fr-CA"/>
        </w:rPr>
        <w:t xml:space="preserve"> déjà « vue » l</w:t>
      </w:r>
      <w:r w:rsidR="008311DA">
        <w:rPr>
          <w:lang w:val="fr-CA"/>
        </w:rPr>
        <w:t xml:space="preserve">e participant en question. Puis, pour chaque test nous allons </w:t>
      </w:r>
      <w:r w:rsidR="0026555C">
        <w:rPr>
          <w:lang w:val="fr-CA"/>
        </w:rPr>
        <w:t>utiliser</w:t>
      </w:r>
      <w:r w:rsidR="00E057A4">
        <w:rPr>
          <w:lang w:val="fr-CA"/>
        </w:rPr>
        <w:t xml:space="preserve"> cinq autre participant qui seront </w:t>
      </w:r>
      <w:r w:rsidR="00A322AC">
        <w:rPr>
          <w:lang w:val="fr-CA"/>
        </w:rPr>
        <w:t>uniquement utilisé pour l’activité testé. Cela est fait pour introduire de la variété et de la nouveauté au modèle lors des tests.</w:t>
      </w:r>
    </w:p>
    <w:p w14:paraId="5F9BFE20" w14:textId="303231D9" w:rsidR="00F91153" w:rsidRDefault="00F91153" w:rsidP="000B5B9D">
      <w:pPr>
        <w:pStyle w:val="Corpsdetexte"/>
        <w:rPr>
          <w:lang w:val="fr-CA"/>
        </w:rPr>
      </w:pPr>
      <w:r>
        <w:rPr>
          <w:lang w:val="fr-CA"/>
        </w:rPr>
        <w:t xml:space="preserve">En ce qui concerne </w:t>
      </w:r>
      <w:r w:rsidR="008913FB">
        <w:rPr>
          <w:lang w:val="fr-CA"/>
        </w:rPr>
        <w:t>les données elle-même</w:t>
      </w:r>
      <w:r>
        <w:rPr>
          <w:lang w:val="fr-CA"/>
        </w:rPr>
        <w:t xml:space="preserve">, nous avons décidés d’arrondir les données à deux points décimaux </w:t>
      </w:r>
      <w:r w:rsidR="008913FB">
        <w:rPr>
          <w:lang w:val="fr-CA"/>
        </w:rPr>
        <w:t xml:space="preserve">pour les participants commun </w:t>
      </w:r>
      <w:r>
        <w:rPr>
          <w:lang w:val="fr-CA"/>
        </w:rPr>
        <w:t xml:space="preserve">tel que fait dans l’étude HARGPT. Pour les participants uniques à </w:t>
      </w:r>
      <w:r w:rsidR="007E573A">
        <w:rPr>
          <w:lang w:val="fr-CA"/>
        </w:rPr>
        <w:t>chaque</w:t>
      </w:r>
      <w:r>
        <w:rPr>
          <w:lang w:val="fr-CA"/>
        </w:rPr>
        <w:t xml:space="preserve"> </w:t>
      </w:r>
      <w:r w:rsidR="007E573A">
        <w:rPr>
          <w:lang w:val="fr-CA"/>
        </w:rPr>
        <w:t>activité</w:t>
      </w:r>
      <w:r>
        <w:rPr>
          <w:lang w:val="fr-CA"/>
        </w:rPr>
        <w:t xml:space="preserve">, nous avons </w:t>
      </w:r>
      <w:r w:rsidR="007E573A">
        <w:rPr>
          <w:lang w:val="fr-CA"/>
        </w:rPr>
        <w:t>gardé</w:t>
      </w:r>
      <w:r>
        <w:rPr>
          <w:lang w:val="fr-CA"/>
        </w:rPr>
        <w:t xml:space="preserve"> la donnée entière afin de voir si cela fait une différence.</w:t>
      </w:r>
      <w:r w:rsidR="007E573A">
        <w:rPr>
          <w:lang w:val="fr-CA"/>
        </w:rPr>
        <w:t xml:space="preserve"> </w:t>
      </w:r>
      <w:r>
        <w:rPr>
          <w:lang w:val="fr-CA"/>
        </w:rPr>
        <w:t xml:space="preserve">Finalement, nous utilisons </w:t>
      </w:r>
      <w:r w:rsidR="007E573A">
        <w:rPr>
          <w:lang w:val="fr-CA"/>
        </w:rPr>
        <w:t>200 données pour chaque participant ce qui représente deux secondes d’une activité.</w:t>
      </w:r>
    </w:p>
    <w:p w14:paraId="792FA0DE" w14:textId="0B3925C9" w:rsidR="00C730B5" w:rsidRDefault="00C730B5" w:rsidP="000B5B9D">
      <w:pPr>
        <w:pStyle w:val="Titre1"/>
        <w:rPr>
          <w:rFonts w:ascii="Times New Roman" w:hAnsi="Times New Roman"/>
          <w:sz w:val="32"/>
          <w:szCs w:val="32"/>
          <w:lang w:val="fr-CA"/>
        </w:rPr>
      </w:pPr>
      <w:r>
        <w:rPr>
          <w:rFonts w:ascii="Times New Roman" w:hAnsi="Times New Roman"/>
          <w:sz w:val="32"/>
          <w:szCs w:val="32"/>
          <w:lang w:val="fr-CA"/>
        </w:rPr>
        <w:t>Modèles</w:t>
      </w:r>
    </w:p>
    <w:p w14:paraId="16F36F12" w14:textId="76BF0387" w:rsidR="00750ED0" w:rsidRDefault="00A37299" w:rsidP="00750ED0">
      <w:pPr>
        <w:pStyle w:val="Corpsdetexte"/>
        <w:rPr>
          <w:lang w:val="fr-CA"/>
        </w:rPr>
      </w:pPr>
      <w:r>
        <w:rPr>
          <w:lang w:val="fr-CA"/>
        </w:rPr>
        <w:t xml:space="preserve">Pour effectuer notre analyse, nous avons choisi </w:t>
      </w:r>
      <w:r w:rsidR="00034E52">
        <w:rPr>
          <w:lang w:val="fr-CA"/>
        </w:rPr>
        <w:t xml:space="preserve">quatre modèles de type LLM. Nous avons pris </w:t>
      </w:r>
      <w:r w:rsidR="00750DEF">
        <w:rPr>
          <w:lang w:val="fr-CA"/>
        </w:rPr>
        <w:t>les quatre modèles</w:t>
      </w:r>
      <w:r w:rsidR="00034E52">
        <w:rPr>
          <w:lang w:val="fr-CA"/>
        </w:rPr>
        <w:t xml:space="preserve"> les plus populaires mais qui demeurent facilement accessible (gratuite)</w:t>
      </w:r>
      <w:r w:rsidR="00C53233">
        <w:rPr>
          <w:lang w:val="fr-CA"/>
        </w:rPr>
        <w:t xml:space="preserve"> étant donnée la nature du projet (pas de financement). </w:t>
      </w:r>
      <w:r w:rsidR="00DE2554">
        <w:rPr>
          <w:lang w:val="fr-CA"/>
        </w:rPr>
        <w:t>De plus, ces modèles demeurent les modèles les plus utiliser parmi la majorité des gens ce qui rend l’analyse</w:t>
      </w:r>
      <w:r w:rsidR="00750DEF">
        <w:rPr>
          <w:lang w:val="fr-CA"/>
        </w:rPr>
        <w:t xml:space="preserve"> intéressant. Finalement, HARGPT effectue leurs analyses sur GPT 4 alors la différence de performance avec ce modèle est fort intéressante à analyser.</w:t>
      </w:r>
      <w:r w:rsidR="00034E52">
        <w:rPr>
          <w:lang w:val="fr-CA"/>
        </w:rPr>
        <w:t xml:space="preserve"> </w:t>
      </w:r>
      <w:r w:rsidR="00750DEF">
        <w:rPr>
          <w:lang w:val="fr-CA"/>
        </w:rPr>
        <w:t>Les modèles choisis sont :</w:t>
      </w:r>
    </w:p>
    <w:p w14:paraId="4D37F11A" w14:textId="54565877" w:rsidR="00750DEF" w:rsidRDefault="00750DEF" w:rsidP="00750DEF">
      <w:pPr>
        <w:pStyle w:val="Corpsdetexte"/>
        <w:numPr>
          <w:ilvl w:val="0"/>
          <w:numId w:val="9"/>
        </w:numPr>
        <w:rPr>
          <w:lang w:val="fr-CA"/>
        </w:rPr>
      </w:pPr>
      <w:r>
        <w:rPr>
          <w:lang w:val="fr-CA"/>
        </w:rPr>
        <w:t>GP</w:t>
      </w:r>
      <w:r w:rsidR="004B7646">
        <w:rPr>
          <w:lang w:val="fr-CA"/>
        </w:rPr>
        <w:t>T 3.5</w:t>
      </w:r>
    </w:p>
    <w:p w14:paraId="1ECFD7D2" w14:textId="2C8F2531" w:rsidR="004B7646" w:rsidRDefault="004B7646" w:rsidP="00750DEF">
      <w:pPr>
        <w:pStyle w:val="Corpsdetexte"/>
        <w:numPr>
          <w:ilvl w:val="0"/>
          <w:numId w:val="9"/>
        </w:numPr>
        <w:rPr>
          <w:lang w:val="fr-CA"/>
        </w:rPr>
      </w:pPr>
      <w:r>
        <w:rPr>
          <w:lang w:val="fr-CA"/>
        </w:rPr>
        <w:t>Gemini</w:t>
      </w:r>
    </w:p>
    <w:p w14:paraId="33EC9C7B" w14:textId="0B26C39E" w:rsidR="004B7646" w:rsidRDefault="00CB3BE5" w:rsidP="00750DEF">
      <w:pPr>
        <w:pStyle w:val="Corpsdetexte"/>
        <w:numPr>
          <w:ilvl w:val="0"/>
          <w:numId w:val="9"/>
        </w:numPr>
        <w:rPr>
          <w:lang w:val="fr-CA"/>
        </w:rPr>
      </w:pPr>
      <w:r>
        <w:rPr>
          <w:lang w:val="fr-CA"/>
        </w:rPr>
        <w:t>Llama 3</w:t>
      </w:r>
    </w:p>
    <w:p w14:paraId="57441F1B" w14:textId="76B40BFB" w:rsidR="00772732" w:rsidRDefault="00CB3BE5" w:rsidP="00750DEF">
      <w:pPr>
        <w:pStyle w:val="Corpsdetexte"/>
        <w:numPr>
          <w:ilvl w:val="0"/>
          <w:numId w:val="9"/>
        </w:numPr>
        <w:rPr>
          <w:lang w:val="fr-CA"/>
        </w:rPr>
      </w:pPr>
      <w:r>
        <w:rPr>
          <w:lang w:val="fr-CA"/>
        </w:rPr>
        <w:t>Claude 3</w:t>
      </w:r>
    </w:p>
    <w:p w14:paraId="2778423F" w14:textId="5958C461" w:rsidR="007A6756" w:rsidRDefault="007A6756" w:rsidP="007A6756">
      <w:pPr>
        <w:pStyle w:val="Corpsdetexte"/>
        <w:rPr>
          <w:lang w:val="fr-CA"/>
        </w:rPr>
      </w:pPr>
      <w:r>
        <w:rPr>
          <w:lang w:val="fr-CA"/>
        </w:rPr>
        <w:t>L’</w:t>
      </w:r>
      <w:r w:rsidR="00E1374F">
        <w:rPr>
          <w:lang w:val="fr-CA"/>
        </w:rPr>
        <w:t>interaction</w:t>
      </w:r>
      <w:r>
        <w:rPr>
          <w:lang w:val="fr-CA"/>
        </w:rPr>
        <w:t xml:space="preserve"> avec </w:t>
      </w:r>
      <w:r w:rsidR="00CB3BE5">
        <w:rPr>
          <w:lang w:val="fr-CA"/>
        </w:rPr>
        <w:t>les modèles</w:t>
      </w:r>
      <w:r>
        <w:rPr>
          <w:lang w:val="fr-CA"/>
        </w:rPr>
        <w:t xml:space="preserve"> </w:t>
      </w:r>
      <w:r w:rsidR="00CB3BE5">
        <w:rPr>
          <w:lang w:val="fr-CA"/>
        </w:rPr>
        <w:t>se</w:t>
      </w:r>
      <w:r>
        <w:rPr>
          <w:lang w:val="fr-CA"/>
        </w:rPr>
        <w:t xml:space="preserve"> fait via leurs </w:t>
      </w:r>
      <w:r w:rsidR="00E1374F">
        <w:rPr>
          <w:lang w:val="fr-CA"/>
        </w:rPr>
        <w:t>plateformes</w:t>
      </w:r>
      <w:r w:rsidR="00197501">
        <w:rPr>
          <w:lang w:val="fr-CA"/>
        </w:rPr>
        <w:t xml:space="preserve"> web respective</w:t>
      </w:r>
      <w:r w:rsidR="00CB3BE5">
        <w:rPr>
          <w:lang w:val="fr-CA"/>
        </w:rPr>
        <w:t xml:space="preserve"> a l’exception de Claude 3 qui se fait via la plateforme </w:t>
      </w:r>
      <w:hyperlink r:id="rId7" w:history="1">
        <w:r w:rsidR="00CB3BE5" w:rsidRPr="00CB3BE5">
          <w:rPr>
            <w:rStyle w:val="Lienhypertexte"/>
            <w:lang w:val="fr-CA"/>
          </w:rPr>
          <w:t>LmSys</w:t>
        </w:r>
      </w:hyperlink>
      <w:r w:rsidR="00CB3BE5">
        <w:rPr>
          <w:lang w:val="fr-CA"/>
        </w:rPr>
        <w:t xml:space="preserve">. Nous avons initialement envisagé utiliser LMStudio pour </w:t>
      </w:r>
      <w:r w:rsidR="00AC6D4F">
        <w:rPr>
          <w:lang w:val="fr-CA"/>
        </w:rPr>
        <w:t>certain</w:t>
      </w:r>
      <w:r w:rsidR="00F7463F">
        <w:rPr>
          <w:lang w:val="fr-CA"/>
        </w:rPr>
        <w:t>s</w:t>
      </w:r>
      <w:r w:rsidR="00AC6D4F">
        <w:rPr>
          <w:lang w:val="fr-CA"/>
        </w:rPr>
        <w:t xml:space="preserve"> modèle</w:t>
      </w:r>
      <w:r w:rsidR="00E33D9F">
        <w:rPr>
          <w:lang w:val="fr-CA"/>
        </w:rPr>
        <w:t>s</w:t>
      </w:r>
      <w:r w:rsidR="00CB3BE5">
        <w:rPr>
          <w:lang w:val="fr-CA"/>
        </w:rPr>
        <w:t xml:space="preserve"> afin de les rouler en local. La demande sur le système rendai</w:t>
      </w:r>
      <w:r w:rsidR="00E33D9F">
        <w:rPr>
          <w:lang w:val="fr-CA"/>
        </w:rPr>
        <w:t>t</w:t>
      </w:r>
      <w:r w:rsidR="00CB3BE5">
        <w:rPr>
          <w:lang w:val="fr-CA"/>
        </w:rPr>
        <w:t xml:space="preserve"> le processus très lent et n’était pas optimale pour notre contexte alors nous avons utilisés que les plateformes web.</w:t>
      </w:r>
    </w:p>
    <w:p w14:paraId="6310172E" w14:textId="359154AF" w:rsidR="00E1374F" w:rsidRDefault="00E1374F" w:rsidP="007A6756">
      <w:pPr>
        <w:pStyle w:val="Corpsdetexte"/>
        <w:rPr>
          <w:lang w:val="fr-CA"/>
        </w:rPr>
      </w:pPr>
      <w:r>
        <w:rPr>
          <w:noProof/>
          <w:lang w:val="fr-CA"/>
        </w:rPr>
        <w:lastRenderedPageBreak/>
        <w:drawing>
          <wp:inline distT="0" distB="0" distL="0" distR="0" wp14:anchorId="236A826F" wp14:editId="51A3A29B">
            <wp:extent cx="6332220" cy="4712335"/>
            <wp:effectExtent l="0" t="0" r="0" b="0"/>
            <wp:docPr id="1198226489"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6489" name="Image 3"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4712335"/>
                    </a:xfrm>
                    <a:prstGeom prst="rect">
                      <a:avLst/>
                    </a:prstGeom>
                  </pic:spPr>
                </pic:pic>
              </a:graphicData>
            </a:graphic>
          </wp:inline>
        </w:drawing>
      </w:r>
    </w:p>
    <w:p w14:paraId="2A899686" w14:textId="388B090C" w:rsidR="00E1374F" w:rsidRDefault="00E1374F" w:rsidP="007A6756">
      <w:pPr>
        <w:pStyle w:val="Corpsdetexte"/>
        <w:rPr>
          <w:sz w:val="16"/>
          <w:szCs w:val="16"/>
          <w:lang w:val="fr-CA"/>
        </w:rPr>
      </w:pPr>
      <w:r>
        <w:rPr>
          <w:sz w:val="16"/>
          <w:szCs w:val="16"/>
          <w:lang w:val="fr-CA"/>
        </w:rPr>
        <w:t>Figure 3 : Page d’accueil de Gemini</w:t>
      </w:r>
    </w:p>
    <w:p w14:paraId="0CC46984" w14:textId="75E54227" w:rsidR="00E1374F" w:rsidRDefault="006720B4" w:rsidP="007A6756">
      <w:pPr>
        <w:pStyle w:val="Corpsdetexte"/>
        <w:rPr>
          <w:sz w:val="16"/>
          <w:szCs w:val="16"/>
          <w:lang w:val="fr-CA"/>
        </w:rPr>
      </w:pPr>
      <w:r>
        <w:rPr>
          <w:noProof/>
          <w:sz w:val="16"/>
          <w:szCs w:val="16"/>
          <w:lang w:val="fr-CA"/>
        </w:rPr>
        <w:lastRenderedPageBreak/>
        <w:drawing>
          <wp:inline distT="0" distB="0" distL="0" distR="0" wp14:anchorId="7727D5AA" wp14:editId="1F96E499">
            <wp:extent cx="6332220" cy="4432300"/>
            <wp:effectExtent l="0" t="0" r="0" b="6350"/>
            <wp:docPr id="1305525445" name="Image 1" descr="Une image contenant Appareils électroniques, capture d’écran, text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5445" name="Image 1" descr="Une image contenant Appareils électroniques, capture d’écran, texte, ordinateu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332220" cy="4432300"/>
                    </a:xfrm>
                    <a:prstGeom prst="rect">
                      <a:avLst/>
                    </a:prstGeom>
                  </pic:spPr>
                </pic:pic>
              </a:graphicData>
            </a:graphic>
          </wp:inline>
        </w:drawing>
      </w:r>
    </w:p>
    <w:p w14:paraId="31D29B74" w14:textId="4E9199E5" w:rsidR="00E1374F" w:rsidRPr="00E1374F" w:rsidRDefault="00E1374F" w:rsidP="007A6756">
      <w:pPr>
        <w:pStyle w:val="Corpsdetexte"/>
        <w:rPr>
          <w:sz w:val="16"/>
          <w:szCs w:val="16"/>
          <w:lang w:val="fr-CA"/>
        </w:rPr>
      </w:pPr>
      <w:r>
        <w:rPr>
          <w:sz w:val="16"/>
          <w:szCs w:val="16"/>
          <w:lang w:val="fr-CA"/>
        </w:rPr>
        <w:t xml:space="preserve">Figure 4 : Page d’accueil </w:t>
      </w:r>
      <w:r w:rsidR="006720B4">
        <w:rPr>
          <w:sz w:val="16"/>
          <w:szCs w:val="16"/>
          <w:lang w:val="fr-CA"/>
        </w:rPr>
        <w:t>de LmSys pour Claude 3</w:t>
      </w:r>
    </w:p>
    <w:p w14:paraId="03BF6338" w14:textId="77777777" w:rsidR="00432737" w:rsidRPr="00BC2688" w:rsidRDefault="00432737" w:rsidP="00432737">
      <w:pPr>
        <w:pStyle w:val="Titre1"/>
        <w:rPr>
          <w:rFonts w:ascii="Times New Roman" w:hAnsi="Times New Roman"/>
          <w:sz w:val="32"/>
          <w:szCs w:val="32"/>
          <w:lang w:val="fr-CA"/>
        </w:rPr>
      </w:pPr>
      <w:r>
        <w:rPr>
          <w:rFonts w:ascii="Times New Roman" w:hAnsi="Times New Roman"/>
          <w:sz w:val="32"/>
          <w:szCs w:val="32"/>
          <w:lang w:val="fr-CA"/>
        </w:rPr>
        <w:t>Invite de texte</w:t>
      </w:r>
    </w:p>
    <w:p w14:paraId="36342705" w14:textId="594C553D" w:rsidR="004E02FB" w:rsidRDefault="00432737" w:rsidP="000B5B9D">
      <w:pPr>
        <w:pStyle w:val="Corpsdetexte"/>
        <w:rPr>
          <w:lang w:val="fr-CA"/>
        </w:rPr>
      </w:pPr>
      <w:r>
        <w:rPr>
          <w:lang w:val="fr-CA"/>
        </w:rPr>
        <w:t xml:space="preserve">Étant donné que la communication avec les modèles </w:t>
      </w:r>
      <w:r w:rsidR="00964D0C">
        <w:rPr>
          <w:lang w:val="fr-CA"/>
        </w:rPr>
        <w:t>se</w:t>
      </w:r>
      <w:r>
        <w:rPr>
          <w:lang w:val="fr-CA"/>
        </w:rPr>
        <w:t xml:space="preserve"> fait uniquement par invite de texte, la structure et formulation de ce dernier auras un grand impact sur </w:t>
      </w:r>
      <w:r w:rsidR="00964D0C">
        <w:rPr>
          <w:lang w:val="fr-CA"/>
        </w:rPr>
        <w:t>comment le LLM performe. Nous nous sommes inspirés de ce que les chercheurs</w:t>
      </w:r>
      <w:r w:rsidR="0017268D">
        <w:rPr>
          <w:lang w:val="fr-CA"/>
        </w:rPr>
        <w:t xml:space="preserve"> ont fait dans le projet HARGPT et avons décidés de prendre une structure similaire</w:t>
      </w:r>
      <w:r w:rsidR="00C129E5">
        <w:rPr>
          <w:lang w:val="fr-CA"/>
        </w:rPr>
        <w:t xml:space="preserve"> vu qu’ils ont eu de bonne performance avec cette structure et cela va également nous permettre d</w:t>
      </w:r>
      <w:r w:rsidR="006E3860">
        <w:rPr>
          <w:lang w:val="fr-CA"/>
        </w:rPr>
        <w:t xml:space="preserve">e comparer nos résultats avec leurs travaux. </w:t>
      </w:r>
    </w:p>
    <w:p w14:paraId="1C7040A6" w14:textId="1857621C" w:rsidR="0032129A" w:rsidRDefault="00CE70B0" w:rsidP="000B5B9D">
      <w:pPr>
        <w:pStyle w:val="Corpsdetexte"/>
        <w:rPr>
          <w:lang w:val="fr-CA"/>
        </w:rPr>
      </w:pPr>
      <w:r>
        <w:rPr>
          <w:lang w:val="fr-CA"/>
        </w:rPr>
        <w:t xml:space="preserve">La première phrase de l’invite de texte est une instruction qui indique le contexte </w:t>
      </w:r>
      <w:r w:rsidR="001B24DF">
        <w:rPr>
          <w:lang w:val="fr-CA"/>
        </w:rPr>
        <w:t xml:space="preserve">au modèle. Ensuite, </w:t>
      </w:r>
      <w:r w:rsidR="0088361C">
        <w:rPr>
          <w:lang w:val="fr-CA"/>
        </w:rPr>
        <w:t xml:space="preserve">nous fournissons les données </w:t>
      </w:r>
      <w:r w:rsidR="00032D5A">
        <w:rPr>
          <w:lang w:val="fr-CA"/>
        </w:rPr>
        <w:t xml:space="preserve">de l’activité en question avec les paramètres spécifiques du test. Par exemple, </w:t>
      </w:r>
      <w:r w:rsidR="00487C48">
        <w:rPr>
          <w:lang w:val="fr-CA"/>
        </w:rPr>
        <w:t xml:space="preserve">un des tests est de fournir les données avec une liste des activités possibles alors ceux-ci seront décrit à cette étape avec les données. Finalement nous demandons au modèle de nous fournir une réponse. </w:t>
      </w:r>
      <w:r w:rsidR="00041AD0">
        <w:rPr>
          <w:lang w:val="fr-CA"/>
        </w:rPr>
        <w:t>Des</w:t>
      </w:r>
      <w:r w:rsidR="005E4EA9">
        <w:rPr>
          <w:lang w:val="fr-CA"/>
        </w:rPr>
        <w:t xml:space="preserve"> travaux récents</w:t>
      </w:r>
      <w:r w:rsidR="009F0970">
        <w:rPr>
          <w:lang w:val="fr-CA"/>
        </w:rPr>
        <w:t xml:space="preserve"> </w:t>
      </w:r>
      <w:r w:rsidR="009F0970" w:rsidRPr="009F0970">
        <w:rPr>
          <w:lang w:val="fr-CA"/>
        </w:rPr>
        <w:t>[</w:t>
      </w:r>
      <w:r w:rsidR="009F0970">
        <w:rPr>
          <w:lang w:val="fr-CA"/>
        </w:rPr>
        <w:t>3]</w:t>
      </w:r>
      <w:r w:rsidR="00487C48">
        <w:rPr>
          <w:lang w:val="fr-CA"/>
        </w:rPr>
        <w:t xml:space="preserve"> ont démontré que les LLMs performent mieux lorsque </w:t>
      </w:r>
      <w:r w:rsidR="00474CC6">
        <w:rPr>
          <w:lang w:val="fr-CA"/>
        </w:rPr>
        <w:t xml:space="preserve">ont </w:t>
      </w:r>
      <w:r w:rsidR="005E4EA9">
        <w:rPr>
          <w:lang w:val="fr-CA"/>
        </w:rPr>
        <w:t>leurs demandes</w:t>
      </w:r>
      <w:r w:rsidR="00474CC6">
        <w:rPr>
          <w:lang w:val="fr-CA"/>
        </w:rPr>
        <w:t xml:space="preserve"> d’expliquer leurs réponses étape par étape. </w:t>
      </w:r>
      <w:r w:rsidR="002763C0">
        <w:rPr>
          <w:lang w:val="fr-CA"/>
        </w:rPr>
        <w:t xml:space="preserve">Ce type d’instruction </w:t>
      </w:r>
      <w:r w:rsidR="005E4EA9">
        <w:rPr>
          <w:lang w:val="fr-CA"/>
        </w:rPr>
        <w:t xml:space="preserve">exécute un processus « chain of thought » </w:t>
      </w:r>
      <w:r w:rsidR="009F0970">
        <w:rPr>
          <w:lang w:val="fr-CA"/>
        </w:rPr>
        <w:t xml:space="preserve">chez le modèle qui apporte un raisonnement supérieur. </w:t>
      </w:r>
      <w:r w:rsidR="00CF672F">
        <w:rPr>
          <w:lang w:val="fr-CA"/>
        </w:rPr>
        <w:t>Alors, nous demandons une réponse ouverte étape par étape au modèle.</w:t>
      </w:r>
    </w:p>
    <w:p w14:paraId="0D5657F9" w14:textId="08E72798" w:rsidR="009D35BC" w:rsidRDefault="009D35BC" w:rsidP="000B5B9D">
      <w:pPr>
        <w:pStyle w:val="Corpsdetexte"/>
        <w:rPr>
          <w:lang w:val="fr-CA"/>
        </w:rPr>
      </w:pPr>
      <w:r>
        <w:rPr>
          <w:noProof/>
          <w:lang w:val="fr-CA"/>
        </w:rPr>
        <w:lastRenderedPageBreak/>
        <w:drawing>
          <wp:inline distT="0" distB="0" distL="0" distR="0" wp14:anchorId="0C2A7E2E" wp14:editId="3B83FD92">
            <wp:extent cx="6332220" cy="2123440"/>
            <wp:effectExtent l="0" t="0" r="0" b="0"/>
            <wp:docPr id="1975134866"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4866" name="Image 1" descr="Une image contenant capture d’écran,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2123440"/>
                    </a:xfrm>
                    <a:prstGeom prst="rect">
                      <a:avLst/>
                    </a:prstGeom>
                  </pic:spPr>
                </pic:pic>
              </a:graphicData>
            </a:graphic>
          </wp:inline>
        </w:drawing>
      </w:r>
      <w:r>
        <w:rPr>
          <w:noProof/>
          <w:lang w:val="fr-CA"/>
        </w:rPr>
        <w:drawing>
          <wp:inline distT="0" distB="0" distL="0" distR="0" wp14:anchorId="58D21002" wp14:editId="174B36DA">
            <wp:extent cx="6332220" cy="1488440"/>
            <wp:effectExtent l="0" t="0" r="0" b="0"/>
            <wp:docPr id="748179631"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79631" name="Image 2" descr="Une image contenant capture d’écran,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1488440"/>
                    </a:xfrm>
                    <a:prstGeom prst="rect">
                      <a:avLst/>
                    </a:prstGeom>
                  </pic:spPr>
                </pic:pic>
              </a:graphicData>
            </a:graphic>
          </wp:inline>
        </w:drawing>
      </w:r>
    </w:p>
    <w:p w14:paraId="7ACB3FAF" w14:textId="6AD69B2A" w:rsidR="009D35BC" w:rsidRPr="009D35BC" w:rsidRDefault="009D35BC" w:rsidP="000B5B9D">
      <w:pPr>
        <w:pStyle w:val="Corpsdetexte"/>
        <w:rPr>
          <w:sz w:val="16"/>
          <w:szCs w:val="16"/>
          <w:lang w:val="fr-CA"/>
        </w:rPr>
      </w:pPr>
      <w:r>
        <w:rPr>
          <w:sz w:val="16"/>
          <w:szCs w:val="16"/>
          <w:lang w:val="fr-CA"/>
        </w:rPr>
        <w:t>Figure 5 : Exemples de prompt avec données</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67597E5B" w14:textId="49943B7D" w:rsidR="002F4DC1" w:rsidRDefault="002F4DC1" w:rsidP="008D1C52">
      <w:pPr>
        <w:pStyle w:val="Corpsdetexte"/>
        <w:rPr>
          <w:lang w:val="fr-CA"/>
        </w:rPr>
      </w:pPr>
      <w:r>
        <w:rPr>
          <w:lang w:val="fr-CA"/>
        </w:rPr>
        <w:t>Initialement nous avions prévus une grande série de tests à effectuer sur les modèles. Cependant</w:t>
      </w:r>
      <w:r w:rsidR="006B4534">
        <w:rPr>
          <w:lang w:val="fr-CA"/>
        </w:rPr>
        <w:t xml:space="preserve">, les temps octroyés à ce projet était limité par la nature du contexte académique étudiant (cours, session, etc.). Nous avons alors </w:t>
      </w:r>
      <w:r w:rsidR="006F6F6F">
        <w:rPr>
          <w:lang w:val="fr-CA"/>
        </w:rPr>
        <w:t>identifié</w:t>
      </w:r>
      <w:r w:rsidR="006B4534">
        <w:rPr>
          <w:lang w:val="fr-CA"/>
        </w:rPr>
        <w:t xml:space="preserve"> </w:t>
      </w:r>
      <w:r w:rsidR="0029315A">
        <w:rPr>
          <w:lang w:val="fr-CA"/>
        </w:rPr>
        <w:t>deux</w:t>
      </w:r>
      <w:r w:rsidR="006B4534">
        <w:rPr>
          <w:lang w:val="fr-CA"/>
        </w:rPr>
        <w:t xml:space="preserve"> tests distincts qui sont les plus pertinents afin d’atteindre nos objectifs. </w:t>
      </w:r>
      <w:r w:rsidR="006F6F6F">
        <w:rPr>
          <w:lang w:val="fr-CA"/>
        </w:rPr>
        <w:t>Voici les tests qui ont été effectués :</w:t>
      </w:r>
    </w:p>
    <w:p w14:paraId="1CA8F86F" w14:textId="630362A3" w:rsidR="006F6F6F" w:rsidRDefault="006F6F6F" w:rsidP="006F6F6F">
      <w:pPr>
        <w:pStyle w:val="Corpsdetexte"/>
        <w:numPr>
          <w:ilvl w:val="0"/>
          <w:numId w:val="10"/>
        </w:numPr>
        <w:rPr>
          <w:lang w:val="fr-CA"/>
        </w:rPr>
      </w:pPr>
      <w:r>
        <w:rPr>
          <w:lang w:val="fr-CA"/>
        </w:rPr>
        <w:t>Zero-Shot avec explication des données et liste d’activités</w:t>
      </w:r>
    </w:p>
    <w:p w14:paraId="5E1C859D" w14:textId="3D7E5662" w:rsidR="006F6F6F" w:rsidRDefault="006F6F6F" w:rsidP="006F6F6F">
      <w:pPr>
        <w:pStyle w:val="Corpsdetexte"/>
        <w:numPr>
          <w:ilvl w:val="1"/>
          <w:numId w:val="10"/>
        </w:numPr>
        <w:rPr>
          <w:lang w:val="fr-CA"/>
        </w:rPr>
      </w:pPr>
      <w:r>
        <w:rPr>
          <w:lang w:val="fr-CA"/>
        </w:rPr>
        <w:t xml:space="preserve">Ce test ressemble beaucoup à celui effectuer par le projet HARGPT. </w:t>
      </w:r>
      <w:r w:rsidR="00D462B8">
        <w:rPr>
          <w:lang w:val="fr-CA"/>
        </w:rPr>
        <w:t>Nous fournissons une description des données avec une liste d’activités possibles au modèle. Cela nous permet de voir la performance du modèle dans un scénario réel et nous permet également de facilement comparer avec les résultats de HARGPT.</w:t>
      </w:r>
      <w:r w:rsidR="00471313">
        <w:rPr>
          <w:lang w:val="fr-CA"/>
        </w:rPr>
        <w:t xml:space="preserve"> Nous avons effectué ce test sur l’ensemble des participants.</w:t>
      </w:r>
    </w:p>
    <w:p w14:paraId="37386885" w14:textId="0E022FC0" w:rsidR="00EF61D7" w:rsidRDefault="00EF61D7" w:rsidP="00EF61D7">
      <w:pPr>
        <w:pStyle w:val="Corpsdetexte"/>
        <w:numPr>
          <w:ilvl w:val="0"/>
          <w:numId w:val="10"/>
        </w:numPr>
        <w:rPr>
          <w:lang w:val="fr-CA"/>
        </w:rPr>
      </w:pPr>
      <w:r>
        <w:rPr>
          <w:lang w:val="fr-CA"/>
        </w:rPr>
        <w:t>Explication des données</w:t>
      </w:r>
    </w:p>
    <w:p w14:paraId="50ED8311" w14:textId="7F3B6E45" w:rsidR="00EF61D7" w:rsidRPr="008D1C52" w:rsidRDefault="00EF61D7" w:rsidP="00EF61D7">
      <w:pPr>
        <w:pStyle w:val="Corpsdetexte"/>
        <w:numPr>
          <w:ilvl w:val="1"/>
          <w:numId w:val="10"/>
        </w:numPr>
        <w:rPr>
          <w:lang w:val="fr-CA"/>
        </w:rPr>
      </w:pPr>
      <w:r>
        <w:rPr>
          <w:lang w:val="fr-CA"/>
        </w:rPr>
        <w:t xml:space="preserve">Ce test </w:t>
      </w:r>
      <w:r w:rsidR="00471313">
        <w:rPr>
          <w:lang w:val="fr-CA"/>
        </w:rPr>
        <w:t>a</w:t>
      </w:r>
      <w:r>
        <w:rPr>
          <w:lang w:val="fr-CA"/>
        </w:rPr>
        <w:t xml:space="preserve"> pour but d’évaluer la </w:t>
      </w:r>
      <w:r w:rsidR="009A2C99">
        <w:rPr>
          <w:lang w:val="fr-CA"/>
        </w:rPr>
        <w:t>capacité</w:t>
      </w:r>
      <w:r>
        <w:rPr>
          <w:lang w:val="fr-CA"/>
        </w:rPr>
        <w:t xml:space="preserve"> du modèle à interpréter et comprendre les données. </w:t>
      </w:r>
      <w:r w:rsidR="009A2C99">
        <w:rPr>
          <w:lang w:val="fr-CA"/>
        </w:rPr>
        <w:t xml:space="preserve">On lui fournit </w:t>
      </w:r>
      <w:r w:rsidR="00641C3A">
        <w:rPr>
          <w:lang w:val="fr-CA"/>
        </w:rPr>
        <w:t>un jeu</w:t>
      </w:r>
      <w:r w:rsidR="009A2C99">
        <w:rPr>
          <w:lang w:val="fr-CA"/>
        </w:rPr>
        <w:t xml:space="preserve"> de données sans explications et on lui demande ce qu’il pense que les données sont et ce qu’elle</w:t>
      </w:r>
      <w:r w:rsidR="00B14D82">
        <w:rPr>
          <w:lang w:val="fr-CA"/>
        </w:rPr>
        <w:t>s</w:t>
      </w:r>
      <w:r w:rsidR="009A2C99">
        <w:rPr>
          <w:lang w:val="fr-CA"/>
        </w:rPr>
        <w:t xml:space="preserve"> représentent</w:t>
      </w:r>
      <w:r w:rsidR="00B14D82">
        <w:rPr>
          <w:lang w:val="fr-CA"/>
        </w:rPr>
        <w:t>.</w:t>
      </w:r>
      <w:r w:rsidR="00471313">
        <w:rPr>
          <w:lang w:val="fr-CA"/>
        </w:rPr>
        <w:t xml:space="preserve"> Nous avons effectué ce test sur deux participants par activité : un commun et unique pour la diff</w:t>
      </w:r>
      <w:r w:rsidR="001F243E">
        <w:rPr>
          <w:lang w:val="fr-CA"/>
        </w:rPr>
        <w:t>érence de précision de donnée. Cela était suffisant pour notre objectif.</w:t>
      </w:r>
    </w:p>
    <w:p w14:paraId="0429C82A" w14:textId="3A359695"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lastRenderedPageBreak/>
        <w:t>Métriques</w:t>
      </w:r>
      <w:r w:rsidR="00B64F96">
        <w:rPr>
          <w:rFonts w:ascii="Times New Roman" w:hAnsi="Times New Roman"/>
          <w:sz w:val="32"/>
          <w:szCs w:val="32"/>
          <w:lang w:val="fr-CA"/>
        </w:rPr>
        <w:t xml:space="preserve"> et évaluation</w:t>
      </w:r>
    </w:p>
    <w:p w14:paraId="7A494C21" w14:textId="19D98648" w:rsidR="005E591E" w:rsidRDefault="00CD1BBE" w:rsidP="005A0331">
      <w:pPr>
        <w:pStyle w:val="Corpsdetexte"/>
        <w:rPr>
          <w:lang w:val="fr-CA"/>
        </w:rPr>
      </w:pPr>
      <w:r>
        <w:rPr>
          <w:lang w:val="fr-CA"/>
        </w:rPr>
        <w:t xml:space="preserve">Les métriques d’évaluation </w:t>
      </w:r>
      <w:r w:rsidR="005E591E">
        <w:rPr>
          <w:lang w:val="fr-CA"/>
        </w:rPr>
        <w:t xml:space="preserve">que nous avons </w:t>
      </w:r>
      <w:r w:rsidR="00660590">
        <w:rPr>
          <w:lang w:val="fr-CA"/>
        </w:rPr>
        <w:t xml:space="preserve">décidées d’utiliser est </w:t>
      </w:r>
      <w:r w:rsidR="00A231CB">
        <w:rPr>
          <w:lang w:val="fr-CA"/>
        </w:rPr>
        <w:t>la justesse totale</w:t>
      </w:r>
      <w:r w:rsidR="009D0462">
        <w:rPr>
          <w:lang w:val="fr-CA"/>
        </w:rPr>
        <w:t xml:space="preserve"> et l</w:t>
      </w:r>
      <w:r w:rsidR="002E601A">
        <w:rPr>
          <w:lang w:val="fr-CA"/>
        </w:rPr>
        <w:t>e recall</w:t>
      </w:r>
      <w:r w:rsidR="00660590">
        <w:rPr>
          <w:lang w:val="fr-CA"/>
        </w:rPr>
        <w:t xml:space="preserve">. </w:t>
      </w:r>
      <w:r w:rsidR="009D0462">
        <w:rPr>
          <w:lang w:val="fr-CA"/>
        </w:rPr>
        <w:t xml:space="preserve">La justesse représente le nombre total de réponse correct sur le nombre total de réponses possibles. </w:t>
      </w:r>
      <w:r w:rsidR="00A62788">
        <w:rPr>
          <w:lang w:val="fr-CA"/>
        </w:rPr>
        <w:t xml:space="preserve">Le recall représente le nombre total de positifs sur le nombre total de classement de positifs. </w:t>
      </w:r>
      <w:r w:rsidR="00117036">
        <w:rPr>
          <w:lang w:val="fr-CA"/>
        </w:rPr>
        <w:t xml:space="preserve">Nous avons </w:t>
      </w:r>
      <w:r w:rsidR="006F16D8">
        <w:rPr>
          <w:lang w:val="fr-CA"/>
        </w:rPr>
        <w:t>déterminé</w:t>
      </w:r>
      <w:r w:rsidR="00117036">
        <w:rPr>
          <w:lang w:val="fr-CA"/>
        </w:rPr>
        <w:t xml:space="preserve"> que ces métriques sont adéquates pour atteindre nos objectifs et bien représenter les résultats.</w:t>
      </w:r>
    </w:p>
    <w:p w14:paraId="4B2530E3" w14:textId="53C76D4C" w:rsidR="003E75D7" w:rsidRPr="005A0331" w:rsidRDefault="003E75D7" w:rsidP="003E75D7">
      <w:pPr>
        <w:pStyle w:val="Corpsdetexte"/>
        <w:rPr>
          <w:lang w:val="fr-CA"/>
        </w:rPr>
      </w:pPr>
      <w:r>
        <w:rPr>
          <w:lang w:val="fr-CA"/>
        </w:rPr>
        <w:t xml:space="preserve">Cependant, afin d’atteindre nos objectifs, nous devions faire une analyse non-paramétrique spécifique à contexte. Pour ce faire, nous avons également évaluer les </w:t>
      </w:r>
      <w:r w:rsidR="00DA1BE3">
        <w:rPr>
          <w:lang w:val="fr-CA"/>
        </w:rPr>
        <w:t>types de réponses fournit, comment les modèles répondent à une correction de notre pars lorsqu’</w:t>
      </w:r>
      <w:r w:rsidR="00C14C09">
        <w:rPr>
          <w:lang w:val="fr-CA"/>
        </w:rPr>
        <w:t>il on</w:t>
      </w:r>
      <w:r w:rsidR="00DA1BE3">
        <w:rPr>
          <w:lang w:val="fr-CA"/>
        </w:rPr>
        <w:t xml:space="preserve"> </w:t>
      </w:r>
      <w:r w:rsidR="00CC313A">
        <w:rPr>
          <w:lang w:val="fr-CA"/>
        </w:rPr>
        <w:t>commis</w:t>
      </w:r>
      <w:r w:rsidR="00DA1BE3">
        <w:rPr>
          <w:lang w:val="fr-CA"/>
        </w:rPr>
        <w:t xml:space="preserve"> une erreur</w:t>
      </w:r>
      <w:r w:rsidR="009349E0">
        <w:rPr>
          <w:lang w:val="fr-CA"/>
        </w:rPr>
        <w:t>, la stabilité et continuité de leurs réponses</w:t>
      </w:r>
      <w:r w:rsidR="00CC313A">
        <w:rPr>
          <w:lang w:val="fr-CA"/>
        </w:rPr>
        <w:t xml:space="preserve"> et informations pertinents qu’ils nous ont </w:t>
      </w:r>
      <w:r w:rsidR="009709D1">
        <w:rPr>
          <w:lang w:val="fr-CA"/>
        </w:rPr>
        <w:t>fourni</w:t>
      </w:r>
      <w:r w:rsidR="00CC313A">
        <w:rPr>
          <w:lang w:val="fr-CA"/>
        </w:rPr>
        <w:t>. C’est résultat seront détaillé dans la section de discussion.</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t>Résultats</w:t>
      </w:r>
    </w:p>
    <w:p w14:paraId="2076D16D" w14:textId="1F113774" w:rsidR="00293835" w:rsidRDefault="00293835" w:rsidP="00293835">
      <w:pPr>
        <w:pStyle w:val="Corpsdetexte"/>
        <w:rPr>
          <w:lang w:val="fr-CA"/>
        </w:rPr>
      </w:pPr>
      <w:r>
        <w:rPr>
          <w:lang w:val="fr-CA"/>
        </w:rPr>
        <w:t xml:space="preserve">Pour commencer, nous avons rapidement écarté GPT3.5 </w:t>
      </w:r>
      <w:r w:rsidR="0021274E">
        <w:rPr>
          <w:lang w:val="fr-CA"/>
        </w:rPr>
        <w:t>lors de nos tests. Pour une raison que nous ignorons, et contrairement aux tests préliminaires mentionnés dans l’étude HARGPT, GPT3.5 refusait de nous donner une réponse</w:t>
      </w:r>
      <w:r w:rsidR="00716CD9">
        <w:rPr>
          <w:lang w:val="fr-CA"/>
        </w:rPr>
        <w:t xml:space="preserve">. </w:t>
      </w:r>
      <w:r w:rsidR="00C82741">
        <w:rPr>
          <w:lang w:val="fr-CA"/>
        </w:rPr>
        <w:t>Il</w:t>
      </w:r>
      <w:r w:rsidR="00716CD9">
        <w:rPr>
          <w:lang w:val="fr-CA"/>
        </w:rPr>
        <w:t xml:space="preserve"> ne nous fournissait </w:t>
      </w:r>
      <w:r w:rsidR="00C82741">
        <w:rPr>
          <w:lang w:val="fr-CA"/>
        </w:rPr>
        <w:t xml:space="preserve">seulement </w:t>
      </w:r>
      <w:r w:rsidR="00716CD9">
        <w:rPr>
          <w:lang w:val="fr-CA"/>
        </w:rPr>
        <w:t>une explication de comment faire de la RAH</w:t>
      </w:r>
      <w:r w:rsidR="00C82741">
        <w:rPr>
          <w:lang w:val="fr-CA"/>
        </w:rPr>
        <w:t xml:space="preserve"> avec du code et des directives générales. Après quelques tentatives, nous avons laissé tomber les tests avec GPT3.5.</w:t>
      </w:r>
    </w:p>
    <w:p w14:paraId="58ED6689" w14:textId="1ABEEB63" w:rsidR="00C82741" w:rsidRDefault="008F09D1" w:rsidP="00293835">
      <w:pPr>
        <w:pStyle w:val="Corpsdetexte"/>
        <w:rPr>
          <w:lang w:val="fr-CA"/>
        </w:rPr>
      </w:pPr>
      <w:r>
        <w:rPr>
          <w:noProof/>
          <w:lang w:val="fr-CA"/>
        </w:rPr>
        <w:drawing>
          <wp:inline distT="0" distB="0" distL="0" distR="0" wp14:anchorId="2959006B" wp14:editId="729405BC">
            <wp:extent cx="6332220" cy="1987550"/>
            <wp:effectExtent l="0" t="0" r="0" b="0"/>
            <wp:docPr id="1828680615"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0615" name="Image 2" descr="Une image contenant texte, capture d’écran,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1987550"/>
                    </a:xfrm>
                    <a:prstGeom prst="rect">
                      <a:avLst/>
                    </a:prstGeom>
                  </pic:spPr>
                </pic:pic>
              </a:graphicData>
            </a:graphic>
          </wp:inline>
        </w:drawing>
      </w:r>
    </w:p>
    <w:p w14:paraId="530E4511" w14:textId="39C9176A" w:rsidR="008F09D1" w:rsidRDefault="008F09D1" w:rsidP="00293835">
      <w:pPr>
        <w:pStyle w:val="Corpsdetexte"/>
        <w:rPr>
          <w:sz w:val="16"/>
          <w:szCs w:val="16"/>
          <w:lang w:val="fr-CA"/>
        </w:rPr>
      </w:pPr>
      <w:r>
        <w:rPr>
          <w:sz w:val="16"/>
          <w:szCs w:val="16"/>
          <w:lang w:val="fr-CA"/>
        </w:rPr>
        <w:t>Figure 6 : Exemple de réponse de GPT3.5 obtenu via ChatGPT</w:t>
      </w:r>
    </w:p>
    <w:p w14:paraId="41CD14AF" w14:textId="77777777" w:rsidR="00E03685" w:rsidRDefault="00E03685" w:rsidP="00293835">
      <w:pPr>
        <w:pStyle w:val="Corpsdetexte"/>
        <w:rPr>
          <w:lang w:val="fr-CA"/>
        </w:rPr>
      </w:pPr>
    </w:p>
    <w:p w14:paraId="43288C56" w14:textId="7434906F" w:rsidR="00E03685" w:rsidRDefault="00550945" w:rsidP="00293835">
      <w:pPr>
        <w:pStyle w:val="Corpsdetexte"/>
        <w:rPr>
          <w:lang w:val="fr-CA"/>
        </w:rPr>
      </w:pPr>
      <w:r>
        <w:rPr>
          <w:lang w:val="fr-CA"/>
        </w:rPr>
        <w:t xml:space="preserve">Deuxièmement, </w:t>
      </w:r>
      <w:r w:rsidR="006F7B55">
        <w:rPr>
          <w:lang w:val="fr-CA"/>
        </w:rPr>
        <w:t xml:space="preserve">les tests ont été effectués sur une période de deux jours étant donnée le temps de faire les requêtes à tous les modèles. </w:t>
      </w:r>
      <w:r w:rsidR="00DB3BC4">
        <w:rPr>
          <w:lang w:val="fr-CA"/>
        </w:rPr>
        <w:t xml:space="preserve">Nous avons </w:t>
      </w:r>
      <w:r w:rsidR="008E0AB6">
        <w:rPr>
          <w:lang w:val="fr-CA"/>
        </w:rPr>
        <w:t>rencontré</w:t>
      </w:r>
      <w:r w:rsidR="00DB3BC4">
        <w:rPr>
          <w:lang w:val="fr-CA"/>
        </w:rPr>
        <w:t xml:space="preserve"> une drôle de situation ou Gemini refusait de nous donner une réponse le </w:t>
      </w:r>
      <w:r w:rsidR="008E0AB6">
        <w:rPr>
          <w:lang w:val="fr-CA"/>
        </w:rPr>
        <w:t xml:space="preserve">deuxième jour. Il nous donnait une réponse similaire à celle de GPT3.5, soit des instructions de comment faire de la RAH. Nous avons </w:t>
      </w:r>
      <w:r w:rsidR="00C02DE6">
        <w:rPr>
          <w:lang w:val="fr-CA"/>
        </w:rPr>
        <w:t>décidé de procédé avec les tests comme tel car cela représente, a notre avis, de l’instabilité de réponse.</w:t>
      </w:r>
    </w:p>
    <w:p w14:paraId="2EB2A6C9" w14:textId="58D412BE" w:rsidR="00FE2666" w:rsidRDefault="00720F38" w:rsidP="00293835">
      <w:pPr>
        <w:pStyle w:val="Corpsdetexte"/>
        <w:rPr>
          <w:lang w:val="fr-CA"/>
        </w:rPr>
      </w:pPr>
      <w:r>
        <w:rPr>
          <w:lang w:val="fr-CA"/>
        </w:rPr>
        <w:t xml:space="preserve">Finalement, toute réponses </w:t>
      </w:r>
      <w:r w:rsidR="00AA7958">
        <w:rPr>
          <w:lang w:val="fr-CA"/>
        </w:rPr>
        <w:t>qui fournissait plus d’une réponse fût considéré comme une mauvaise réponse. Cependant, nous avons pris note de cette statistique séparément.</w:t>
      </w:r>
      <w:r w:rsidR="007F790F">
        <w:rPr>
          <w:lang w:val="fr-CA"/>
        </w:rPr>
        <w:t xml:space="preserve"> Nous avons </w:t>
      </w:r>
      <w:r w:rsidR="00D24366">
        <w:rPr>
          <w:lang w:val="fr-CA"/>
        </w:rPr>
        <w:t>séparé les résultats</w:t>
      </w:r>
      <w:r w:rsidR="007F790F">
        <w:rPr>
          <w:lang w:val="fr-CA"/>
        </w:rPr>
        <w:t xml:space="preserve"> pour les données arrondis (participants commun) et </w:t>
      </w:r>
      <w:r w:rsidR="00D24366">
        <w:rPr>
          <w:lang w:val="fr-CA"/>
        </w:rPr>
        <w:t>non arrondis (participants uniques)</w:t>
      </w:r>
      <w:r w:rsidR="003F7D9E">
        <w:rPr>
          <w:lang w:val="fr-CA"/>
        </w:rPr>
        <w:t xml:space="preserve">. Les colonnes </w:t>
      </w:r>
      <w:r w:rsidR="006C6701">
        <w:rPr>
          <w:lang w:val="fr-CA"/>
        </w:rPr>
        <w:t>représentent</w:t>
      </w:r>
      <w:r w:rsidR="003F7D9E">
        <w:rPr>
          <w:lang w:val="fr-CA"/>
        </w:rPr>
        <w:t xml:space="preserve"> l’activité envoyé et les lignes l’activités </w:t>
      </w:r>
      <w:r w:rsidR="00A548F1">
        <w:rPr>
          <w:lang w:val="fr-CA"/>
        </w:rPr>
        <w:t>détectés.</w:t>
      </w:r>
      <w:r w:rsidR="00F71416">
        <w:rPr>
          <w:lang w:val="fr-CA"/>
        </w:rPr>
        <w:t xml:space="preserve"> Rappelez-vous que pour chaque </w:t>
      </w:r>
      <w:r w:rsidR="008C6E64">
        <w:rPr>
          <w:lang w:val="fr-CA"/>
        </w:rPr>
        <w:t>colonne</w:t>
      </w:r>
      <w:r w:rsidR="00F71416">
        <w:rPr>
          <w:lang w:val="fr-CA"/>
        </w:rPr>
        <w:t>, il a cinq détections à effectuer.</w:t>
      </w:r>
    </w:p>
    <w:p w14:paraId="557F1059" w14:textId="13DA0469" w:rsidR="00D24366" w:rsidRDefault="00D24366" w:rsidP="00D24366">
      <w:pPr>
        <w:pStyle w:val="Titre1"/>
        <w:rPr>
          <w:rFonts w:ascii="Times New Roman" w:hAnsi="Times New Roman"/>
          <w:sz w:val="28"/>
          <w:szCs w:val="28"/>
          <w:lang w:val="fr-CA"/>
        </w:rPr>
      </w:pPr>
      <w:r w:rsidRPr="00D24366">
        <w:rPr>
          <w:rFonts w:ascii="Times New Roman" w:hAnsi="Times New Roman"/>
          <w:sz w:val="28"/>
          <w:szCs w:val="28"/>
          <w:lang w:val="fr-CA"/>
        </w:rPr>
        <w:lastRenderedPageBreak/>
        <w:t>Participants communs</w:t>
      </w:r>
    </w:p>
    <w:p w14:paraId="77DA9008" w14:textId="39437987" w:rsidR="00BC6C07" w:rsidRDefault="00BC6C07" w:rsidP="00BC6C07">
      <w:pPr>
        <w:pStyle w:val="Corpsdetexte"/>
        <w:rPr>
          <w:b/>
          <w:bCs/>
          <w:lang w:val="fr-CA"/>
        </w:rPr>
      </w:pPr>
      <w:r>
        <w:rPr>
          <w:b/>
          <w:bCs/>
          <w:lang w:val="fr-CA"/>
        </w:rPr>
        <w:t>Gemini</w:t>
      </w:r>
    </w:p>
    <w:tbl>
      <w:tblPr>
        <w:tblStyle w:val="Tableausimple3"/>
        <w:tblW w:w="0" w:type="auto"/>
        <w:tblLook w:val="04A0" w:firstRow="1" w:lastRow="0" w:firstColumn="1" w:lastColumn="0" w:noHBand="0" w:noVBand="1"/>
      </w:tblPr>
      <w:tblGrid>
        <w:gridCol w:w="1992"/>
        <w:gridCol w:w="1992"/>
        <w:gridCol w:w="1992"/>
        <w:gridCol w:w="1993"/>
        <w:gridCol w:w="1993"/>
      </w:tblGrid>
      <w:tr w:rsidR="008B1A6C" w14:paraId="57A286D4" w14:textId="77777777" w:rsidTr="003F7D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4026AB17" w14:textId="77777777" w:rsidR="008B1A6C" w:rsidRDefault="008B1A6C" w:rsidP="008B1A6C">
            <w:pPr>
              <w:pStyle w:val="Corpsdetexte"/>
              <w:jc w:val="center"/>
              <w:rPr>
                <w:b w:val="0"/>
                <w:bCs w:val="0"/>
                <w:lang w:val="fr-CA"/>
              </w:rPr>
            </w:pPr>
          </w:p>
        </w:tc>
        <w:tc>
          <w:tcPr>
            <w:tcW w:w="1992" w:type="dxa"/>
          </w:tcPr>
          <w:p w14:paraId="267E6A72" w14:textId="05C7A544" w:rsidR="008B1A6C" w:rsidRDefault="008B1A6C" w:rsidP="008B1A6C">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5AC67021" w14:textId="6919185B" w:rsidR="008B1A6C" w:rsidRDefault="008B1A6C" w:rsidP="008B1A6C">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09C87E3B" w14:textId="22971D5B" w:rsidR="008B1A6C" w:rsidRDefault="008B1A6C" w:rsidP="008B1A6C">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6B9F418C" w14:textId="505F5363" w:rsidR="008B1A6C" w:rsidRDefault="008B1A6C" w:rsidP="008B1A6C">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8B1A6C" w14:paraId="4A528130" w14:textId="77777777" w:rsidTr="003F7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11B4D4F" w14:textId="119CE45A" w:rsidR="008B1A6C" w:rsidRDefault="008B1A6C" w:rsidP="008B1A6C">
            <w:pPr>
              <w:pStyle w:val="Corpsdetexte"/>
              <w:jc w:val="center"/>
              <w:rPr>
                <w:b w:val="0"/>
                <w:bCs w:val="0"/>
                <w:lang w:val="fr-CA"/>
              </w:rPr>
            </w:pPr>
            <w:r>
              <w:rPr>
                <w:b w:val="0"/>
                <w:bCs w:val="0"/>
                <w:lang w:val="fr-CA"/>
              </w:rPr>
              <w:t>Marcher</w:t>
            </w:r>
          </w:p>
        </w:tc>
        <w:tc>
          <w:tcPr>
            <w:tcW w:w="1992" w:type="dxa"/>
          </w:tcPr>
          <w:p w14:paraId="5F717E74" w14:textId="77850DFC"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2" w:type="dxa"/>
          </w:tcPr>
          <w:p w14:paraId="200D0F2B" w14:textId="76E3A19D"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300BB518" w14:textId="15BC0271"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4C2F36B4" w14:textId="68B66D02"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3</w:t>
            </w:r>
          </w:p>
        </w:tc>
      </w:tr>
      <w:tr w:rsidR="008B1A6C" w14:paraId="181151CD" w14:textId="77777777" w:rsidTr="003F7D9E">
        <w:tc>
          <w:tcPr>
            <w:cnfStyle w:val="001000000000" w:firstRow="0" w:lastRow="0" w:firstColumn="1" w:lastColumn="0" w:oddVBand="0" w:evenVBand="0" w:oddHBand="0" w:evenHBand="0" w:firstRowFirstColumn="0" w:firstRowLastColumn="0" w:lastRowFirstColumn="0" w:lastRowLastColumn="0"/>
            <w:tcW w:w="1992" w:type="dxa"/>
          </w:tcPr>
          <w:p w14:paraId="5A32FA8F" w14:textId="7B8727F9" w:rsidR="008B1A6C" w:rsidRDefault="008B1A6C" w:rsidP="008B1A6C">
            <w:pPr>
              <w:pStyle w:val="Corpsdetexte"/>
              <w:jc w:val="center"/>
              <w:rPr>
                <w:b w:val="0"/>
                <w:bCs w:val="0"/>
                <w:lang w:val="fr-CA"/>
              </w:rPr>
            </w:pPr>
            <w:r>
              <w:rPr>
                <w:b w:val="0"/>
                <w:bCs w:val="0"/>
                <w:lang w:val="fr-CA"/>
              </w:rPr>
              <w:t>Manger</w:t>
            </w:r>
          </w:p>
        </w:tc>
        <w:tc>
          <w:tcPr>
            <w:tcW w:w="1992" w:type="dxa"/>
          </w:tcPr>
          <w:p w14:paraId="70C31DE8" w14:textId="46768391"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2" w:type="dxa"/>
          </w:tcPr>
          <w:p w14:paraId="085F44F2" w14:textId="1F8EDDD1"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49E4AE89" w14:textId="1CC64168"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6508A791" w14:textId="1A9158DA"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r w:rsidR="008B1A6C" w14:paraId="0BC4F208" w14:textId="77777777" w:rsidTr="003F7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B7BDD11" w14:textId="6885E69E" w:rsidR="008B1A6C" w:rsidRDefault="008B1A6C" w:rsidP="008B1A6C">
            <w:pPr>
              <w:pStyle w:val="Corpsdetexte"/>
              <w:jc w:val="center"/>
              <w:rPr>
                <w:b w:val="0"/>
                <w:bCs w:val="0"/>
                <w:lang w:val="fr-CA"/>
              </w:rPr>
            </w:pPr>
            <w:r>
              <w:rPr>
                <w:b w:val="0"/>
                <w:bCs w:val="0"/>
                <w:lang w:val="fr-CA"/>
              </w:rPr>
              <w:t>Dormir</w:t>
            </w:r>
          </w:p>
        </w:tc>
        <w:tc>
          <w:tcPr>
            <w:tcW w:w="1992" w:type="dxa"/>
          </w:tcPr>
          <w:p w14:paraId="09DCCCD7" w14:textId="4BA237CD"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2" w:type="dxa"/>
          </w:tcPr>
          <w:p w14:paraId="76AB0ABA" w14:textId="46E06ED8"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1AC76B5F" w14:textId="7CC7E368"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6F6EE144" w14:textId="3980DC44" w:rsidR="008B1A6C" w:rsidRDefault="000F6438" w:rsidP="006C670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r>
      <w:tr w:rsidR="008B1A6C" w14:paraId="4F249236" w14:textId="77777777" w:rsidTr="003F7D9E">
        <w:tc>
          <w:tcPr>
            <w:cnfStyle w:val="001000000000" w:firstRow="0" w:lastRow="0" w:firstColumn="1" w:lastColumn="0" w:oddVBand="0" w:evenVBand="0" w:oddHBand="0" w:evenHBand="0" w:firstRowFirstColumn="0" w:firstRowLastColumn="0" w:lastRowFirstColumn="0" w:lastRowLastColumn="0"/>
            <w:tcW w:w="1992" w:type="dxa"/>
          </w:tcPr>
          <w:p w14:paraId="1D85C7FE" w14:textId="41005328" w:rsidR="008B1A6C" w:rsidRDefault="008B1A6C" w:rsidP="008B1A6C">
            <w:pPr>
              <w:pStyle w:val="Corpsdetexte"/>
              <w:jc w:val="center"/>
              <w:rPr>
                <w:b w:val="0"/>
                <w:bCs w:val="0"/>
                <w:lang w:val="fr-CA"/>
              </w:rPr>
            </w:pPr>
            <w:r>
              <w:rPr>
                <w:b w:val="0"/>
                <w:bCs w:val="0"/>
                <w:lang w:val="fr-CA"/>
              </w:rPr>
              <w:t>Conduire</w:t>
            </w:r>
          </w:p>
        </w:tc>
        <w:tc>
          <w:tcPr>
            <w:tcW w:w="1992" w:type="dxa"/>
          </w:tcPr>
          <w:p w14:paraId="30561FC2" w14:textId="2D06966F"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730D3010" w14:textId="2B093F18"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5BF9C6CE" w14:textId="5D26E9BF" w:rsidR="008B1A6C" w:rsidRDefault="008C4085"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2</w:t>
            </w:r>
          </w:p>
        </w:tc>
        <w:tc>
          <w:tcPr>
            <w:tcW w:w="1993" w:type="dxa"/>
          </w:tcPr>
          <w:p w14:paraId="184CA362" w14:textId="550A632F" w:rsidR="008B1A6C" w:rsidRDefault="000F6438" w:rsidP="006C670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6CB3722F" w14:textId="77777777" w:rsidR="00BC6C07" w:rsidRDefault="00BC6C07" w:rsidP="00BC6C07">
      <w:pPr>
        <w:pStyle w:val="Corpsdetexte"/>
        <w:rPr>
          <w:b/>
          <w:bCs/>
          <w:lang w:val="fr-CA"/>
        </w:rPr>
      </w:pPr>
    </w:p>
    <w:p w14:paraId="6EE52431" w14:textId="58333E1E" w:rsidR="008B1A6C" w:rsidRDefault="008B1A6C" w:rsidP="00BC6C07">
      <w:pPr>
        <w:pStyle w:val="Corpsdetexte"/>
        <w:rPr>
          <w:lang w:val="fr-CA"/>
        </w:rPr>
      </w:pPr>
      <w:r>
        <w:rPr>
          <w:lang w:val="fr-CA"/>
        </w:rPr>
        <w:t>Réponse multiples catégories :</w:t>
      </w:r>
      <w:r w:rsidR="00972A33">
        <w:rPr>
          <w:lang w:val="fr-CA"/>
        </w:rPr>
        <w:t xml:space="preserve"> </w:t>
      </w:r>
      <w:r w:rsidR="00972A33" w:rsidRPr="00972A33">
        <w:rPr>
          <w:b/>
          <w:bCs/>
          <w:lang w:val="fr-CA"/>
        </w:rPr>
        <w:t>6</w:t>
      </w:r>
    </w:p>
    <w:p w14:paraId="413E3735" w14:textId="40E2F178" w:rsidR="008B1A6C" w:rsidRDefault="008B1A6C" w:rsidP="00BC6C07">
      <w:pPr>
        <w:pStyle w:val="Corpsdetexte"/>
        <w:rPr>
          <w:b/>
          <w:bCs/>
          <w:lang w:val="fr-CA"/>
        </w:rPr>
      </w:pPr>
      <w:r>
        <w:rPr>
          <w:lang w:val="fr-CA"/>
        </w:rPr>
        <w:t xml:space="preserve">Pas de réponse : </w:t>
      </w:r>
      <w:r w:rsidR="00972A33">
        <w:rPr>
          <w:b/>
          <w:bCs/>
          <w:lang w:val="fr-CA"/>
        </w:rPr>
        <w:t>3</w:t>
      </w:r>
    </w:p>
    <w:p w14:paraId="38705B55" w14:textId="785F5228" w:rsidR="00E410F6" w:rsidRPr="0087343E" w:rsidRDefault="00E410F6" w:rsidP="00BC6C07">
      <w:pPr>
        <w:pStyle w:val="Corpsdetexte"/>
        <w:rPr>
          <w:lang w:val="fr-CA"/>
        </w:rPr>
      </w:pPr>
      <w:r>
        <w:rPr>
          <w:lang w:val="fr-CA"/>
        </w:rPr>
        <w:t>Justesse :</w:t>
      </w:r>
      <w:r w:rsidR="00A56C28">
        <w:rPr>
          <w:lang w:val="fr-CA"/>
        </w:rPr>
        <w:t xml:space="preserve"> 1 </w:t>
      </w:r>
      <w:r w:rsidR="00A56C28" w:rsidRPr="0087343E">
        <w:rPr>
          <w:lang w:val="fr-CA"/>
        </w:rPr>
        <w:t xml:space="preserve">/ 20 = </w:t>
      </w:r>
      <w:r w:rsidR="00A56C28" w:rsidRPr="0087343E">
        <w:rPr>
          <w:b/>
          <w:bCs/>
          <w:lang w:val="fr-CA"/>
        </w:rPr>
        <w:t>5%</w:t>
      </w:r>
    </w:p>
    <w:p w14:paraId="267696BF" w14:textId="7AB6B3D6" w:rsidR="00E410F6" w:rsidRPr="00DF37C7" w:rsidRDefault="003C3B3B" w:rsidP="00BC6C07">
      <w:pPr>
        <w:pStyle w:val="Corpsdetexte"/>
      </w:pPr>
      <w:r w:rsidRPr="00DF37C7">
        <w:t>Recall</w:t>
      </w:r>
      <w:r w:rsidR="00A56C28" w:rsidRPr="00DF37C7">
        <w:t xml:space="preserve"> Marcher :</w:t>
      </w:r>
      <w:r w:rsidR="00483AD7" w:rsidRPr="00DF37C7">
        <w:t xml:space="preserve"> </w:t>
      </w:r>
      <w:r w:rsidR="003776E8" w:rsidRPr="00DF37C7">
        <w:t>1 / (</w:t>
      </w:r>
      <w:r w:rsidR="006C5BA5" w:rsidRPr="00DF37C7">
        <w:t>5</w:t>
      </w:r>
      <w:r w:rsidR="003776E8" w:rsidRPr="00DF37C7">
        <w:t xml:space="preserve">) = </w:t>
      </w:r>
      <w:r w:rsidR="008A26A2" w:rsidRPr="00DF37C7">
        <w:rPr>
          <w:b/>
          <w:bCs/>
        </w:rPr>
        <w:t>20</w:t>
      </w:r>
      <w:r w:rsidR="0087343E" w:rsidRPr="00DF37C7">
        <w:rPr>
          <w:b/>
          <w:bCs/>
        </w:rPr>
        <w:t>%</w:t>
      </w:r>
    </w:p>
    <w:p w14:paraId="1084CDF4" w14:textId="01D562FF" w:rsidR="00A56C28" w:rsidRPr="00DF37C7" w:rsidRDefault="003C3B3B" w:rsidP="00BC6C07">
      <w:pPr>
        <w:pStyle w:val="Corpsdetexte"/>
      </w:pPr>
      <w:r w:rsidRPr="00DF37C7">
        <w:t>Recall</w:t>
      </w:r>
      <w:r w:rsidR="00A56C28" w:rsidRPr="00DF37C7">
        <w:t xml:space="preserve"> Manger :</w:t>
      </w:r>
      <w:r w:rsidR="0087343E" w:rsidRPr="00DF37C7">
        <w:t xml:space="preserve"> </w:t>
      </w:r>
      <w:r w:rsidR="00DF37C7" w:rsidRPr="00DF37C7">
        <w:t>0</w:t>
      </w:r>
      <w:r w:rsidR="0087343E" w:rsidRPr="00DF37C7">
        <w:t xml:space="preserve"> / (</w:t>
      </w:r>
      <w:r w:rsidR="008A26A2" w:rsidRPr="00DF37C7">
        <w:t>5</w:t>
      </w:r>
      <w:r w:rsidR="0087343E" w:rsidRPr="00DF37C7">
        <w:t xml:space="preserve">) = </w:t>
      </w:r>
      <w:r w:rsidR="00DF37C7" w:rsidRPr="00DF37C7">
        <w:rPr>
          <w:b/>
          <w:bCs/>
        </w:rPr>
        <w:t>0%</w:t>
      </w:r>
    </w:p>
    <w:p w14:paraId="7E2FD575" w14:textId="50DAAD5E" w:rsidR="00A56C28" w:rsidRPr="00DF37C7" w:rsidRDefault="003C3B3B" w:rsidP="00BC6C07">
      <w:pPr>
        <w:pStyle w:val="Corpsdetexte"/>
      </w:pPr>
      <w:r w:rsidRPr="00DF37C7">
        <w:t>Recall</w:t>
      </w:r>
      <w:r w:rsidR="00A56C28" w:rsidRPr="00DF37C7">
        <w:t xml:space="preserve"> Dormir :</w:t>
      </w:r>
      <w:r w:rsidR="0087343E" w:rsidRPr="00DF37C7">
        <w:t xml:space="preserve"> </w:t>
      </w:r>
      <w:r w:rsidR="00DF37C7">
        <w:t>0</w:t>
      </w:r>
      <w:r w:rsidR="0087343E" w:rsidRPr="00DF37C7">
        <w:t xml:space="preserve"> / (</w:t>
      </w:r>
      <w:r w:rsidR="008A26A2" w:rsidRPr="00DF37C7">
        <w:t>5</w:t>
      </w:r>
      <w:r w:rsidR="0087343E" w:rsidRPr="00DF37C7">
        <w:t xml:space="preserve">) = </w:t>
      </w:r>
      <w:r w:rsidR="00DF37C7">
        <w:rPr>
          <w:b/>
          <w:bCs/>
        </w:rPr>
        <w:t>0%</w:t>
      </w:r>
    </w:p>
    <w:p w14:paraId="252E8DC1" w14:textId="265A3A1F" w:rsidR="00A56C28" w:rsidRPr="00DF37C7" w:rsidRDefault="003C3B3B" w:rsidP="00BC6C07">
      <w:pPr>
        <w:pStyle w:val="Corpsdetexte"/>
      </w:pPr>
      <w:r w:rsidRPr="00DF37C7">
        <w:t>Recall</w:t>
      </w:r>
      <w:r w:rsidR="00A56C28" w:rsidRPr="00DF37C7">
        <w:t xml:space="preserve"> Conduire :</w:t>
      </w:r>
      <w:r w:rsidR="0087343E" w:rsidRPr="00DF37C7">
        <w:t xml:space="preserve"> </w:t>
      </w:r>
      <w:r w:rsidR="006D3A19">
        <w:t>0</w:t>
      </w:r>
      <w:r w:rsidR="0087343E" w:rsidRPr="00DF37C7">
        <w:t xml:space="preserve"> / (</w:t>
      </w:r>
      <w:r w:rsidR="008A26A2" w:rsidRPr="00DF37C7">
        <w:t>5</w:t>
      </w:r>
      <w:r w:rsidR="0087343E" w:rsidRPr="00DF37C7">
        <w:t xml:space="preserve">) = </w:t>
      </w:r>
      <w:r w:rsidR="006D3A19">
        <w:rPr>
          <w:b/>
          <w:bCs/>
        </w:rPr>
        <w:t>0</w:t>
      </w:r>
      <w:r w:rsidR="0087343E" w:rsidRPr="00DF37C7">
        <w:rPr>
          <w:b/>
          <w:bCs/>
        </w:rPr>
        <w:t>%</w:t>
      </w:r>
    </w:p>
    <w:p w14:paraId="45E28099" w14:textId="050A4FC4" w:rsidR="00BC6C07" w:rsidRDefault="00BC6C07" w:rsidP="00BC6C07">
      <w:pPr>
        <w:pStyle w:val="Corpsdetexte"/>
        <w:rPr>
          <w:b/>
          <w:bCs/>
          <w:lang w:val="fr-CA"/>
        </w:rPr>
      </w:pPr>
      <w:r>
        <w:rPr>
          <w:b/>
          <w:bCs/>
          <w:lang w:val="fr-CA"/>
        </w:rPr>
        <w:t>Llama 3</w:t>
      </w:r>
    </w:p>
    <w:tbl>
      <w:tblPr>
        <w:tblStyle w:val="Tableausimple3"/>
        <w:tblW w:w="0" w:type="auto"/>
        <w:tblLook w:val="04A0" w:firstRow="1" w:lastRow="0" w:firstColumn="1" w:lastColumn="0" w:noHBand="0" w:noVBand="1"/>
      </w:tblPr>
      <w:tblGrid>
        <w:gridCol w:w="1992"/>
        <w:gridCol w:w="1992"/>
        <w:gridCol w:w="1992"/>
        <w:gridCol w:w="1993"/>
        <w:gridCol w:w="1993"/>
      </w:tblGrid>
      <w:tr w:rsidR="006C6701" w14:paraId="2CDC9B93" w14:textId="77777777" w:rsidTr="00182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329E41DD" w14:textId="77777777" w:rsidR="006C6701" w:rsidRDefault="006C6701" w:rsidP="00182161">
            <w:pPr>
              <w:pStyle w:val="Corpsdetexte"/>
              <w:jc w:val="center"/>
              <w:rPr>
                <w:b w:val="0"/>
                <w:bCs w:val="0"/>
                <w:lang w:val="fr-CA"/>
              </w:rPr>
            </w:pPr>
          </w:p>
        </w:tc>
        <w:tc>
          <w:tcPr>
            <w:tcW w:w="1992" w:type="dxa"/>
          </w:tcPr>
          <w:p w14:paraId="7C518264"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5E041EA0"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5F17DA55"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311FD289"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6C6701" w14:paraId="6D81E96C"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6492D05" w14:textId="77777777" w:rsidR="006C6701" w:rsidRDefault="006C6701" w:rsidP="00182161">
            <w:pPr>
              <w:pStyle w:val="Corpsdetexte"/>
              <w:jc w:val="center"/>
              <w:rPr>
                <w:b w:val="0"/>
                <w:bCs w:val="0"/>
                <w:lang w:val="fr-CA"/>
              </w:rPr>
            </w:pPr>
            <w:r>
              <w:rPr>
                <w:b w:val="0"/>
                <w:bCs w:val="0"/>
                <w:lang w:val="fr-CA"/>
              </w:rPr>
              <w:t>Marcher</w:t>
            </w:r>
          </w:p>
        </w:tc>
        <w:tc>
          <w:tcPr>
            <w:tcW w:w="1992" w:type="dxa"/>
          </w:tcPr>
          <w:p w14:paraId="6050F1C1" w14:textId="2943A36B" w:rsidR="006C6701" w:rsidRDefault="000F6438"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c>
          <w:tcPr>
            <w:tcW w:w="1992" w:type="dxa"/>
          </w:tcPr>
          <w:p w14:paraId="1C576A42" w14:textId="0A8BE090" w:rsidR="006C6701" w:rsidRDefault="000F6438"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3</w:t>
            </w:r>
          </w:p>
        </w:tc>
        <w:tc>
          <w:tcPr>
            <w:tcW w:w="1993" w:type="dxa"/>
          </w:tcPr>
          <w:p w14:paraId="60942417" w14:textId="3866532E" w:rsidR="006C6701" w:rsidRDefault="00F71416"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2E397673" w14:textId="3D14E4BF" w:rsidR="006C6701" w:rsidRDefault="00F71416"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5</w:t>
            </w:r>
          </w:p>
        </w:tc>
      </w:tr>
      <w:tr w:rsidR="006C6701" w14:paraId="16C8AC48"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2BE4D7A9" w14:textId="77777777" w:rsidR="006C6701" w:rsidRDefault="006C6701" w:rsidP="00182161">
            <w:pPr>
              <w:pStyle w:val="Corpsdetexte"/>
              <w:jc w:val="center"/>
              <w:rPr>
                <w:b w:val="0"/>
                <w:bCs w:val="0"/>
                <w:lang w:val="fr-CA"/>
              </w:rPr>
            </w:pPr>
            <w:r>
              <w:rPr>
                <w:b w:val="0"/>
                <w:bCs w:val="0"/>
                <w:lang w:val="fr-CA"/>
              </w:rPr>
              <w:t>Manger</w:t>
            </w:r>
          </w:p>
        </w:tc>
        <w:tc>
          <w:tcPr>
            <w:tcW w:w="1992" w:type="dxa"/>
          </w:tcPr>
          <w:p w14:paraId="053238F4" w14:textId="22E10196" w:rsidR="006C6701" w:rsidRDefault="000F6438"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2" w:type="dxa"/>
          </w:tcPr>
          <w:p w14:paraId="72BF91D9" w14:textId="5510C3BE" w:rsidR="006C6701" w:rsidRDefault="000F6438"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3A4B2E4A" w14:textId="4891DFC8" w:rsidR="006C6701" w:rsidRDefault="00F71416"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713B9B7B" w14:textId="6598371F" w:rsidR="006C6701" w:rsidRDefault="00F71416"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r w:rsidR="006C6701" w14:paraId="0E989F1F"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B85FD88" w14:textId="77777777" w:rsidR="006C6701" w:rsidRDefault="006C6701" w:rsidP="00182161">
            <w:pPr>
              <w:pStyle w:val="Corpsdetexte"/>
              <w:jc w:val="center"/>
              <w:rPr>
                <w:b w:val="0"/>
                <w:bCs w:val="0"/>
                <w:lang w:val="fr-CA"/>
              </w:rPr>
            </w:pPr>
            <w:r>
              <w:rPr>
                <w:b w:val="0"/>
                <w:bCs w:val="0"/>
                <w:lang w:val="fr-CA"/>
              </w:rPr>
              <w:t>Dormir</w:t>
            </w:r>
          </w:p>
        </w:tc>
        <w:tc>
          <w:tcPr>
            <w:tcW w:w="1992" w:type="dxa"/>
          </w:tcPr>
          <w:p w14:paraId="4E5C06CC" w14:textId="70C5E9FA" w:rsidR="006C6701" w:rsidRDefault="000F6438"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2" w:type="dxa"/>
          </w:tcPr>
          <w:p w14:paraId="3B7DA962" w14:textId="3332A9AA" w:rsidR="006C6701" w:rsidRDefault="000F6438"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5ED7F64E" w14:textId="1F42CDDB" w:rsidR="006C6701" w:rsidRDefault="00F71416"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2</w:t>
            </w:r>
          </w:p>
        </w:tc>
        <w:tc>
          <w:tcPr>
            <w:tcW w:w="1993" w:type="dxa"/>
          </w:tcPr>
          <w:p w14:paraId="1E110925" w14:textId="1B8781E5" w:rsidR="006C6701" w:rsidRDefault="00F71416"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r>
      <w:tr w:rsidR="006C6701" w14:paraId="576A5243"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101D111A" w14:textId="77777777" w:rsidR="006C6701" w:rsidRDefault="006C6701" w:rsidP="00182161">
            <w:pPr>
              <w:pStyle w:val="Corpsdetexte"/>
              <w:jc w:val="center"/>
              <w:rPr>
                <w:b w:val="0"/>
                <w:bCs w:val="0"/>
                <w:lang w:val="fr-CA"/>
              </w:rPr>
            </w:pPr>
            <w:r>
              <w:rPr>
                <w:b w:val="0"/>
                <w:bCs w:val="0"/>
                <w:lang w:val="fr-CA"/>
              </w:rPr>
              <w:t>Conduire</w:t>
            </w:r>
          </w:p>
        </w:tc>
        <w:tc>
          <w:tcPr>
            <w:tcW w:w="1992" w:type="dxa"/>
          </w:tcPr>
          <w:p w14:paraId="4625C5B2" w14:textId="73AE0ADC" w:rsidR="006C6701" w:rsidRDefault="000F6438"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321E20CC" w14:textId="39A39ED2" w:rsidR="006C6701" w:rsidRDefault="000F6438"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48DCF180" w14:textId="60E00800" w:rsidR="006C6701" w:rsidRDefault="00F71416"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2</w:t>
            </w:r>
          </w:p>
        </w:tc>
        <w:tc>
          <w:tcPr>
            <w:tcW w:w="1993" w:type="dxa"/>
          </w:tcPr>
          <w:p w14:paraId="5F29889A" w14:textId="388EFBAB" w:rsidR="006C6701" w:rsidRDefault="00F71416"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24E2B7C6" w14:textId="77777777" w:rsidR="006C6701" w:rsidRDefault="006C6701" w:rsidP="006C6701">
      <w:pPr>
        <w:pStyle w:val="Corpsdetexte"/>
        <w:rPr>
          <w:b/>
          <w:bCs/>
          <w:lang w:val="fr-CA"/>
        </w:rPr>
      </w:pPr>
    </w:p>
    <w:p w14:paraId="28B0DBD5" w14:textId="572D60EF" w:rsidR="006C6701" w:rsidRPr="00972A33" w:rsidRDefault="006C6701" w:rsidP="006C6701">
      <w:pPr>
        <w:pStyle w:val="Corpsdetexte"/>
        <w:rPr>
          <w:b/>
          <w:bCs/>
          <w:lang w:val="fr-CA"/>
        </w:rPr>
      </w:pPr>
      <w:r>
        <w:rPr>
          <w:lang w:val="fr-CA"/>
        </w:rPr>
        <w:t>Réponse multiples catégories :</w:t>
      </w:r>
      <w:r w:rsidR="00972A33">
        <w:rPr>
          <w:lang w:val="fr-CA"/>
        </w:rPr>
        <w:t xml:space="preserve"> </w:t>
      </w:r>
      <w:r w:rsidR="00972A33">
        <w:rPr>
          <w:b/>
          <w:bCs/>
          <w:lang w:val="fr-CA"/>
        </w:rPr>
        <w:t>0</w:t>
      </w:r>
    </w:p>
    <w:p w14:paraId="72F8172E" w14:textId="02EC8FFD" w:rsidR="006C6701" w:rsidRDefault="006C6701" w:rsidP="00BC6C07">
      <w:pPr>
        <w:pStyle w:val="Corpsdetexte"/>
        <w:rPr>
          <w:b/>
          <w:bCs/>
          <w:lang w:val="fr-CA"/>
        </w:rPr>
      </w:pPr>
      <w:r>
        <w:rPr>
          <w:lang w:val="fr-CA"/>
        </w:rPr>
        <w:t xml:space="preserve">Pas de réponse : </w:t>
      </w:r>
      <w:r w:rsidR="00972A33">
        <w:rPr>
          <w:b/>
          <w:bCs/>
          <w:lang w:val="fr-CA"/>
        </w:rPr>
        <w:t>0</w:t>
      </w:r>
    </w:p>
    <w:p w14:paraId="2EA0D202" w14:textId="19E4CC7B" w:rsidR="004C5BEE" w:rsidRPr="004C5BEE" w:rsidRDefault="004C5BEE" w:rsidP="004C5BEE">
      <w:pPr>
        <w:pStyle w:val="Corpsdetexte"/>
      </w:pPr>
      <w:r w:rsidRPr="004C5BEE">
        <w:t xml:space="preserve">Justesse : </w:t>
      </w:r>
      <w:r w:rsidR="006E6B8E">
        <w:t>6</w:t>
      </w:r>
      <w:r w:rsidRPr="004C5BEE">
        <w:t xml:space="preserve"> / 20 = </w:t>
      </w:r>
      <w:r w:rsidR="006E6B8E">
        <w:rPr>
          <w:b/>
          <w:bCs/>
        </w:rPr>
        <w:t>30</w:t>
      </w:r>
      <w:r w:rsidRPr="004C5BEE">
        <w:rPr>
          <w:b/>
          <w:bCs/>
        </w:rPr>
        <w:t>%</w:t>
      </w:r>
    </w:p>
    <w:p w14:paraId="6AA5525E" w14:textId="19790324" w:rsidR="004C5BEE" w:rsidRPr="00DF37C7" w:rsidRDefault="004C5BEE" w:rsidP="004C5BEE">
      <w:pPr>
        <w:pStyle w:val="Corpsdetexte"/>
      </w:pPr>
      <w:r w:rsidRPr="00DF37C7">
        <w:t xml:space="preserve">Recall Marcher : </w:t>
      </w:r>
      <w:r w:rsidR="006E6B8E">
        <w:t>4</w:t>
      </w:r>
      <w:r w:rsidRPr="00DF37C7">
        <w:t xml:space="preserve"> / (5) = </w:t>
      </w:r>
      <w:r w:rsidR="006E6B8E">
        <w:rPr>
          <w:b/>
          <w:bCs/>
        </w:rPr>
        <w:t>8</w:t>
      </w:r>
      <w:r w:rsidRPr="00DF37C7">
        <w:rPr>
          <w:b/>
          <w:bCs/>
        </w:rPr>
        <w:t>0%</w:t>
      </w:r>
    </w:p>
    <w:p w14:paraId="6355D077" w14:textId="77777777" w:rsidR="004C5BEE" w:rsidRPr="00DF37C7" w:rsidRDefault="004C5BEE" w:rsidP="004C5BEE">
      <w:pPr>
        <w:pStyle w:val="Corpsdetexte"/>
      </w:pPr>
      <w:r w:rsidRPr="00DF37C7">
        <w:t xml:space="preserve">Recall Manger : 0 / (5) = </w:t>
      </w:r>
      <w:r w:rsidRPr="00DF37C7">
        <w:rPr>
          <w:b/>
          <w:bCs/>
        </w:rPr>
        <w:t>0%</w:t>
      </w:r>
    </w:p>
    <w:p w14:paraId="6E2B49C8" w14:textId="66145097" w:rsidR="004C5BEE" w:rsidRPr="00DF37C7" w:rsidRDefault="004C5BEE" w:rsidP="004C5BEE">
      <w:pPr>
        <w:pStyle w:val="Corpsdetexte"/>
      </w:pPr>
      <w:r w:rsidRPr="00DF37C7">
        <w:t xml:space="preserve">Recall Dormir : </w:t>
      </w:r>
      <w:r w:rsidR="006E6B8E">
        <w:t>2</w:t>
      </w:r>
      <w:r w:rsidRPr="00DF37C7">
        <w:t xml:space="preserve"> / (5) = </w:t>
      </w:r>
      <w:r w:rsidR="006E6B8E" w:rsidRPr="00E434DE">
        <w:rPr>
          <w:b/>
          <w:bCs/>
        </w:rPr>
        <w:t>4</w:t>
      </w:r>
      <w:r w:rsidRPr="00E434DE">
        <w:rPr>
          <w:b/>
          <w:bCs/>
        </w:rPr>
        <w:t>0%</w:t>
      </w:r>
    </w:p>
    <w:p w14:paraId="0DBA74B9" w14:textId="77777777" w:rsidR="004C5BEE" w:rsidRPr="00DF37C7" w:rsidRDefault="004C5BEE" w:rsidP="004C5BEE">
      <w:pPr>
        <w:pStyle w:val="Corpsdetexte"/>
      </w:pPr>
      <w:r w:rsidRPr="00DF37C7">
        <w:t xml:space="preserve">Recall Conduire : </w:t>
      </w:r>
      <w:r>
        <w:t>0</w:t>
      </w:r>
      <w:r w:rsidRPr="00DF37C7">
        <w:t xml:space="preserve"> / (5) = </w:t>
      </w:r>
      <w:r>
        <w:rPr>
          <w:b/>
          <w:bCs/>
        </w:rPr>
        <w:t>0</w:t>
      </w:r>
      <w:r w:rsidRPr="00DF37C7">
        <w:rPr>
          <w:b/>
          <w:bCs/>
        </w:rPr>
        <w:t>%</w:t>
      </w:r>
    </w:p>
    <w:p w14:paraId="2679EDB4" w14:textId="77777777" w:rsidR="004C5BEE" w:rsidRPr="00972A33" w:rsidRDefault="004C5BEE" w:rsidP="00BC6C07">
      <w:pPr>
        <w:pStyle w:val="Corpsdetexte"/>
        <w:rPr>
          <w:b/>
          <w:bCs/>
          <w:lang w:val="fr-CA"/>
        </w:rPr>
      </w:pPr>
    </w:p>
    <w:p w14:paraId="38F407FD" w14:textId="2B5BA8B7" w:rsidR="00BC6C07" w:rsidRDefault="00BC6C07" w:rsidP="00BC6C07">
      <w:pPr>
        <w:pStyle w:val="Corpsdetexte"/>
        <w:rPr>
          <w:b/>
          <w:bCs/>
          <w:lang w:val="fr-CA"/>
        </w:rPr>
      </w:pPr>
      <w:r>
        <w:rPr>
          <w:b/>
          <w:bCs/>
          <w:lang w:val="fr-CA"/>
        </w:rPr>
        <w:lastRenderedPageBreak/>
        <w:t>Claude 3</w:t>
      </w:r>
    </w:p>
    <w:tbl>
      <w:tblPr>
        <w:tblStyle w:val="Tableausimple3"/>
        <w:tblW w:w="0" w:type="auto"/>
        <w:tblLook w:val="04A0" w:firstRow="1" w:lastRow="0" w:firstColumn="1" w:lastColumn="0" w:noHBand="0" w:noVBand="1"/>
      </w:tblPr>
      <w:tblGrid>
        <w:gridCol w:w="1992"/>
        <w:gridCol w:w="1992"/>
        <w:gridCol w:w="1992"/>
        <w:gridCol w:w="1993"/>
        <w:gridCol w:w="1993"/>
      </w:tblGrid>
      <w:tr w:rsidR="006C6701" w14:paraId="776D9FA1" w14:textId="77777777" w:rsidTr="00182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0E8ED943" w14:textId="77777777" w:rsidR="006C6701" w:rsidRDefault="006C6701" w:rsidP="00182161">
            <w:pPr>
              <w:pStyle w:val="Corpsdetexte"/>
              <w:jc w:val="center"/>
              <w:rPr>
                <w:b w:val="0"/>
                <w:bCs w:val="0"/>
                <w:lang w:val="fr-CA"/>
              </w:rPr>
            </w:pPr>
          </w:p>
        </w:tc>
        <w:tc>
          <w:tcPr>
            <w:tcW w:w="1992" w:type="dxa"/>
          </w:tcPr>
          <w:p w14:paraId="19318E66"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1D30953B"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6BD9B86C"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1A84E5B9" w14:textId="77777777" w:rsidR="006C6701" w:rsidRDefault="006C6701"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6C6701" w14:paraId="45AC225A"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4391D0E2" w14:textId="77777777" w:rsidR="006C6701" w:rsidRDefault="006C6701" w:rsidP="00182161">
            <w:pPr>
              <w:pStyle w:val="Corpsdetexte"/>
              <w:jc w:val="center"/>
              <w:rPr>
                <w:b w:val="0"/>
                <w:bCs w:val="0"/>
                <w:lang w:val="fr-CA"/>
              </w:rPr>
            </w:pPr>
            <w:r>
              <w:rPr>
                <w:b w:val="0"/>
                <w:bCs w:val="0"/>
                <w:lang w:val="fr-CA"/>
              </w:rPr>
              <w:t>Marcher</w:t>
            </w:r>
          </w:p>
        </w:tc>
        <w:tc>
          <w:tcPr>
            <w:tcW w:w="1992" w:type="dxa"/>
          </w:tcPr>
          <w:p w14:paraId="4C074F6F" w14:textId="485C843F"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c>
          <w:tcPr>
            <w:tcW w:w="1992" w:type="dxa"/>
          </w:tcPr>
          <w:p w14:paraId="4F7F2D4A" w14:textId="0486B72F"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c>
          <w:tcPr>
            <w:tcW w:w="1993" w:type="dxa"/>
          </w:tcPr>
          <w:p w14:paraId="5CF95329" w14:textId="68991EDB"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63F83F95" w14:textId="60F7D2D0"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2</w:t>
            </w:r>
          </w:p>
        </w:tc>
      </w:tr>
      <w:tr w:rsidR="006C6701" w14:paraId="49CF1CCC"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77AEADC2" w14:textId="77777777" w:rsidR="006C6701" w:rsidRDefault="006C6701" w:rsidP="00182161">
            <w:pPr>
              <w:pStyle w:val="Corpsdetexte"/>
              <w:jc w:val="center"/>
              <w:rPr>
                <w:b w:val="0"/>
                <w:bCs w:val="0"/>
                <w:lang w:val="fr-CA"/>
              </w:rPr>
            </w:pPr>
            <w:r>
              <w:rPr>
                <w:b w:val="0"/>
                <w:bCs w:val="0"/>
                <w:lang w:val="fr-CA"/>
              </w:rPr>
              <w:t>Manger</w:t>
            </w:r>
          </w:p>
        </w:tc>
        <w:tc>
          <w:tcPr>
            <w:tcW w:w="1992" w:type="dxa"/>
          </w:tcPr>
          <w:p w14:paraId="034CEE3B" w14:textId="204A4C98"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395BFF90" w14:textId="3F2E2C10"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1967FEA6" w14:textId="55419764"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45A0EDC9" w14:textId="1E5F5A7E"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2</w:t>
            </w:r>
          </w:p>
        </w:tc>
      </w:tr>
      <w:tr w:rsidR="006C6701" w14:paraId="68B2FD26"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990A3B7" w14:textId="77777777" w:rsidR="006C6701" w:rsidRDefault="006C6701" w:rsidP="00182161">
            <w:pPr>
              <w:pStyle w:val="Corpsdetexte"/>
              <w:jc w:val="center"/>
              <w:rPr>
                <w:b w:val="0"/>
                <w:bCs w:val="0"/>
                <w:lang w:val="fr-CA"/>
              </w:rPr>
            </w:pPr>
            <w:r>
              <w:rPr>
                <w:b w:val="0"/>
                <w:bCs w:val="0"/>
                <w:lang w:val="fr-CA"/>
              </w:rPr>
              <w:t>Dormir</w:t>
            </w:r>
          </w:p>
        </w:tc>
        <w:tc>
          <w:tcPr>
            <w:tcW w:w="1992" w:type="dxa"/>
          </w:tcPr>
          <w:p w14:paraId="2CE562A6" w14:textId="5D691652"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2" w:type="dxa"/>
          </w:tcPr>
          <w:p w14:paraId="7706327F" w14:textId="695D3F2C"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43CC3B2E" w14:textId="5059BD61" w:rsidR="006C6701" w:rsidRDefault="00972A33"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3</w:t>
            </w:r>
          </w:p>
        </w:tc>
        <w:tc>
          <w:tcPr>
            <w:tcW w:w="1993" w:type="dxa"/>
          </w:tcPr>
          <w:p w14:paraId="0D073618" w14:textId="357607CB" w:rsidR="006C6701" w:rsidRDefault="00910D45"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r>
      <w:tr w:rsidR="006C6701" w14:paraId="6B106E34"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35A6911E" w14:textId="77777777" w:rsidR="006C6701" w:rsidRDefault="006C6701" w:rsidP="00182161">
            <w:pPr>
              <w:pStyle w:val="Corpsdetexte"/>
              <w:jc w:val="center"/>
              <w:rPr>
                <w:b w:val="0"/>
                <w:bCs w:val="0"/>
                <w:lang w:val="fr-CA"/>
              </w:rPr>
            </w:pPr>
            <w:r>
              <w:rPr>
                <w:b w:val="0"/>
                <w:bCs w:val="0"/>
                <w:lang w:val="fr-CA"/>
              </w:rPr>
              <w:t>Conduire</w:t>
            </w:r>
          </w:p>
        </w:tc>
        <w:tc>
          <w:tcPr>
            <w:tcW w:w="1992" w:type="dxa"/>
          </w:tcPr>
          <w:p w14:paraId="5219FE78" w14:textId="238A1CFC"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2" w:type="dxa"/>
          </w:tcPr>
          <w:p w14:paraId="4A4421E0" w14:textId="394D6143"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32D477E0" w14:textId="1DC31B37" w:rsidR="006C6701" w:rsidRDefault="00972A33"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1C079CA0" w14:textId="0C15CA5F" w:rsidR="006C6701" w:rsidRDefault="00910D45"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7060B70D" w14:textId="77777777" w:rsidR="006C6701" w:rsidRDefault="006C6701" w:rsidP="006C6701">
      <w:pPr>
        <w:pStyle w:val="Corpsdetexte"/>
        <w:rPr>
          <w:b/>
          <w:bCs/>
          <w:lang w:val="fr-CA"/>
        </w:rPr>
      </w:pPr>
    </w:p>
    <w:p w14:paraId="495B58CC" w14:textId="0DD72791" w:rsidR="006C6701" w:rsidRPr="00972A33" w:rsidRDefault="006C6701" w:rsidP="006C6701">
      <w:pPr>
        <w:pStyle w:val="Corpsdetexte"/>
        <w:rPr>
          <w:b/>
          <w:bCs/>
          <w:lang w:val="fr-CA"/>
        </w:rPr>
      </w:pPr>
      <w:r>
        <w:rPr>
          <w:lang w:val="fr-CA"/>
        </w:rPr>
        <w:t>Réponse multiples catégories :</w:t>
      </w:r>
      <w:r w:rsidR="00972A33">
        <w:rPr>
          <w:lang w:val="fr-CA"/>
        </w:rPr>
        <w:t xml:space="preserve"> </w:t>
      </w:r>
      <w:r w:rsidR="00972A33">
        <w:rPr>
          <w:b/>
          <w:bCs/>
          <w:lang w:val="fr-CA"/>
        </w:rPr>
        <w:t>0</w:t>
      </w:r>
    </w:p>
    <w:p w14:paraId="5124DF14" w14:textId="12159EA0" w:rsidR="006C6701" w:rsidRDefault="006C6701" w:rsidP="00BC6C07">
      <w:pPr>
        <w:pStyle w:val="Corpsdetexte"/>
        <w:rPr>
          <w:b/>
          <w:bCs/>
          <w:lang w:val="fr-CA"/>
        </w:rPr>
      </w:pPr>
      <w:r>
        <w:rPr>
          <w:lang w:val="fr-CA"/>
        </w:rPr>
        <w:t xml:space="preserve">Pas de réponse : </w:t>
      </w:r>
      <w:r w:rsidR="00972A33">
        <w:rPr>
          <w:b/>
          <w:bCs/>
          <w:lang w:val="fr-CA"/>
        </w:rPr>
        <w:t>2</w:t>
      </w:r>
    </w:p>
    <w:p w14:paraId="0250A540" w14:textId="758886A2" w:rsidR="00910D45" w:rsidRPr="00910D45" w:rsidRDefault="00910D45" w:rsidP="00910D45">
      <w:pPr>
        <w:pStyle w:val="Corpsdetexte"/>
      </w:pPr>
      <w:r w:rsidRPr="00910D45">
        <w:t xml:space="preserve">Justesse : </w:t>
      </w:r>
      <w:r>
        <w:t>8</w:t>
      </w:r>
      <w:r w:rsidRPr="00910D45">
        <w:t xml:space="preserve"> / 20 = </w:t>
      </w:r>
      <w:r>
        <w:rPr>
          <w:b/>
          <w:bCs/>
        </w:rPr>
        <w:t>40</w:t>
      </w:r>
      <w:r w:rsidRPr="00910D45">
        <w:rPr>
          <w:b/>
          <w:bCs/>
        </w:rPr>
        <w:t>%</w:t>
      </w:r>
    </w:p>
    <w:p w14:paraId="6AE0373A" w14:textId="05F73089" w:rsidR="00910D45" w:rsidRPr="00DF37C7" w:rsidRDefault="00910D45" w:rsidP="00910D45">
      <w:pPr>
        <w:pStyle w:val="Corpsdetexte"/>
      </w:pPr>
      <w:r w:rsidRPr="00DF37C7">
        <w:t xml:space="preserve">Recall Marcher : </w:t>
      </w:r>
      <w:r w:rsidR="00D96A96">
        <w:t>4</w:t>
      </w:r>
      <w:r w:rsidRPr="00DF37C7">
        <w:t xml:space="preserve"> / (5) = </w:t>
      </w:r>
      <w:r w:rsidR="00D96A96">
        <w:rPr>
          <w:b/>
          <w:bCs/>
        </w:rPr>
        <w:t>8</w:t>
      </w:r>
      <w:r w:rsidRPr="00DF37C7">
        <w:rPr>
          <w:b/>
          <w:bCs/>
        </w:rPr>
        <w:t>0%</w:t>
      </w:r>
    </w:p>
    <w:p w14:paraId="36B3A801" w14:textId="4CB66413" w:rsidR="00910D45" w:rsidRPr="00E434DE" w:rsidRDefault="00910D45" w:rsidP="00910D45">
      <w:pPr>
        <w:pStyle w:val="Corpsdetexte"/>
        <w:rPr>
          <w:b/>
          <w:bCs/>
        </w:rPr>
      </w:pPr>
      <w:r w:rsidRPr="00DF37C7">
        <w:t xml:space="preserve">Recall Manger : </w:t>
      </w:r>
      <w:r w:rsidR="005D5623">
        <w:t>1</w:t>
      </w:r>
      <w:r w:rsidRPr="00DF37C7">
        <w:t xml:space="preserve"> / (5) = </w:t>
      </w:r>
      <w:r w:rsidR="005D5623" w:rsidRPr="00E434DE">
        <w:rPr>
          <w:b/>
          <w:bCs/>
        </w:rPr>
        <w:t>2</w:t>
      </w:r>
      <w:r w:rsidRPr="00E434DE">
        <w:rPr>
          <w:b/>
          <w:bCs/>
        </w:rPr>
        <w:t>0%</w:t>
      </w:r>
    </w:p>
    <w:p w14:paraId="2541098E" w14:textId="55023305" w:rsidR="00910D45" w:rsidRPr="00DF37C7" w:rsidRDefault="00910D45" w:rsidP="00910D45">
      <w:pPr>
        <w:pStyle w:val="Corpsdetexte"/>
      </w:pPr>
      <w:r w:rsidRPr="00DF37C7">
        <w:t xml:space="preserve">Recall Dormir : </w:t>
      </w:r>
      <w:r w:rsidR="005D5623">
        <w:t>3</w:t>
      </w:r>
      <w:r w:rsidRPr="00DF37C7">
        <w:t xml:space="preserve"> / (5) = </w:t>
      </w:r>
      <w:r w:rsidR="005D5623" w:rsidRPr="00E434DE">
        <w:rPr>
          <w:b/>
          <w:bCs/>
        </w:rPr>
        <w:t>6</w:t>
      </w:r>
      <w:r w:rsidRPr="00E434DE">
        <w:rPr>
          <w:b/>
          <w:bCs/>
        </w:rPr>
        <w:t>0%</w:t>
      </w:r>
    </w:p>
    <w:p w14:paraId="4B18423C" w14:textId="77777777" w:rsidR="00910D45" w:rsidRPr="00DF37C7" w:rsidRDefault="00910D45" w:rsidP="00910D45">
      <w:pPr>
        <w:pStyle w:val="Corpsdetexte"/>
      </w:pPr>
      <w:r w:rsidRPr="00DF37C7">
        <w:t xml:space="preserve">Recall Conduire : </w:t>
      </w:r>
      <w:r>
        <w:t>0</w:t>
      </w:r>
      <w:r w:rsidRPr="00DF37C7">
        <w:t xml:space="preserve"> / (5) = </w:t>
      </w:r>
      <w:r>
        <w:rPr>
          <w:b/>
          <w:bCs/>
        </w:rPr>
        <w:t>0</w:t>
      </w:r>
      <w:r w:rsidRPr="00DF37C7">
        <w:rPr>
          <w:b/>
          <w:bCs/>
        </w:rPr>
        <w:t>%</w:t>
      </w:r>
    </w:p>
    <w:p w14:paraId="70BF9F56" w14:textId="77777777" w:rsidR="00910D45" w:rsidRPr="00972A33" w:rsidRDefault="00910D45" w:rsidP="00BC6C07">
      <w:pPr>
        <w:pStyle w:val="Corpsdetexte"/>
        <w:rPr>
          <w:b/>
          <w:bCs/>
          <w:lang w:val="fr-CA"/>
        </w:rPr>
      </w:pPr>
    </w:p>
    <w:p w14:paraId="5B3A9AFE" w14:textId="340B836F" w:rsidR="00D24366" w:rsidRDefault="00D24366" w:rsidP="00293835">
      <w:pPr>
        <w:pStyle w:val="Titre1"/>
        <w:rPr>
          <w:rFonts w:ascii="Times New Roman" w:hAnsi="Times New Roman"/>
          <w:sz w:val="28"/>
          <w:szCs w:val="28"/>
          <w:lang w:val="fr-CA"/>
        </w:rPr>
      </w:pPr>
      <w:r w:rsidRPr="00D24366">
        <w:rPr>
          <w:rFonts w:ascii="Times New Roman" w:hAnsi="Times New Roman"/>
          <w:sz w:val="28"/>
          <w:szCs w:val="28"/>
          <w:lang w:val="fr-CA"/>
        </w:rPr>
        <w:t xml:space="preserve">Participants </w:t>
      </w:r>
      <w:r>
        <w:rPr>
          <w:rFonts w:ascii="Times New Roman" w:hAnsi="Times New Roman"/>
          <w:sz w:val="28"/>
          <w:szCs w:val="28"/>
          <w:lang w:val="fr-CA"/>
        </w:rPr>
        <w:t>uniques</w:t>
      </w:r>
    </w:p>
    <w:p w14:paraId="760DF9FB" w14:textId="77777777" w:rsidR="00CB4ABC" w:rsidRDefault="00CB4ABC" w:rsidP="00CB4ABC">
      <w:pPr>
        <w:pStyle w:val="Corpsdetexte"/>
        <w:rPr>
          <w:b/>
          <w:bCs/>
          <w:lang w:val="fr-CA"/>
        </w:rPr>
      </w:pPr>
      <w:r>
        <w:rPr>
          <w:b/>
          <w:bCs/>
          <w:lang w:val="fr-CA"/>
        </w:rPr>
        <w:t>Gemini</w:t>
      </w:r>
    </w:p>
    <w:tbl>
      <w:tblPr>
        <w:tblStyle w:val="Tableausimple3"/>
        <w:tblW w:w="0" w:type="auto"/>
        <w:tblLook w:val="04A0" w:firstRow="1" w:lastRow="0" w:firstColumn="1" w:lastColumn="0" w:noHBand="0" w:noVBand="1"/>
      </w:tblPr>
      <w:tblGrid>
        <w:gridCol w:w="1992"/>
        <w:gridCol w:w="1992"/>
        <w:gridCol w:w="1992"/>
        <w:gridCol w:w="1993"/>
        <w:gridCol w:w="1993"/>
      </w:tblGrid>
      <w:tr w:rsidR="00CB4ABC" w14:paraId="468E7743" w14:textId="77777777" w:rsidTr="00182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113C1B4E" w14:textId="77777777" w:rsidR="00CB4ABC" w:rsidRDefault="00CB4ABC" w:rsidP="00182161">
            <w:pPr>
              <w:pStyle w:val="Corpsdetexte"/>
              <w:jc w:val="center"/>
              <w:rPr>
                <w:b w:val="0"/>
                <w:bCs w:val="0"/>
                <w:lang w:val="fr-CA"/>
              </w:rPr>
            </w:pPr>
          </w:p>
        </w:tc>
        <w:tc>
          <w:tcPr>
            <w:tcW w:w="1992" w:type="dxa"/>
          </w:tcPr>
          <w:p w14:paraId="49F04265"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21300C56"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4B560B72"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3F01E3D7"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CB4ABC" w14:paraId="659BE36D"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821C1B" w14:textId="77777777" w:rsidR="00CB4ABC" w:rsidRDefault="00CB4ABC" w:rsidP="00182161">
            <w:pPr>
              <w:pStyle w:val="Corpsdetexte"/>
              <w:jc w:val="center"/>
              <w:rPr>
                <w:b w:val="0"/>
                <w:bCs w:val="0"/>
                <w:lang w:val="fr-CA"/>
              </w:rPr>
            </w:pPr>
            <w:r>
              <w:rPr>
                <w:b w:val="0"/>
                <w:bCs w:val="0"/>
                <w:lang w:val="fr-CA"/>
              </w:rPr>
              <w:t>Marcher</w:t>
            </w:r>
          </w:p>
        </w:tc>
        <w:tc>
          <w:tcPr>
            <w:tcW w:w="1992" w:type="dxa"/>
          </w:tcPr>
          <w:p w14:paraId="347D1EB0" w14:textId="670168B3"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2" w:type="dxa"/>
          </w:tcPr>
          <w:p w14:paraId="3F0F0879" w14:textId="347DB746"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3EC4EF30" w14:textId="7156E502"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2418C720" w14:textId="294D729E"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r>
      <w:tr w:rsidR="00CB4ABC" w14:paraId="652698FD"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2870AD68" w14:textId="77777777" w:rsidR="00CB4ABC" w:rsidRDefault="00CB4ABC" w:rsidP="00182161">
            <w:pPr>
              <w:pStyle w:val="Corpsdetexte"/>
              <w:jc w:val="center"/>
              <w:rPr>
                <w:b w:val="0"/>
                <w:bCs w:val="0"/>
                <w:lang w:val="fr-CA"/>
              </w:rPr>
            </w:pPr>
            <w:r>
              <w:rPr>
                <w:b w:val="0"/>
                <w:bCs w:val="0"/>
                <w:lang w:val="fr-CA"/>
              </w:rPr>
              <w:t>Manger</w:t>
            </w:r>
          </w:p>
        </w:tc>
        <w:tc>
          <w:tcPr>
            <w:tcW w:w="1992" w:type="dxa"/>
          </w:tcPr>
          <w:p w14:paraId="05B93C56" w14:textId="3C1A93AA"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2" w:type="dxa"/>
          </w:tcPr>
          <w:p w14:paraId="2E4C62A5" w14:textId="55ECCE99"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43711EA5" w14:textId="2D9C82F3"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65B17D73" w14:textId="1B32DE22"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r>
      <w:tr w:rsidR="00CB4ABC" w14:paraId="4013FC0B"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4C8178D" w14:textId="77777777" w:rsidR="00CB4ABC" w:rsidRDefault="00CB4ABC" w:rsidP="00182161">
            <w:pPr>
              <w:pStyle w:val="Corpsdetexte"/>
              <w:jc w:val="center"/>
              <w:rPr>
                <w:b w:val="0"/>
                <w:bCs w:val="0"/>
                <w:lang w:val="fr-CA"/>
              </w:rPr>
            </w:pPr>
            <w:r>
              <w:rPr>
                <w:b w:val="0"/>
                <w:bCs w:val="0"/>
                <w:lang w:val="fr-CA"/>
              </w:rPr>
              <w:t>Dormir</w:t>
            </w:r>
          </w:p>
        </w:tc>
        <w:tc>
          <w:tcPr>
            <w:tcW w:w="1992" w:type="dxa"/>
          </w:tcPr>
          <w:p w14:paraId="5B3C3671" w14:textId="629FA52A"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2" w:type="dxa"/>
          </w:tcPr>
          <w:p w14:paraId="30016C10" w14:textId="78BE9912"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419B6194" w14:textId="68587C9E"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00FB3459" w14:textId="098083D0" w:rsidR="00CB4ABC" w:rsidRDefault="006220ED"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r>
      <w:tr w:rsidR="00CB4ABC" w14:paraId="6F0FC643"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59B9174D" w14:textId="77777777" w:rsidR="00CB4ABC" w:rsidRDefault="00CB4ABC" w:rsidP="00182161">
            <w:pPr>
              <w:pStyle w:val="Corpsdetexte"/>
              <w:jc w:val="center"/>
              <w:rPr>
                <w:b w:val="0"/>
                <w:bCs w:val="0"/>
                <w:lang w:val="fr-CA"/>
              </w:rPr>
            </w:pPr>
            <w:r>
              <w:rPr>
                <w:b w:val="0"/>
                <w:bCs w:val="0"/>
                <w:lang w:val="fr-CA"/>
              </w:rPr>
              <w:t>Conduire</w:t>
            </w:r>
          </w:p>
        </w:tc>
        <w:tc>
          <w:tcPr>
            <w:tcW w:w="1992" w:type="dxa"/>
          </w:tcPr>
          <w:p w14:paraId="2CBFBA18" w14:textId="2190363E"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5252EB62" w14:textId="43035168"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521CDF13" w14:textId="25B19929"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38A6B8E4" w14:textId="224D84A7" w:rsidR="00CB4ABC" w:rsidRDefault="006220ED"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4B35E476" w14:textId="77777777" w:rsidR="00CB4ABC" w:rsidRDefault="00CB4ABC" w:rsidP="00CB4ABC">
      <w:pPr>
        <w:pStyle w:val="Corpsdetexte"/>
        <w:rPr>
          <w:b/>
          <w:bCs/>
          <w:lang w:val="fr-CA"/>
        </w:rPr>
      </w:pPr>
    </w:p>
    <w:p w14:paraId="6D8A60E6" w14:textId="37E44568" w:rsidR="00CB4ABC" w:rsidRPr="006220ED" w:rsidRDefault="00CB4ABC" w:rsidP="00CB4ABC">
      <w:pPr>
        <w:pStyle w:val="Corpsdetexte"/>
        <w:rPr>
          <w:b/>
          <w:bCs/>
          <w:lang w:val="fr-CA"/>
        </w:rPr>
      </w:pPr>
      <w:r>
        <w:rPr>
          <w:lang w:val="fr-CA"/>
        </w:rPr>
        <w:t>Réponse multiples catégories :</w:t>
      </w:r>
      <w:r w:rsidR="006220ED">
        <w:rPr>
          <w:lang w:val="fr-CA"/>
        </w:rPr>
        <w:t xml:space="preserve"> </w:t>
      </w:r>
      <w:r w:rsidR="006220ED">
        <w:rPr>
          <w:b/>
          <w:bCs/>
          <w:lang w:val="fr-CA"/>
        </w:rPr>
        <w:t>1</w:t>
      </w:r>
    </w:p>
    <w:p w14:paraId="70B4562E" w14:textId="7F2C2256" w:rsidR="00CB4ABC" w:rsidRDefault="00CB4ABC" w:rsidP="00CB4ABC">
      <w:pPr>
        <w:pStyle w:val="Corpsdetexte"/>
        <w:rPr>
          <w:b/>
          <w:bCs/>
          <w:lang w:val="fr-CA"/>
        </w:rPr>
      </w:pPr>
      <w:r>
        <w:rPr>
          <w:lang w:val="fr-CA"/>
        </w:rPr>
        <w:t xml:space="preserve">Pas de réponse : </w:t>
      </w:r>
      <w:r w:rsidR="00086C7C">
        <w:rPr>
          <w:b/>
          <w:bCs/>
          <w:lang w:val="fr-CA"/>
        </w:rPr>
        <w:t>13</w:t>
      </w:r>
    </w:p>
    <w:p w14:paraId="5F30BA0B" w14:textId="6B265738" w:rsidR="00771371" w:rsidRPr="00771371" w:rsidRDefault="00771371" w:rsidP="00771371">
      <w:pPr>
        <w:pStyle w:val="Corpsdetexte"/>
      </w:pPr>
      <w:r w:rsidRPr="00771371">
        <w:t xml:space="preserve">Justesse : </w:t>
      </w:r>
      <w:r>
        <w:t>2</w:t>
      </w:r>
      <w:r w:rsidRPr="00771371">
        <w:t xml:space="preserve"> / 20 = </w:t>
      </w:r>
      <w:r>
        <w:rPr>
          <w:b/>
          <w:bCs/>
        </w:rPr>
        <w:t>10</w:t>
      </w:r>
      <w:r w:rsidRPr="00771371">
        <w:rPr>
          <w:b/>
          <w:bCs/>
        </w:rPr>
        <w:t>%</w:t>
      </w:r>
    </w:p>
    <w:p w14:paraId="6B5E1B33" w14:textId="0A3A8E72" w:rsidR="00771371" w:rsidRPr="00DF37C7" w:rsidRDefault="00771371" w:rsidP="00771371">
      <w:pPr>
        <w:pStyle w:val="Corpsdetexte"/>
      </w:pPr>
      <w:r w:rsidRPr="00DF37C7">
        <w:t xml:space="preserve">Recall Marcher : </w:t>
      </w:r>
      <w:r w:rsidR="00AA38FA">
        <w:t xml:space="preserve">0 </w:t>
      </w:r>
      <w:r w:rsidRPr="00DF37C7">
        <w:t xml:space="preserve">/ (5) = </w:t>
      </w:r>
      <w:r w:rsidRPr="00DF37C7">
        <w:rPr>
          <w:b/>
          <w:bCs/>
        </w:rPr>
        <w:t>0%</w:t>
      </w:r>
    </w:p>
    <w:p w14:paraId="14466040" w14:textId="523B8F0D" w:rsidR="00771371" w:rsidRPr="00DF37C7" w:rsidRDefault="00771371" w:rsidP="00771371">
      <w:pPr>
        <w:pStyle w:val="Corpsdetexte"/>
      </w:pPr>
      <w:r w:rsidRPr="00DF37C7">
        <w:t xml:space="preserve">Recall Manger : </w:t>
      </w:r>
      <w:r w:rsidR="00AA38FA">
        <w:t>1</w:t>
      </w:r>
      <w:r w:rsidRPr="00DF37C7">
        <w:t xml:space="preserve"> / (5) = </w:t>
      </w:r>
      <w:r w:rsidR="00AA38FA" w:rsidRPr="00E434DE">
        <w:rPr>
          <w:b/>
          <w:bCs/>
        </w:rPr>
        <w:t>2</w:t>
      </w:r>
      <w:r w:rsidRPr="00E434DE">
        <w:rPr>
          <w:b/>
          <w:bCs/>
        </w:rPr>
        <w:t>0%</w:t>
      </w:r>
    </w:p>
    <w:p w14:paraId="6AE7404E" w14:textId="51EBCF85" w:rsidR="00771371" w:rsidRPr="00DF37C7" w:rsidRDefault="00771371" w:rsidP="00771371">
      <w:pPr>
        <w:pStyle w:val="Corpsdetexte"/>
      </w:pPr>
      <w:r w:rsidRPr="00DF37C7">
        <w:t xml:space="preserve">Recall Dormir : </w:t>
      </w:r>
      <w:r w:rsidR="00AA38FA">
        <w:t>1</w:t>
      </w:r>
      <w:r w:rsidRPr="00DF37C7">
        <w:t xml:space="preserve"> / (5) = </w:t>
      </w:r>
      <w:r w:rsidR="00AA38FA" w:rsidRPr="00E434DE">
        <w:rPr>
          <w:b/>
          <w:bCs/>
        </w:rPr>
        <w:t>2</w:t>
      </w:r>
      <w:r w:rsidRPr="00E434DE">
        <w:rPr>
          <w:b/>
          <w:bCs/>
        </w:rPr>
        <w:t>0%</w:t>
      </w:r>
    </w:p>
    <w:p w14:paraId="449ACDFF" w14:textId="77777777" w:rsidR="00771371" w:rsidRPr="00DF37C7" w:rsidRDefault="00771371" w:rsidP="00771371">
      <w:pPr>
        <w:pStyle w:val="Corpsdetexte"/>
      </w:pPr>
      <w:r w:rsidRPr="00DF37C7">
        <w:lastRenderedPageBreak/>
        <w:t xml:space="preserve">Recall Conduire : </w:t>
      </w:r>
      <w:r>
        <w:t>0</w:t>
      </w:r>
      <w:r w:rsidRPr="00DF37C7">
        <w:t xml:space="preserve"> / (5) = </w:t>
      </w:r>
      <w:r>
        <w:rPr>
          <w:b/>
          <w:bCs/>
        </w:rPr>
        <w:t>0</w:t>
      </w:r>
      <w:r w:rsidRPr="00DF37C7">
        <w:rPr>
          <w:b/>
          <w:bCs/>
        </w:rPr>
        <w:t>%</w:t>
      </w:r>
    </w:p>
    <w:p w14:paraId="3CECB035" w14:textId="77777777" w:rsidR="00771371" w:rsidRPr="00053631" w:rsidRDefault="00771371" w:rsidP="00CB4ABC">
      <w:pPr>
        <w:pStyle w:val="Corpsdetexte"/>
        <w:rPr>
          <w:b/>
          <w:bCs/>
        </w:rPr>
      </w:pPr>
    </w:p>
    <w:p w14:paraId="515B2203" w14:textId="77777777" w:rsidR="00CB4ABC" w:rsidRDefault="00CB4ABC" w:rsidP="00CB4ABC">
      <w:pPr>
        <w:pStyle w:val="Corpsdetexte"/>
        <w:rPr>
          <w:b/>
          <w:bCs/>
          <w:lang w:val="fr-CA"/>
        </w:rPr>
      </w:pPr>
      <w:r>
        <w:rPr>
          <w:b/>
          <w:bCs/>
          <w:lang w:val="fr-CA"/>
        </w:rPr>
        <w:t>Llama 3</w:t>
      </w:r>
    </w:p>
    <w:tbl>
      <w:tblPr>
        <w:tblStyle w:val="Tableausimple3"/>
        <w:tblW w:w="0" w:type="auto"/>
        <w:tblLook w:val="04A0" w:firstRow="1" w:lastRow="0" w:firstColumn="1" w:lastColumn="0" w:noHBand="0" w:noVBand="1"/>
      </w:tblPr>
      <w:tblGrid>
        <w:gridCol w:w="1992"/>
        <w:gridCol w:w="1992"/>
        <w:gridCol w:w="1992"/>
        <w:gridCol w:w="1993"/>
        <w:gridCol w:w="1993"/>
      </w:tblGrid>
      <w:tr w:rsidR="00CB4ABC" w14:paraId="375D3C0B" w14:textId="77777777" w:rsidTr="00182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3034BE4F" w14:textId="77777777" w:rsidR="00CB4ABC" w:rsidRDefault="00CB4ABC" w:rsidP="00182161">
            <w:pPr>
              <w:pStyle w:val="Corpsdetexte"/>
              <w:jc w:val="center"/>
              <w:rPr>
                <w:b w:val="0"/>
                <w:bCs w:val="0"/>
                <w:lang w:val="fr-CA"/>
              </w:rPr>
            </w:pPr>
          </w:p>
        </w:tc>
        <w:tc>
          <w:tcPr>
            <w:tcW w:w="1992" w:type="dxa"/>
          </w:tcPr>
          <w:p w14:paraId="7275A1C8"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25CC61A1"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2CCA2D97"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6343B3FF"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CB4ABC" w14:paraId="40EDCCE8"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ED535E2" w14:textId="77777777" w:rsidR="00CB4ABC" w:rsidRDefault="00CB4ABC" w:rsidP="00182161">
            <w:pPr>
              <w:pStyle w:val="Corpsdetexte"/>
              <w:jc w:val="center"/>
              <w:rPr>
                <w:b w:val="0"/>
                <w:bCs w:val="0"/>
                <w:lang w:val="fr-CA"/>
              </w:rPr>
            </w:pPr>
            <w:r>
              <w:rPr>
                <w:b w:val="0"/>
                <w:bCs w:val="0"/>
                <w:lang w:val="fr-CA"/>
              </w:rPr>
              <w:t>Marcher</w:t>
            </w:r>
          </w:p>
        </w:tc>
        <w:tc>
          <w:tcPr>
            <w:tcW w:w="1992" w:type="dxa"/>
          </w:tcPr>
          <w:p w14:paraId="2480E84F" w14:textId="111B9F2D" w:rsidR="00CB4ABC" w:rsidRDefault="00775C4A"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5</w:t>
            </w:r>
          </w:p>
        </w:tc>
        <w:tc>
          <w:tcPr>
            <w:tcW w:w="1992" w:type="dxa"/>
          </w:tcPr>
          <w:p w14:paraId="005CE3F0" w14:textId="621950A9"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2</w:t>
            </w:r>
          </w:p>
        </w:tc>
        <w:tc>
          <w:tcPr>
            <w:tcW w:w="1993" w:type="dxa"/>
          </w:tcPr>
          <w:p w14:paraId="06A11B60" w14:textId="3B11A6B1"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6DA3D34B" w14:textId="66833707" w:rsidR="00CB4ABC" w:rsidRDefault="00920E45"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r>
      <w:tr w:rsidR="00CB4ABC" w14:paraId="082890A1"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7DDAC01C" w14:textId="77777777" w:rsidR="00CB4ABC" w:rsidRDefault="00CB4ABC" w:rsidP="00182161">
            <w:pPr>
              <w:pStyle w:val="Corpsdetexte"/>
              <w:jc w:val="center"/>
              <w:rPr>
                <w:b w:val="0"/>
                <w:bCs w:val="0"/>
                <w:lang w:val="fr-CA"/>
              </w:rPr>
            </w:pPr>
            <w:r>
              <w:rPr>
                <w:b w:val="0"/>
                <w:bCs w:val="0"/>
                <w:lang w:val="fr-CA"/>
              </w:rPr>
              <w:t>Manger</w:t>
            </w:r>
          </w:p>
        </w:tc>
        <w:tc>
          <w:tcPr>
            <w:tcW w:w="1992" w:type="dxa"/>
          </w:tcPr>
          <w:p w14:paraId="4C08FE96" w14:textId="619F2DF4" w:rsidR="00CB4ABC" w:rsidRDefault="00775C4A"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101BA99F" w14:textId="00384122"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2</w:t>
            </w:r>
          </w:p>
        </w:tc>
        <w:tc>
          <w:tcPr>
            <w:tcW w:w="1993" w:type="dxa"/>
          </w:tcPr>
          <w:p w14:paraId="1046E62C" w14:textId="01765B74" w:rsidR="00CB4ABC" w:rsidRDefault="00E42E82"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0AF8DC50" w14:textId="06F7A990"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r>
      <w:tr w:rsidR="00CB4ABC" w14:paraId="50C9192A"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41205F" w14:textId="77777777" w:rsidR="00CB4ABC" w:rsidRDefault="00CB4ABC" w:rsidP="00182161">
            <w:pPr>
              <w:pStyle w:val="Corpsdetexte"/>
              <w:jc w:val="center"/>
              <w:rPr>
                <w:b w:val="0"/>
                <w:bCs w:val="0"/>
                <w:lang w:val="fr-CA"/>
              </w:rPr>
            </w:pPr>
            <w:r>
              <w:rPr>
                <w:b w:val="0"/>
                <w:bCs w:val="0"/>
                <w:lang w:val="fr-CA"/>
              </w:rPr>
              <w:t>Dormir</w:t>
            </w:r>
          </w:p>
        </w:tc>
        <w:tc>
          <w:tcPr>
            <w:tcW w:w="1992" w:type="dxa"/>
          </w:tcPr>
          <w:p w14:paraId="3883929C" w14:textId="3A1A252A" w:rsidR="00CB4ABC" w:rsidRDefault="00F8026A"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2" w:type="dxa"/>
          </w:tcPr>
          <w:p w14:paraId="2A9C4A0F" w14:textId="092771BF"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48D1DDB1" w14:textId="56B18590" w:rsidR="00CB4ABC" w:rsidRDefault="00E42E82"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c>
          <w:tcPr>
            <w:tcW w:w="1993" w:type="dxa"/>
          </w:tcPr>
          <w:p w14:paraId="3632AAA4" w14:textId="21D10B2C" w:rsidR="00CB4ABC" w:rsidRDefault="00920E45"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r>
      <w:tr w:rsidR="00CB4ABC" w14:paraId="2183ABD3"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4DD733F4" w14:textId="77777777" w:rsidR="00CB4ABC" w:rsidRDefault="00CB4ABC" w:rsidP="00182161">
            <w:pPr>
              <w:pStyle w:val="Corpsdetexte"/>
              <w:jc w:val="center"/>
              <w:rPr>
                <w:b w:val="0"/>
                <w:bCs w:val="0"/>
                <w:lang w:val="fr-CA"/>
              </w:rPr>
            </w:pPr>
            <w:r>
              <w:rPr>
                <w:b w:val="0"/>
                <w:bCs w:val="0"/>
                <w:lang w:val="fr-CA"/>
              </w:rPr>
              <w:t>Conduire</w:t>
            </w:r>
          </w:p>
        </w:tc>
        <w:tc>
          <w:tcPr>
            <w:tcW w:w="1992" w:type="dxa"/>
          </w:tcPr>
          <w:p w14:paraId="53F0ED5C" w14:textId="63738745"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5CCEB478" w14:textId="49436F4D"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00EE3577" w14:textId="10D9CCCD" w:rsidR="00CB4ABC" w:rsidRDefault="000A53B5"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4D85CFDA" w14:textId="738CDC9F"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5363837C" w14:textId="77777777" w:rsidR="00CB4ABC" w:rsidRDefault="00CB4ABC" w:rsidP="00CB4ABC">
      <w:pPr>
        <w:pStyle w:val="Corpsdetexte"/>
        <w:rPr>
          <w:b/>
          <w:bCs/>
          <w:lang w:val="fr-CA"/>
        </w:rPr>
      </w:pPr>
    </w:p>
    <w:p w14:paraId="2BB810FA" w14:textId="4A8D3C9E" w:rsidR="00CB4ABC" w:rsidRPr="00086C7C" w:rsidRDefault="00CB4ABC" w:rsidP="00CB4ABC">
      <w:pPr>
        <w:pStyle w:val="Corpsdetexte"/>
        <w:rPr>
          <w:b/>
          <w:bCs/>
          <w:lang w:val="fr-CA"/>
        </w:rPr>
      </w:pPr>
      <w:r>
        <w:rPr>
          <w:lang w:val="fr-CA"/>
        </w:rPr>
        <w:t>Réponse multiples catégories :</w:t>
      </w:r>
      <w:r w:rsidR="00086C7C">
        <w:rPr>
          <w:lang w:val="fr-CA"/>
        </w:rPr>
        <w:t xml:space="preserve"> </w:t>
      </w:r>
      <w:r w:rsidR="00086C7C">
        <w:rPr>
          <w:b/>
          <w:bCs/>
          <w:lang w:val="fr-CA"/>
        </w:rPr>
        <w:t>0</w:t>
      </w:r>
    </w:p>
    <w:p w14:paraId="4F7013FF" w14:textId="275B4441" w:rsidR="00CB4ABC" w:rsidRDefault="00CB4ABC" w:rsidP="00CB4ABC">
      <w:pPr>
        <w:pStyle w:val="Corpsdetexte"/>
        <w:rPr>
          <w:b/>
          <w:bCs/>
          <w:lang w:val="fr-CA"/>
        </w:rPr>
      </w:pPr>
      <w:r>
        <w:rPr>
          <w:lang w:val="fr-CA"/>
        </w:rPr>
        <w:t xml:space="preserve">Pas de réponse : </w:t>
      </w:r>
      <w:r w:rsidR="00086C7C">
        <w:rPr>
          <w:b/>
          <w:bCs/>
          <w:lang w:val="fr-CA"/>
        </w:rPr>
        <w:t>0</w:t>
      </w:r>
    </w:p>
    <w:p w14:paraId="2B4AF0ED" w14:textId="7249222A" w:rsidR="00B1563F" w:rsidRPr="00B1563F" w:rsidRDefault="00B1563F" w:rsidP="00B1563F">
      <w:pPr>
        <w:pStyle w:val="Corpsdetexte"/>
      </w:pPr>
      <w:r w:rsidRPr="00B1563F">
        <w:t xml:space="preserve">Justesse : </w:t>
      </w:r>
      <w:r w:rsidR="00B84771">
        <w:t>11</w:t>
      </w:r>
      <w:r w:rsidRPr="00B1563F">
        <w:t xml:space="preserve"> / 20 = </w:t>
      </w:r>
      <w:r w:rsidR="00EA3BD3">
        <w:rPr>
          <w:b/>
          <w:bCs/>
        </w:rPr>
        <w:t>55</w:t>
      </w:r>
      <w:r w:rsidRPr="00B1563F">
        <w:rPr>
          <w:b/>
          <w:bCs/>
        </w:rPr>
        <w:t>%</w:t>
      </w:r>
    </w:p>
    <w:p w14:paraId="75097F3F" w14:textId="35E17EAC" w:rsidR="00B1563F" w:rsidRPr="00DF37C7" w:rsidRDefault="00B1563F" w:rsidP="00B1563F">
      <w:pPr>
        <w:pStyle w:val="Corpsdetexte"/>
      </w:pPr>
      <w:r w:rsidRPr="00DF37C7">
        <w:t xml:space="preserve">Recall Marcher : </w:t>
      </w:r>
      <w:r w:rsidR="003D7C94">
        <w:t>5</w:t>
      </w:r>
      <w:r w:rsidRPr="00DF37C7">
        <w:t xml:space="preserve"> / (5) = </w:t>
      </w:r>
      <w:r w:rsidR="003D7C94">
        <w:rPr>
          <w:b/>
          <w:bCs/>
        </w:rPr>
        <w:t>10</w:t>
      </w:r>
      <w:r w:rsidRPr="00DF37C7">
        <w:rPr>
          <w:b/>
          <w:bCs/>
        </w:rPr>
        <w:t>0%</w:t>
      </w:r>
    </w:p>
    <w:p w14:paraId="08639B36" w14:textId="38C498F4" w:rsidR="00B1563F" w:rsidRPr="00DF37C7" w:rsidRDefault="00B1563F" w:rsidP="00B1563F">
      <w:pPr>
        <w:pStyle w:val="Corpsdetexte"/>
      </w:pPr>
      <w:r w:rsidRPr="00DF37C7">
        <w:t xml:space="preserve">Recall Manger : </w:t>
      </w:r>
      <w:r>
        <w:t>2</w:t>
      </w:r>
      <w:r w:rsidRPr="00DF37C7">
        <w:t xml:space="preserve"> / (5) = </w:t>
      </w:r>
      <w:r w:rsidRPr="00C37AD8">
        <w:rPr>
          <w:b/>
          <w:bCs/>
        </w:rPr>
        <w:t>4</w:t>
      </w:r>
      <w:r w:rsidRPr="00C37AD8">
        <w:rPr>
          <w:b/>
          <w:bCs/>
        </w:rPr>
        <w:t>0%</w:t>
      </w:r>
    </w:p>
    <w:p w14:paraId="70461BE3" w14:textId="39EFDE00" w:rsidR="00B1563F" w:rsidRPr="00DF37C7" w:rsidRDefault="00B1563F" w:rsidP="00B1563F">
      <w:pPr>
        <w:pStyle w:val="Corpsdetexte"/>
      </w:pPr>
      <w:r w:rsidRPr="00DF37C7">
        <w:t xml:space="preserve">Recall Dormir : </w:t>
      </w:r>
      <w:r w:rsidR="00F32B0E">
        <w:t>4</w:t>
      </w:r>
      <w:r w:rsidRPr="00DF37C7">
        <w:t xml:space="preserve"> / (5) = </w:t>
      </w:r>
      <w:r w:rsidR="00F32B0E" w:rsidRPr="00C37AD8">
        <w:rPr>
          <w:b/>
          <w:bCs/>
        </w:rPr>
        <w:t>8</w:t>
      </w:r>
      <w:r w:rsidRPr="00C37AD8">
        <w:rPr>
          <w:b/>
          <w:bCs/>
        </w:rPr>
        <w:t>0%</w:t>
      </w:r>
    </w:p>
    <w:p w14:paraId="4CA8D949" w14:textId="77777777" w:rsidR="00B1563F" w:rsidRPr="00DF37C7" w:rsidRDefault="00B1563F" w:rsidP="00B1563F">
      <w:pPr>
        <w:pStyle w:val="Corpsdetexte"/>
      </w:pPr>
      <w:r w:rsidRPr="00DF37C7">
        <w:t xml:space="preserve">Recall Conduire : </w:t>
      </w:r>
      <w:r>
        <w:t>0</w:t>
      </w:r>
      <w:r w:rsidRPr="00DF37C7">
        <w:t xml:space="preserve"> / (5) = </w:t>
      </w:r>
      <w:r>
        <w:rPr>
          <w:b/>
          <w:bCs/>
        </w:rPr>
        <w:t>0</w:t>
      </w:r>
      <w:r w:rsidRPr="00DF37C7">
        <w:rPr>
          <w:b/>
          <w:bCs/>
        </w:rPr>
        <w:t>%</w:t>
      </w:r>
    </w:p>
    <w:p w14:paraId="1E6F34D7" w14:textId="77777777" w:rsidR="00B1563F" w:rsidRPr="00086C7C" w:rsidRDefault="00B1563F" w:rsidP="00CB4ABC">
      <w:pPr>
        <w:pStyle w:val="Corpsdetexte"/>
        <w:rPr>
          <w:b/>
          <w:bCs/>
          <w:lang w:val="fr-CA"/>
        </w:rPr>
      </w:pPr>
    </w:p>
    <w:p w14:paraId="19BBFAED" w14:textId="77777777" w:rsidR="00CB4ABC" w:rsidRDefault="00CB4ABC" w:rsidP="00CB4ABC">
      <w:pPr>
        <w:pStyle w:val="Corpsdetexte"/>
        <w:rPr>
          <w:b/>
          <w:bCs/>
          <w:lang w:val="fr-CA"/>
        </w:rPr>
      </w:pPr>
      <w:r>
        <w:rPr>
          <w:b/>
          <w:bCs/>
          <w:lang w:val="fr-CA"/>
        </w:rPr>
        <w:t>Claude 3</w:t>
      </w:r>
    </w:p>
    <w:tbl>
      <w:tblPr>
        <w:tblStyle w:val="Tableausimple3"/>
        <w:tblW w:w="0" w:type="auto"/>
        <w:tblLook w:val="04A0" w:firstRow="1" w:lastRow="0" w:firstColumn="1" w:lastColumn="0" w:noHBand="0" w:noVBand="1"/>
      </w:tblPr>
      <w:tblGrid>
        <w:gridCol w:w="1992"/>
        <w:gridCol w:w="1992"/>
        <w:gridCol w:w="1992"/>
        <w:gridCol w:w="1993"/>
        <w:gridCol w:w="1993"/>
      </w:tblGrid>
      <w:tr w:rsidR="00CB4ABC" w14:paraId="5060BA22" w14:textId="77777777" w:rsidTr="00182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2" w:type="dxa"/>
          </w:tcPr>
          <w:p w14:paraId="5B960F0B" w14:textId="77777777" w:rsidR="00CB4ABC" w:rsidRDefault="00CB4ABC" w:rsidP="00182161">
            <w:pPr>
              <w:pStyle w:val="Corpsdetexte"/>
              <w:jc w:val="center"/>
              <w:rPr>
                <w:b w:val="0"/>
                <w:bCs w:val="0"/>
                <w:lang w:val="fr-CA"/>
              </w:rPr>
            </w:pPr>
          </w:p>
        </w:tc>
        <w:tc>
          <w:tcPr>
            <w:tcW w:w="1992" w:type="dxa"/>
          </w:tcPr>
          <w:p w14:paraId="26CBF4A3"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Marcher</w:t>
            </w:r>
          </w:p>
        </w:tc>
        <w:tc>
          <w:tcPr>
            <w:tcW w:w="1992" w:type="dxa"/>
          </w:tcPr>
          <w:p w14:paraId="7974CA4F"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Manger</w:t>
            </w:r>
          </w:p>
        </w:tc>
        <w:tc>
          <w:tcPr>
            <w:tcW w:w="1993" w:type="dxa"/>
          </w:tcPr>
          <w:p w14:paraId="10822247"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Dormir</w:t>
            </w:r>
          </w:p>
        </w:tc>
        <w:tc>
          <w:tcPr>
            <w:tcW w:w="1993" w:type="dxa"/>
          </w:tcPr>
          <w:p w14:paraId="6B69AEB8" w14:textId="77777777" w:rsidR="00CB4ABC" w:rsidRDefault="00CB4ABC" w:rsidP="00182161">
            <w:pPr>
              <w:pStyle w:val="Corpsdetexte"/>
              <w:jc w:val="center"/>
              <w:cnfStyle w:val="100000000000" w:firstRow="1" w:lastRow="0" w:firstColumn="0" w:lastColumn="0" w:oddVBand="0" w:evenVBand="0" w:oddHBand="0" w:evenHBand="0" w:firstRowFirstColumn="0" w:firstRowLastColumn="0" w:lastRowFirstColumn="0" w:lastRowLastColumn="0"/>
              <w:rPr>
                <w:b w:val="0"/>
                <w:bCs w:val="0"/>
                <w:lang w:val="fr-CA"/>
              </w:rPr>
            </w:pPr>
            <w:r>
              <w:rPr>
                <w:b w:val="0"/>
                <w:bCs w:val="0"/>
                <w:lang w:val="fr-CA"/>
              </w:rPr>
              <w:t>Conduire</w:t>
            </w:r>
          </w:p>
        </w:tc>
      </w:tr>
      <w:tr w:rsidR="00CB4ABC" w14:paraId="7EBB0BAD"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9D19CC5" w14:textId="77777777" w:rsidR="00CB4ABC" w:rsidRDefault="00CB4ABC" w:rsidP="00182161">
            <w:pPr>
              <w:pStyle w:val="Corpsdetexte"/>
              <w:jc w:val="center"/>
              <w:rPr>
                <w:b w:val="0"/>
                <w:bCs w:val="0"/>
                <w:lang w:val="fr-CA"/>
              </w:rPr>
            </w:pPr>
            <w:r>
              <w:rPr>
                <w:b w:val="0"/>
                <w:bCs w:val="0"/>
                <w:lang w:val="fr-CA"/>
              </w:rPr>
              <w:t>Marcher</w:t>
            </w:r>
          </w:p>
        </w:tc>
        <w:tc>
          <w:tcPr>
            <w:tcW w:w="1992" w:type="dxa"/>
          </w:tcPr>
          <w:p w14:paraId="6977F30D" w14:textId="735636B2"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5</w:t>
            </w:r>
          </w:p>
        </w:tc>
        <w:tc>
          <w:tcPr>
            <w:tcW w:w="1992" w:type="dxa"/>
          </w:tcPr>
          <w:p w14:paraId="39B4307C" w14:textId="08FF9329"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1</w:t>
            </w:r>
          </w:p>
        </w:tc>
        <w:tc>
          <w:tcPr>
            <w:tcW w:w="1993" w:type="dxa"/>
          </w:tcPr>
          <w:p w14:paraId="50B4DB10" w14:textId="7EA140B6"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3" w:type="dxa"/>
          </w:tcPr>
          <w:p w14:paraId="4544E2BB" w14:textId="3F749E94"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4</w:t>
            </w:r>
          </w:p>
        </w:tc>
      </w:tr>
      <w:tr w:rsidR="00CB4ABC" w14:paraId="71E488DD"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68BBF3B1" w14:textId="77777777" w:rsidR="00CB4ABC" w:rsidRDefault="00CB4ABC" w:rsidP="00182161">
            <w:pPr>
              <w:pStyle w:val="Corpsdetexte"/>
              <w:jc w:val="center"/>
              <w:rPr>
                <w:b w:val="0"/>
                <w:bCs w:val="0"/>
                <w:lang w:val="fr-CA"/>
              </w:rPr>
            </w:pPr>
            <w:r>
              <w:rPr>
                <w:b w:val="0"/>
                <w:bCs w:val="0"/>
                <w:lang w:val="fr-CA"/>
              </w:rPr>
              <w:t>Manger</w:t>
            </w:r>
          </w:p>
        </w:tc>
        <w:tc>
          <w:tcPr>
            <w:tcW w:w="1992" w:type="dxa"/>
          </w:tcPr>
          <w:p w14:paraId="0D80B348" w14:textId="6D26EA83"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1D6A8CCD" w14:textId="4FBD5134"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c>
          <w:tcPr>
            <w:tcW w:w="1993" w:type="dxa"/>
          </w:tcPr>
          <w:p w14:paraId="1BA85E6E" w14:textId="0B3C7E15"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253B6027" w14:textId="77F4783E"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1</w:t>
            </w:r>
          </w:p>
        </w:tc>
      </w:tr>
      <w:tr w:rsidR="00CB4ABC" w14:paraId="297D0B40" w14:textId="77777777" w:rsidTr="00182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763782D" w14:textId="77777777" w:rsidR="00CB4ABC" w:rsidRDefault="00CB4ABC" w:rsidP="00182161">
            <w:pPr>
              <w:pStyle w:val="Corpsdetexte"/>
              <w:jc w:val="center"/>
              <w:rPr>
                <w:b w:val="0"/>
                <w:bCs w:val="0"/>
                <w:lang w:val="fr-CA"/>
              </w:rPr>
            </w:pPr>
            <w:r>
              <w:rPr>
                <w:b w:val="0"/>
                <w:bCs w:val="0"/>
                <w:lang w:val="fr-CA"/>
              </w:rPr>
              <w:t>Dormir</w:t>
            </w:r>
          </w:p>
        </w:tc>
        <w:tc>
          <w:tcPr>
            <w:tcW w:w="1992" w:type="dxa"/>
          </w:tcPr>
          <w:p w14:paraId="6E0633C8" w14:textId="10DB6C93"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c>
          <w:tcPr>
            <w:tcW w:w="1992" w:type="dxa"/>
          </w:tcPr>
          <w:p w14:paraId="7EFD6CE6" w14:textId="2CE11268"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2</w:t>
            </w:r>
          </w:p>
        </w:tc>
        <w:tc>
          <w:tcPr>
            <w:tcW w:w="1993" w:type="dxa"/>
          </w:tcPr>
          <w:p w14:paraId="5B47AD76" w14:textId="685DDEC9" w:rsidR="00CB4ABC" w:rsidRDefault="00086C7C"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5</w:t>
            </w:r>
          </w:p>
        </w:tc>
        <w:tc>
          <w:tcPr>
            <w:tcW w:w="1993" w:type="dxa"/>
          </w:tcPr>
          <w:p w14:paraId="67D67616" w14:textId="75DB5000" w:rsidR="00CB4ABC" w:rsidRDefault="00EE4DAF" w:rsidP="00182161">
            <w:pPr>
              <w:pStyle w:val="Corpsdetexte"/>
              <w:jc w:val="cente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0</w:t>
            </w:r>
          </w:p>
        </w:tc>
      </w:tr>
      <w:tr w:rsidR="00CB4ABC" w14:paraId="1ED4C757" w14:textId="77777777" w:rsidTr="00182161">
        <w:tc>
          <w:tcPr>
            <w:cnfStyle w:val="001000000000" w:firstRow="0" w:lastRow="0" w:firstColumn="1" w:lastColumn="0" w:oddVBand="0" w:evenVBand="0" w:oddHBand="0" w:evenHBand="0" w:firstRowFirstColumn="0" w:firstRowLastColumn="0" w:lastRowFirstColumn="0" w:lastRowLastColumn="0"/>
            <w:tcW w:w="1992" w:type="dxa"/>
          </w:tcPr>
          <w:p w14:paraId="3D25673F" w14:textId="77777777" w:rsidR="00CB4ABC" w:rsidRDefault="00CB4ABC" w:rsidP="00182161">
            <w:pPr>
              <w:pStyle w:val="Corpsdetexte"/>
              <w:jc w:val="center"/>
              <w:rPr>
                <w:b w:val="0"/>
                <w:bCs w:val="0"/>
                <w:lang w:val="fr-CA"/>
              </w:rPr>
            </w:pPr>
            <w:r>
              <w:rPr>
                <w:b w:val="0"/>
                <w:bCs w:val="0"/>
                <w:lang w:val="fr-CA"/>
              </w:rPr>
              <w:t>Conduire</w:t>
            </w:r>
          </w:p>
        </w:tc>
        <w:tc>
          <w:tcPr>
            <w:tcW w:w="1992" w:type="dxa"/>
          </w:tcPr>
          <w:p w14:paraId="5EF6C349" w14:textId="4CE0F514"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2" w:type="dxa"/>
          </w:tcPr>
          <w:p w14:paraId="3BAEBAD6" w14:textId="518BE371"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39426C20" w14:textId="7438BB41" w:rsidR="00CB4ABC" w:rsidRDefault="00086C7C"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c>
          <w:tcPr>
            <w:tcW w:w="1993" w:type="dxa"/>
          </w:tcPr>
          <w:p w14:paraId="443ACCEF" w14:textId="79990C3A" w:rsidR="00CB4ABC" w:rsidRDefault="00EE4DAF" w:rsidP="00182161">
            <w:pPr>
              <w:pStyle w:val="Corpsdetexte"/>
              <w:jc w:val="center"/>
              <w:cnfStyle w:val="000000000000" w:firstRow="0" w:lastRow="0" w:firstColumn="0" w:lastColumn="0" w:oddVBand="0" w:evenVBand="0" w:oddHBand="0" w:evenHBand="0" w:firstRowFirstColumn="0" w:firstRowLastColumn="0" w:lastRowFirstColumn="0" w:lastRowLastColumn="0"/>
              <w:rPr>
                <w:b/>
                <w:bCs/>
                <w:lang w:val="fr-CA"/>
              </w:rPr>
            </w:pPr>
            <w:r>
              <w:rPr>
                <w:b/>
                <w:bCs/>
                <w:lang w:val="fr-CA"/>
              </w:rPr>
              <w:t>0</w:t>
            </w:r>
          </w:p>
        </w:tc>
      </w:tr>
    </w:tbl>
    <w:p w14:paraId="63F01844" w14:textId="77777777" w:rsidR="00CB4ABC" w:rsidRDefault="00CB4ABC" w:rsidP="00CB4ABC">
      <w:pPr>
        <w:pStyle w:val="Corpsdetexte"/>
        <w:rPr>
          <w:b/>
          <w:bCs/>
          <w:lang w:val="fr-CA"/>
        </w:rPr>
      </w:pPr>
    </w:p>
    <w:p w14:paraId="0CDFC35F" w14:textId="725DC70B" w:rsidR="00CB4ABC" w:rsidRPr="00086C7C" w:rsidRDefault="00CB4ABC" w:rsidP="00CB4ABC">
      <w:pPr>
        <w:pStyle w:val="Corpsdetexte"/>
        <w:rPr>
          <w:b/>
          <w:bCs/>
          <w:lang w:val="fr-CA"/>
        </w:rPr>
      </w:pPr>
      <w:r>
        <w:rPr>
          <w:lang w:val="fr-CA"/>
        </w:rPr>
        <w:t>Réponse multiples catégories :</w:t>
      </w:r>
      <w:r w:rsidR="00086C7C">
        <w:rPr>
          <w:lang w:val="fr-CA"/>
        </w:rPr>
        <w:t xml:space="preserve"> </w:t>
      </w:r>
      <w:r w:rsidR="00086C7C">
        <w:rPr>
          <w:b/>
          <w:bCs/>
          <w:lang w:val="fr-CA"/>
        </w:rPr>
        <w:t>0</w:t>
      </w:r>
    </w:p>
    <w:p w14:paraId="21B34941" w14:textId="12A9F480" w:rsidR="00CB4ABC" w:rsidRDefault="00CB4ABC" w:rsidP="00CB4ABC">
      <w:pPr>
        <w:pStyle w:val="Corpsdetexte"/>
        <w:rPr>
          <w:b/>
          <w:bCs/>
          <w:lang w:val="fr-CA"/>
        </w:rPr>
      </w:pPr>
      <w:r>
        <w:rPr>
          <w:lang w:val="fr-CA"/>
        </w:rPr>
        <w:t xml:space="preserve">Pas de réponse : </w:t>
      </w:r>
      <w:r w:rsidR="00086C7C">
        <w:rPr>
          <w:b/>
          <w:bCs/>
          <w:lang w:val="fr-CA"/>
        </w:rPr>
        <w:t>1</w:t>
      </w:r>
    </w:p>
    <w:p w14:paraId="654B1A3A" w14:textId="77777777" w:rsidR="00F649E9" w:rsidRPr="00B1563F" w:rsidRDefault="00F649E9" w:rsidP="00F649E9">
      <w:pPr>
        <w:pStyle w:val="Corpsdetexte"/>
      </w:pPr>
      <w:r w:rsidRPr="00B1563F">
        <w:t xml:space="preserve">Justesse : </w:t>
      </w:r>
      <w:r>
        <w:t>11</w:t>
      </w:r>
      <w:r w:rsidRPr="00B1563F">
        <w:t xml:space="preserve"> / 20 = </w:t>
      </w:r>
      <w:r>
        <w:rPr>
          <w:b/>
          <w:bCs/>
        </w:rPr>
        <w:t>55</w:t>
      </w:r>
      <w:r w:rsidRPr="00B1563F">
        <w:rPr>
          <w:b/>
          <w:bCs/>
        </w:rPr>
        <w:t>%</w:t>
      </w:r>
    </w:p>
    <w:p w14:paraId="0D3A1B69" w14:textId="77777777" w:rsidR="00F649E9" w:rsidRPr="00DF37C7" w:rsidRDefault="00F649E9" w:rsidP="00F649E9">
      <w:pPr>
        <w:pStyle w:val="Corpsdetexte"/>
      </w:pPr>
      <w:r w:rsidRPr="00DF37C7">
        <w:t xml:space="preserve">Recall Marcher : </w:t>
      </w:r>
      <w:r>
        <w:t>5</w:t>
      </w:r>
      <w:r w:rsidRPr="00DF37C7">
        <w:t xml:space="preserve"> / (5) = </w:t>
      </w:r>
      <w:r>
        <w:rPr>
          <w:b/>
          <w:bCs/>
        </w:rPr>
        <w:t>10</w:t>
      </w:r>
      <w:r w:rsidRPr="00DF37C7">
        <w:rPr>
          <w:b/>
          <w:bCs/>
        </w:rPr>
        <w:t>0%</w:t>
      </w:r>
    </w:p>
    <w:p w14:paraId="093A33AF" w14:textId="22E2153B" w:rsidR="00F649E9" w:rsidRPr="00DF37C7" w:rsidRDefault="00F649E9" w:rsidP="00F649E9">
      <w:pPr>
        <w:pStyle w:val="Corpsdetexte"/>
      </w:pPr>
      <w:r w:rsidRPr="00DF37C7">
        <w:t xml:space="preserve">Recall Manger : </w:t>
      </w:r>
      <w:r w:rsidR="00C37AD8">
        <w:t>1</w:t>
      </w:r>
      <w:r w:rsidRPr="00DF37C7">
        <w:t xml:space="preserve"> / (5) = </w:t>
      </w:r>
      <w:r w:rsidR="00C37AD8" w:rsidRPr="00C37AD8">
        <w:rPr>
          <w:b/>
          <w:bCs/>
        </w:rPr>
        <w:t>2</w:t>
      </w:r>
      <w:r w:rsidRPr="00C37AD8">
        <w:rPr>
          <w:b/>
          <w:bCs/>
        </w:rPr>
        <w:t>0%</w:t>
      </w:r>
    </w:p>
    <w:p w14:paraId="18DD7E51" w14:textId="3662AB3D" w:rsidR="00F649E9" w:rsidRPr="00DF37C7" w:rsidRDefault="00F649E9" w:rsidP="00F649E9">
      <w:pPr>
        <w:pStyle w:val="Corpsdetexte"/>
      </w:pPr>
      <w:r w:rsidRPr="00DF37C7">
        <w:t xml:space="preserve">Recall Dormir : </w:t>
      </w:r>
      <w:r>
        <w:t>4</w:t>
      </w:r>
      <w:r w:rsidRPr="00DF37C7">
        <w:t xml:space="preserve"> / (5) = </w:t>
      </w:r>
      <w:r w:rsidR="00C37AD8" w:rsidRPr="00C37AD8">
        <w:rPr>
          <w:b/>
          <w:bCs/>
        </w:rPr>
        <w:t>10</w:t>
      </w:r>
      <w:r>
        <w:rPr>
          <w:b/>
          <w:bCs/>
        </w:rPr>
        <w:t>0%</w:t>
      </w:r>
    </w:p>
    <w:p w14:paraId="6B7395F5" w14:textId="183C24B7" w:rsidR="006618FF" w:rsidRDefault="00F649E9" w:rsidP="00CB4ABC">
      <w:pPr>
        <w:pStyle w:val="Corpsdetexte"/>
        <w:rPr>
          <w:b/>
          <w:bCs/>
        </w:rPr>
      </w:pPr>
      <w:r w:rsidRPr="00DF37C7">
        <w:lastRenderedPageBreak/>
        <w:t xml:space="preserve">Recall Conduire : </w:t>
      </w:r>
      <w:r>
        <w:t>0</w:t>
      </w:r>
      <w:r w:rsidRPr="00DF37C7">
        <w:t xml:space="preserve"> / (5) = </w:t>
      </w:r>
      <w:r>
        <w:rPr>
          <w:b/>
          <w:bCs/>
        </w:rPr>
        <w:t>0</w:t>
      </w:r>
      <w:r w:rsidRPr="00DF37C7">
        <w:rPr>
          <w:b/>
          <w:bCs/>
        </w:rPr>
        <w:t>%</w:t>
      </w:r>
    </w:p>
    <w:p w14:paraId="67A72A23" w14:textId="47F60CAA" w:rsidR="00F3530A" w:rsidRDefault="00F3530A" w:rsidP="00CB4ABC">
      <w:pPr>
        <w:pStyle w:val="Corpsdetexte"/>
        <w:rPr>
          <w:b/>
          <w:bCs/>
        </w:rPr>
      </w:pPr>
      <w:r>
        <w:rPr>
          <w:b/>
          <w:bCs/>
          <w:noProof/>
        </w:rPr>
        <w:drawing>
          <wp:inline distT="0" distB="0" distL="0" distR="0" wp14:anchorId="4550AF72" wp14:editId="25CAFB46">
            <wp:extent cx="6332220" cy="1641475"/>
            <wp:effectExtent l="0" t="0" r="0" b="0"/>
            <wp:docPr id="1596894058"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94058" name="Image 3" descr="Une image contenant texte, capture d’écran,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2220" cy="1641475"/>
                    </a:xfrm>
                    <a:prstGeom prst="rect">
                      <a:avLst/>
                    </a:prstGeom>
                  </pic:spPr>
                </pic:pic>
              </a:graphicData>
            </a:graphic>
          </wp:inline>
        </w:drawing>
      </w:r>
    </w:p>
    <w:p w14:paraId="2DB81298" w14:textId="71557C3C" w:rsidR="00F3530A" w:rsidRDefault="00F3530A" w:rsidP="00CB4ABC">
      <w:pPr>
        <w:pStyle w:val="Corpsdetexte"/>
        <w:rPr>
          <w:sz w:val="16"/>
          <w:szCs w:val="16"/>
          <w:lang w:val="fr-CA"/>
        </w:rPr>
      </w:pPr>
      <w:r w:rsidRPr="00A52118">
        <w:rPr>
          <w:sz w:val="16"/>
          <w:szCs w:val="16"/>
          <w:lang w:val="fr-CA"/>
        </w:rPr>
        <w:t xml:space="preserve">Figure 7 : Exemple </w:t>
      </w:r>
      <w:r w:rsidR="00A52118" w:rsidRPr="00A52118">
        <w:rPr>
          <w:sz w:val="16"/>
          <w:szCs w:val="16"/>
          <w:lang w:val="fr-CA"/>
        </w:rPr>
        <w:t>d</w:t>
      </w:r>
      <w:r w:rsidR="00A52118">
        <w:rPr>
          <w:sz w:val="16"/>
          <w:szCs w:val="16"/>
          <w:lang w:val="fr-CA"/>
        </w:rPr>
        <w:t>e réponse d’analyse des données</w:t>
      </w:r>
    </w:p>
    <w:p w14:paraId="507FC9BB" w14:textId="0F5574E5" w:rsidR="00A52118" w:rsidRDefault="00A52118" w:rsidP="00CB4ABC">
      <w:pPr>
        <w:pStyle w:val="Corpsdetexte"/>
        <w:rPr>
          <w:sz w:val="16"/>
          <w:szCs w:val="16"/>
          <w:lang w:val="fr-CA"/>
        </w:rPr>
      </w:pPr>
      <w:r>
        <w:rPr>
          <w:noProof/>
          <w:sz w:val="16"/>
          <w:szCs w:val="16"/>
          <w:lang w:val="fr-CA"/>
        </w:rPr>
        <w:drawing>
          <wp:inline distT="0" distB="0" distL="0" distR="0" wp14:anchorId="5C722E10" wp14:editId="76B0FC10">
            <wp:extent cx="6332220" cy="2062480"/>
            <wp:effectExtent l="0" t="0" r="0" b="0"/>
            <wp:docPr id="1489449687" name="Image 4"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9687" name="Image 4" descr="Une image contenant texte, Police, capture d’écra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2062480"/>
                    </a:xfrm>
                    <a:prstGeom prst="rect">
                      <a:avLst/>
                    </a:prstGeom>
                  </pic:spPr>
                </pic:pic>
              </a:graphicData>
            </a:graphic>
          </wp:inline>
        </w:drawing>
      </w:r>
    </w:p>
    <w:p w14:paraId="23F077FD" w14:textId="2507E98E" w:rsidR="000220FE" w:rsidRDefault="000220FE" w:rsidP="00CB4ABC">
      <w:pPr>
        <w:pStyle w:val="Corpsdetexte"/>
        <w:rPr>
          <w:sz w:val="16"/>
          <w:szCs w:val="16"/>
          <w:lang w:val="fr-CA"/>
        </w:rPr>
      </w:pPr>
      <w:r>
        <w:rPr>
          <w:sz w:val="16"/>
          <w:szCs w:val="16"/>
          <w:lang w:val="fr-CA"/>
        </w:rPr>
        <w:t>Figure 8 : Exemple de réponse après une correction à une mauvaise réponse</w:t>
      </w:r>
      <w:r w:rsidR="000D2699">
        <w:rPr>
          <w:sz w:val="16"/>
          <w:szCs w:val="16"/>
          <w:lang w:val="fr-CA"/>
        </w:rPr>
        <w:t xml:space="preserve"> de Llama 3</w:t>
      </w:r>
    </w:p>
    <w:p w14:paraId="47A160E9" w14:textId="122C117C" w:rsidR="000D2699" w:rsidRDefault="000D2699" w:rsidP="00CB4ABC">
      <w:pPr>
        <w:pStyle w:val="Corpsdetexte"/>
        <w:rPr>
          <w:sz w:val="16"/>
          <w:szCs w:val="16"/>
          <w:lang w:val="fr-CA"/>
        </w:rPr>
      </w:pPr>
      <w:r>
        <w:rPr>
          <w:noProof/>
          <w:sz w:val="16"/>
          <w:szCs w:val="16"/>
          <w:lang w:val="fr-CA"/>
        </w:rPr>
        <w:lastRenderedPageBreak/>
        <w:drawing>
          <wp:inline distT="0" distB="0" distL="0" distR="0" wp14:anchorId="3FA7717A" wp14:editId="2F74ADC6">
            <wp:extent cx="6332220" cy="5041900"/>
            <wp:effectExtent l="0" t="0" r="0" b="6350"/>
            <wp:docPr id="1247052243"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52243" name="Image 5"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332220" cy="5041900"/>
                    </a:xfrm>
                    <a:prstGeom prst="rect">
                      <a:avLst/>
                    </a:prstGeom>
                  </pic:spPr>
                </pic:pic>
              </a:graphicData>
            </a:graphic>
          </wp:inline>
        </w:drawing>
      </w:r>
    </w:p>
    <w:p w14:paraId="385BAB3F" w14:textId="0BE8A9F8" w:rsidR="000D2699" w:rsidRPr="00A52118" w:rsidRDefault="000D2699" w:rsidP="00CB4ABC">
      <w:pPr>
        <w:pStyle w:val="Corpsdetexte"/>
        <w:rPr>
          <w:sz w:val="16"/>
          <w:szCs w:val="16"/>
          <w:lang w:val="fr-CA"/>
        </w:rPr>
      </w:pPr>
      <w:r>
        <w:rPr>
          <w:sz w:val="16"/>
          <w:szCs w:val="16"/>
          <w:lang w:val="fr-CA"/>
        </w:rPr>
        <w:t xml:space="preserve">Figure 8 : Exemple de réponse après une correction à une mauvaise réponse de </w:t>
      </w:r>
      <w:r>
        <w:rPr>
          <w:sz w:val="16"/>
          <w:szCs w:val="16"/>
          <w:lang w:val="fr-CA"/>
        </w:rPr>
        <w:t>Gemini</w:t>
      </w:r>
    </w:p>
    <w:p w14:paraId="0BD2901B" w14:textId="72CDC55F" w:rsidR="00A81568" w:rsidRDefault="00C14C09" w:rsidP="00A81568">
      <w:pPr>
        <w:pStyle w:val="Titre1"/>
        <w:rPr>
          <w:rFonts w:ascii="Times New Roman" w:hAnsi="Times New Roman"/>
          <w:lang w:val="fr-CA"/>
        </w:rPr>
      </w:pPr>
      <w:r>
        <w:rPr>
          <w:rFonts w:ascii="Times New Roman" w:hAnsi="Times New Roman"/>
          <w:lang w:val="fr-CA"/>
        </w:rPr>
        <w:t>D</w:t>
      </w:r>
      <w:r w:rsidR="003E75D7">
        <w:rPr>
          <w:rFonts w:ascii="Times New Roman" w:hAnsi="Times New Roman"/>
          <w:lang w:val="fr-CA"/>
        </w:rPr>
        <w:t>iscussion</w:t>
      </w:r>
    </w:p>
    <w:p w14:paraId="49F159C3" w14:textId="59C69B56" w:rsidR="005E1619" w:rsidRDefault="00BD1041" w:rsidP="00BD1041">
      <w:pPr>
        <w:pStyle w:val="Corpsdetexte"/>
        <w:rPr>
          <w:lang w:val="fr-CA"/>
        </w:rPr>
      </w:pPr>
      <w:r>
        <w:rPr>
          <w:lang w:val="fr-CA"/>
        </w:rPr>
        <w:t xml:space="preserve">Pour commencer, </w:t>
      </w:r>
      <w:r w:rsidR="005D02C7">
        <w:rPr>
          <w:lang w:val="fr-CA"/>
        </w:rPr>
        <w:t xml:space="preserve">l’absence de réponse de GPT3.5 nous a grandement surpris. Étant donné que c’est un des modèles les plus populaire en ce moment, si pas le plus populaire, on s’attendait à au moins avoir une réponse de type prédiction. </w:t>
      </w:r>
      <w:r w:rsidR="00203B41">
        <w:rPr>
          <w:lang w:val="fr-CA"/>
        </w:rPr>
        <w:t xml:space="preserve">Surtout que le projet HARGPT mentionne que GPT3.5 fournit des réponses mais parfois double, nous ne comprenons pas tout à fait pourquoi nous ne sommes pas en mesure de reproduire ce résultat avec une invite de texte similaire. Dans la même idée, nous étions surpris que Gemini de Google </w:t>
      </w:r>
      <w:r w:rsidR="00703008">
        <w:rPr>
          <w:lang w:val="fr-CA"/>
        </w:rPr>
        <w:t xml:space="preserve">ne soit pas stable au niveau de ce réponse. </w:t>
      </w:r>
      <w:r w:rsidR="00E23BAB">
        <w:rPr>
          <w:lang w:val="fr-CA"/>
        </w:rPr>
        <w:t xml:space="preserve">Même lorsqu’il répondait, il ne semblait pas certain de lui-même et mettais beaucoup d’emphase sur ses craintes et réservations apr rapport à son analyse ce qui ne nous laisse pas en confiance. Il semble trop prudent. </w:t>
      </w:r>
      <w:r w:rsidR="00703008">
        <w:rPr>
          <w:lang w:val="fr-CA"/>
        </w:rPr>
        <w:t>C’est un modèle avec beaucoup d’attente étant donné qu’il provient d’un grand joueur du domaine</w:t>
      </w:r>
      <w:r w:rsidR="00E23BAB">
        <w:rPr>
          <w:lang w:val="fr-CA"/>
        </w:rPr>
        <w:t>.</w:t>
      </w:r>
      <w:r w:rsidR="002A0162">
        <w:rPr>
          <w:lang w:val="fr-CA"/>
        </w:rPr>
        <w:t xml:space="preserve"> Les deux modèles ont aussi tendances à vouloir nous fournir du code ce qui indique peut-être que c’est leur démographique cible en ce qui concerne le domaine de l’apprentissage automatique.</w:t>
      </w:r>
    </w:p>
    <w:p w14:paraId="03BC0E35" w14:textId="6F9428DF" w:rsidR="00E23BAB" w:rsidRDefault="00A10884" w:rsidP="00BD1041">
      <w:pPr>
        <w:pStyle w:val="Corpsdetexte"/>
        <w:rPr>
          <w:lang w:val="fr-CA"/>
        </w:rPr>
      </w:pPr>
      <w:r>
        <w:rPr>
          <w:lang w:val="fr-CA"/>
        </w:rPr>
        <w:t xml:space="preserve">Cependant, la performance de Llama 3 nous a agréablement surpris. C’est </w:t>
      </w:r>
      <w:r w:rsidR="00AD3409">
        <w:rPr>
          <w:lang w:val="fr-CA"/>
        </w:rPr>
        <w:t>un modèle très récent</w:t>
      </w:r>
      <w:r>
        <w:rPr>
          <w:lang w:val="fr-CA"/>
        </w:rPr>
        <w:t xml:space="preserve"> avec des bonne performances</w:t>
      </w:r>
      <w:r w:rsidR="0083225F">
        <w:rPr>
          <w:lang w:val="fr-CA"/>
        </w:rPr>
        <w:t xml:space="preserve"> selon les dernières statistiques mais il reste </w:t>
      </w:r>
      <w:r w:rsidR="00AD3409">
        <w:rPr>
          <w:lang w:val="fr-CA"/>
        </w:rPr>
        <w:t>un modèle générique</w:t>
      </w:r>
      <w:r w:rsidR="0083225F">
        <w:rPr>
          <w:lang w:val="fr-CA"/>
        </w:rPr>
        <w:t xml:space="preserve"> qui est </w:t>
      </w:r>
      <w:r w:rsidR="0083225F">
        <w:rPr>
          <w:lang w:val="fr-CA"/>
        </w:rPr>
        <w:lastRenderedPageBreak/>
        <w:t xml:space="preserve">conçue pour être amélioré </w:t>
      </w:r>
      <w:r w:rsidR="00AD3409">
        <w:rPr>
          <w:lang w:val="fr-CA"/>
        </w:rPr>
        <w:t>avec du « fine-tunning ». Nous avons également été très surpris qu’il fournit toujours une prédiction claire et précise. Jamais il ne nous a fourni plus d’une réponse ou aucune réponse ce qui est très intéressant pour les prochaines étapes du projet.</w:t>
      </w:r>
      <w:r w:rsidR="006A63EE">
        <w:rPr>
          <w:lang w:val="fr-CA"/>
        </w:rPr>
        <w:t xml:space="preserve"> De plus, ses réponses était claire et bien structuré mais un peu longue parfois.</w:t>
      </w:r>
    </w:p>
    <w:p w14:paraId="64A91A12" w14:textId="603EC029" w:rsidR="00AD3409" w:rsidRDefault="00AD3409" w:rsidP="00BD1041">
      <w:pPr>
        <w:pStyle w:val="Corpsdetexte"/>
        <w:rPr>
          <w:lang w:val="fr-CA"/>
        </w:rPr>
      </w:pPr>
      <w:r>
        <w:rPr>
          <w:lang w:val="fr-CA"/>
        </w:rPr>
        <w:t xml:space="preserve">Dans la même longueur d’onde, </w:t>
      </w:r>
      <w:r w:rsidR="003E3D38">
        <w:rPr>
          <w:lang w:val="fr-CA"/>
        </w:rPr>
        <w:t xml:space="preserve">le modèle Claude 3 nous à beaucoup surpris avec ça performance. C’est </w:t>
      </w:r>
      <w:r w:rsidR="00250BF4">
        <w:rPr>
          <w:lang w:val="fr-CA"/>
        </w:rPr>
        <w:t>un modèle</w:t>
      </w:r>
      <w:r w:rsidR="003E3D38">
        <w:rPr>
          <w:lang w:val="fr-CA"/>
        </w:rPr>
        <w:t xml:space="preserve"> dont nous n’entendons pas souvent parler et que nous avons inclus dans ce projet </w:t>
      </w:r>
      <w:r w:rsidR="00250BF4">
        <w:rPr>
          <w:lang w:val="fr-CA"/>
        </w:rPr>
        <w:t xml:space="preserve">afin d’avoir plus que les trois modèles classiques. Il s’est montré très performant et à seulement omis de nous donnée une classification </w:t>
      </w:r>
      <w:r w:rsidR="0065652D">
        <w:rPr>
          <w:lang w:val="fr-CA"/>
        </w:rPr>
        <w:t xml:space="preserve">que trois fois et les trois fois il a précisé que c’est parce qu’il </w:t>
      </w:r>
      <w:r w:rsidR="004E3BE8">
        <w:rPr>
          <w:lang w:val="fr-CA"/>
        </w:rPr>
        <w:t>pensait</w:t>
      </w:r>
      <w:r w:rsidR="0065652D">
        <w:rPr>
          <w:lang w:val="fr-CA"/>
        </w:rPr>
        <w:t xml:space="preserve"> que c’était une autre activité par fournit dans la liste.</w:t>
      </w:r>
      <w:r w:rsidR="00512C17">
        <w:rPr>
          <w:lang w:val="fr-CA"/>
        </w:rPr>
        <w:t xml:space="preserve"> Surprena</w:t>
      </w:r>
      <w:r w:rsidR="006A63EE">
        <w:rPr>
          <w:lang w:val="fr-CA"/>
        </w:rPr>
        <w:t>nt</w:t>
      </w:r>
      <w:r w:rsidR="00512C17">
        <w:rPr>
          <w:lang w:val="fr-CA"/>
        </w:rPr>
        <w:t xml:space="preserve">, </w:t>
      </w:r>
      <w:r w:rsidR="004E3BE8">
        <w:rPr>
          <w:lang w:val="fr-CA"/>
        </w:rPr>
        <w:t xml:space="preserve">il était le plus performant en ce qui concerne l’activité dormir. Nous avons également apprécié la structure constante et simple de ses réponses. </w:t>
      </w:r>
    </w:p>
    <w:p w14:paraId="16283A60" w14:textId="57210277" w:rsidR="006A63EE" w:rsidRDefault="006A63EE" w:rsidP="00BD1041">
      <w:pPr>
        <w:pStyle w:val="Corpsdetexte"/>
        <w:rPr>
          <w:lang w:val="fr-CA"/>
        </w:rPr>
      </w:pPr>
      <w:r>
        <w:rPr>
          <w:lang w:val="fr-CA"/>
        </w:rPr>
        <w:t>En ce qui concerne les activités, n</w:t>
      </w:r>
      <w:r w:rsidR="00094246">
        <w:rPr>
          <w:lang w:val="fr-CA"/>
        </w:rPr>
        <w:t>ous avions assumé que marcher et dormir étaient des activités simples alors que conduire et manger était plus complexes. C’est en effet ce que les résultats ont démontrés</w:t>
      </w:r>
      <w:r w:rsidR="00091C15">
        <w:rPr>
          <w:lang w:val="fr-CA"/>
        </w:rPr>
        <w:t>. Conduire semble être très difficile à identifier</w:t>
      </w:r>
      <w:r w:rsidR="00C43301">
        <w:rPr>
          <w:lang w:val="fr-CA"/>
        </w:rPr>
        <w:t xml:space="preserve"> et est souvent confondus pour une autre activité plus « populaires ». Cependant, nous sommes </w:t>
      </w:r>
      <w:r w:rsidR="00C76713">
        <w:rPr>
          <w:lang w:val="fr-CA"/>
        </w:rPr>
        <w:t xml:space="preserve">satisfaits de constater que les données non-arrondis offrent des performances supérieures. Cela indique l’avantage de partager des données brutes avec les modèles, surtout lorsque l’ensemble de données est petit. </w:t>
      </w:r>
      <w:r w:rsidR="003E0D6C">
        <w:rPr>
          <w:lang w:val="fr-CA"/>
        </w:rPr>
        <w:t>Cela valide également notre approche de faire la comparaison entre les deux suites aux résultats de HARGPT qui ont probablement été avantagé d’être réduit de 100Hz à 10Hz.</w:t>
      </w:r>
    </w:p>
    <w:p w14:paraId="62477F15" w14:textId="4F5B2C94" w:rsidR="00E358C5" w:rsidRDefault="00E358C5" w:rsidP="00BD1041">
      <w:pPr>
        <w:pStyle w:val="Corpsdetexte"/>
        <w:rPr>
          <w:lang w:val="fr-CA"/>
        </w:rPr>
      </w:pPr>
      <w:r>
        <w:rPr>
          <w:lang w:val="fr-CA"/>
        </w:rPr>
        <w:t xml:space="preserve">En ce qui concerne </w:t>
      </w:r>
      <w:r w:rsidR="00AE26CA">
        <w:rPr>
          <w:lang w:val="fr-CA"/>
        </w:rPr>
        <w:t>fournir la bonne activité au modèle lorsqu’il se trompe, nous avons remarqués que cela à un effet néfaste. Justement, le modèle semble plus porté à prédire l’activité qu’il</w:t>
      </w:r>
      <w:r w:rsidR="00E36F7C">
        <w:rPr>
          <w:lang w:val="fr-CA"/>
        </w:rPr>
        <w:t xml:space="preserve"> se trompe souvent à la suite des corrections ce qui apporte d’avantage d’erreur. Cependant les rétroactions que tous les modèles ont offerts </w:t>
      </w:r>
      <w:r w:rsidR="007A7CDF">
        <w:rPr>
          <w:lang w:val="fr-CA"/>
        </w:rPr>
        <w:t xml:space="preserve">tout au long du processus furent très intéressant. Par exemple, lorsque Llama 3 nous à demandés de </w:t>
      </w:r>
      <w:r w:rsidR="00470399">
        <w:rPr>
          <w:lang w:val="fr-CA"/>
        </w:rPr>
        <w:t>préciser</w:t>
      </w:r>
      <w:r w:rsidR="007A7CDF">
        <w:rPr>
          <w:lang w:val="fr-CA"/>
        </w:rPr>
        <w:t xml:space="preserve"> le type de nourriture que le participant </w:t>
      </w:r>
      <w:r w:rsidR="00470399">
        <w:rPr>
          <w:lang w:val="fr-CA"/>
        </w:rPr>
        <w:t>mangeait</w:t>
      </w:r>
      <w:r w:rsidR="007A7CDF">
        <w:rPr>
          <w:lang w:val="fr-CA"/>
        </w:rPr>
        <w:t xml:space="preserve"> car cela affecte les mouvements nous à bien fait réfléchir. </w:t>
      </w:r>
      <w:r w:rsidR="00470399">
        <w:rPr>
          <w:lang w:val="fr-CA"/>
        </w:rPr>
        <w:t xml:space="preserve">Tous les modèles nous on bien </w:t>
      </w:r>
      <w:r w:rsidR="001326EB">
        <w:rPr>
          <w:lang w:val="fr-CA"/>
        </w:rPr>
        <w:t>précisé</w:t>
      </w:r>
      <w:r w:rsidR="00470399">
        <w:rPr>
          <w:lang w:val="fr-CA"/>
        </w:rPr>
        <w:t xml:space="preserve"> que nous pourrions avoir de meilleur résultat avec plus de données.</w:t>
      </w:r>
    </w:p>
    <w:p w14:paraId="687970DA" w14:textId="780AA460" w:rsidR="00470399" w:rsidRPr="00BD1041" w:rsidRDefault="00470399" w:rsidP="00BD1041">
      <w:pPr>
        <w:pStyle w:val="Corpsdetexte"/>
        <w:rPr>
          <w:lang w:val="fr-CA"/>
        </w:rPr>
      </w:pPr>
      <w:r>
        <w:rPr>
          <w:lang w:val="fr-CA"/>
        </w:rPr>
        <w:t xml:space="preserve">Finalement, les trois modèles ont été en mesure de fournir une analyse des données </w:t>
      </w:r>
      <w:r w:rsidR="001326EB">
        <w:rPr>
          <w:lang w:val="fr-CA"/>
        </w:rPr>
        <w:t xml:space="preserve">satisfaisante. Ils ont </w:t>
      </w:r>
      <w:r w:rsidR="00DD4AA7">
        <w:rPr>
          <w:lang w:val="fr-CA"/>
        </w:rPr>
        <w:t>su</w:t>
      </w:r>
      <w:r w:rsidR="001326EB">
        <w:rPr>
          <w:lang w:val="fr-CA"/>
        </w:rPr>
        <w:t xml:space="preserve"> reconnaitre que </w:t>
      </w:r>
      <w:r w:rsidR="00275014">
        <w:rPr>
          <w:lang w:val="fr-CA"/>
        </w:rPr>
        <w:t>c’étaient</w:t>
      </w:r>
      <w:r w:rsidR="001326EB">
        <w:rPr>
          <w:lang w:val="fr-CA"/>
        </w:rPr>
        <w:t xml:space="preserve"> des données d’</w:t>
      </w:r>
      <w:r w:rsidR="00275014">
        <w:rPr>
          <w:lang w:val="fr-CA"/>
        </w:rPr>
        <w:t>accélérations</w:t>
      </w:r>
      <w:r w:rsidR="001326EB">
        <w:rPr>
          <w:lang w:val="fr-CA"/>
        </w:rPr>
        <w:t xml:space="preserve"> et fort probablement utilisé dans un contexte de reconnaissance d’activités mais qu’ils </w:t>
      </w:r>
      <w:r w:rsidR="009532E4">
        <w:rPr>
          <w:lang w:val="fr-CA"/>
        </w:rPr>
        <w:t>ont besoin de plus d’informations pour être en mesure d’utiliser ces données. C’est tout ce que nous pouvons leurs demander dans le contexte de ce test.</w:t>
      </w:r>
    </w:p>
    <w:p w14:paraId="54A8CD5A" w14:textId="5C9B090E" w:rsidR="00A02E6F" w:rsidRDefault="00A02E6F" w:rsidP="00A02E6F">
      <w:pPr>
        <w:pStyle w:val="Titre1"/>
        <w:rPr>
          <w:rFonts w:ascii="Times New Roman" w:hAnsi="Times New Roman"/>
          <w:lang w:val="fr-CA"/>
        </w:rPr>
      </w:pPr>
      <w:r>
        <w:rPr>
          <w:rFonts w:ascii="Times New Roman" w:hAnsi="Times New Roman"/>
          <w:lang w:val="fr-CA"/>
        </w:rPr>
        <w:t>Conclusion</w:t>
      </w:r>
    </w:p>
    <w:p w14:paraId="0FB60349" w14:textId="7B7AB1FD" w:rsidR="00A02E6F" w:rsidRDefault="005E23D7" w:rsidP="00A02E6F">
      <w:pPr>
        <w:pStyle w:val="Corpsdetexte"/>
        <w:rPr>
          <w:lang w:val="fr-CA"/>
        </w:rPr>
      </w:pPr>
      <w:r>
        <w:rPr>
          <w:lang w:val="fr-CA"/>
        </w:rPr>
        <w:t xml:space="preserve">En somme, c’est </w:t>
      </w:r>
      <w:r w:rsidR="008C11A1">
        <w:rPr>
          <w:lang w:val="fr-CA"/>
        </w:rPr>
        <w:t>clair</w:t>
      </w:r>
      <w:r>
        <w:rPr>
          <w:lang w:val="fr-CA"/>
        </w:rPr>
        <w:t xml:space="preserve"> que deux secondes de données d’accélérations à 100Hz n’est pas suffisant </w:t>
      </w:r>
      <w:r w:rsidR="001723FB">
        <w:rPr>
          <w:lang w:val="fr-CA"/>
        </w:rPr>
        <w:t>pour faire de la reconnaissance d’activités humaines avec des LLMs</w:t>
      </w:r>
      <w:r w:rsidR="008C11A1">
        <w:rPr>
          <w:lang w:val="fr-CA"/>
        </w:rPr>
        <w:t>. Cependant, la performance que nous avons obtenue avec si peu de données nous à tout de même surpris</w:t>
      </w:r>
      <w:r w:rsidR="00C70374">
        <w:rPr>
          <w:lang w:val="fr-CA"/>
        </w:rPr>
        <w:t xml:space="preserve"> et nous pensons que c’est pertinent de conserver la donnée brute à 100Hz</w:t>
      </w:r>
      <w:r w:rsidR="008C11A1">
        <w:rPr>
          <w:lang w:val="fr-CA"/>
        </w:rPr>
        <w:t xml:space="preserve">. </w:t>
      </w:r>
      <w:r w:rsidR="00440ED5">
        <w:rPr>
          <w:lang w:val="fr-CA"/>
        </w:rPr>
        <w:t xml:space="preserve">Nos tests ont démontré que le plus de données que nous pouvons fournir aux modèles, les meilleurs seront nos résultats. Pour les prochaines étapes nous allons conserver toute la donnée provenant des capteurs et ne pas </w:t>
      </w:r>
      <w:r w:rsidR="00C70374">
        <w:rPr>
          <w:lang w:val="fr-CA"/>
        </w:rPr>
        <w:t>arrondir</w:t>
      </w:r>
      <w:r w:rsidR="00440ED5">
        <w:rPr>
          <w:lang w:val="fr-CA"/>
        </w:rPr>
        <w:t xml:space="preserve"> pour améliorer les prédictions. Nous allons également fournir davantage de données par activités et bien inclure le type de capteur ainsi que les types d’activités possibles afin d’aider le modèle à faire une bonne prédiction. Le plus </w:t>
      </w:r>
      <w:r w:rsidR="00440ED5">
        <w:rPr>
          <w:lang w:val="fr-CA"/>
        </w:rPr>
        <w:lastRenderedPageBreak/>
        <w:t>important, c’est que nous avons déterminer les modèles à utiliser pour les prochaines étapes : Llama 3, Claude 3 et GPT4.  Nous incluons GPT4 car le projet HARGPT a obtenu de bon résultat avec ce qui est toujours prometteurs dans notre contexte. Claude 3 et Llama 3 ont bien performer dans ce projet et sont prometteurs par la suite. Cependant, nous aimerions « fine-tu</w:t>
      </w:r>
      <w:r w:rsidR="004E0500">
        <w:rPr>
          <w:lang w:val="fr-CA"/>
        </w:rPr>
        <w:t xml:space="preserve">nner » Llama 3 afin d’obtenir d’encore meilleure prédiction. </w:t>
      </w:r>
    </w:p>
    <w:p w14:paraId="515D1023" w14:textId="47FF3F6C" w:rsidR="00570D98" w:rsidRDefault="00570D98" w:rsidP="00A02E6F">
      <w:pPr>
        <w:pStyle w:val="Corpsdetexte"/>
        <w:rPr>
          <w:lang w:val="fr-CA"/>
        </w:rPr>
      </w:pPr>
    </w:p>
    <w:p w14:paraId="3F7B53F4" w14:textId="356E980F" w:rsidR="00570D98" w:rsidRPr="00A02E6F" w:rsidRDefault="005B23D0" w:rsidP="00A02E6F">
      <w:pPr>
        <w:pStyle w:val="Corpsdetexte"/>
        <w:rPr>
          <w:lang w:val="fr-CA"/>
        </w:rPr>
      </w:pPr>
      <w:r>
        <w:rPr>
          <w:lang w:val="fr-CA"/>
        </w:rPr>
        <w:t>**</w:t>
      </w:r>
      <w:r w:rsidR="00570D98">
        <w:rPr>
          <w:lang w:val="fr-CA"/>
        </w:rPr>
        <w:t xml:space="preserve">Vous pouvez trouver les résultats détaillés pour chaque activité/participant en </w:t>
      </w:r>
      <w:r>
        <w:rPr>
          <w:lang w:val="fr-CA"/>
        </w:rPr>
        <w:t>annexe</w:t>
      </w:r>
      <w:r w:rsidR="00570D98">
        <w:rPr>
          <w:lang w:val="fr-CA"/>
        </w:rPr>
        <w:t xml:space="preserve"> à ce rapport. Nous vous recommandons d’utiliser un logiciel qui interprète les fichiers markdown (.md) afin d’avoir une belle présentation et faciliter votre consultation.</w:t>
      </w:r>
      <w:r>
        <w:rPr>
          <w:lang w:val="fr-CA"/>
        </w:rPr>
        <w:t>**</w:t>
      </w:r>
    </w:p>
    <w:p w14:paraId="53FEB88F" w14:textId="77777777" w:rsidR="00B64F96" w:rsidRDefault="00B64F96">
      <w:pPr>
        <w:rPr>
          <w:rFonts w:ascii="Times New Roman" w:eastAsia="Microsoft YaHei" w:hAnsi="Times New Roman"/>
          <w:b/>
          <w:bCs/>
          <w:sz w:val="36"/>
          <w:szCs w:val="36"/>
          <w:lang w:val="fr-CA"/>
        </w:rPr>
      </w:pPr>
      <w:r>
        <w:rPr>
          <w:rFonts w:ascii="Times New Roman" w:hAnsi="Times New Roman"/>
          <w:lang w:val="fr-CA"/>
        </w:rPr>
        <w:br w:type="page"/>
      </w:r>
    </w:p>
    <w:p w14:paraId="31E2B3FA" w14:textId="3476FE18" w:rsidR="00BC2688" w:rsidRDefault="00BC2688" w:rsidP="00BC2688">
      <w:pPr>
        <w:pStyle w:val="Titre1"/>
        <w:rPr>
          <w:rFonts w:ascii="Times New Roman" w:hAnsi="Times New Roman"/>
          <w:lang w:val="fr-CA"/>
        </w:rPr>
      </w:pPr>
      <w:r>
        <w:rPr>
          <w:rFonts w:ascii="Times New Roman" w:hAnsi="Times New Roman"/>
          <w:lang w:val="fr-CA"/>
        </w:rPr>
        <w:lastRenderedPageBreak/>
        <w:t>Références</w:t>
      </w:r>
    </w:p>
    <w:p w14:paraId="214DC3DA" w14:textId="3732A7E7" w:rsidR="00351A61" w:rsidRDefault="00351A61" w:rsidP="00351A61">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16" w:history="1">
        <w:r w:rsidRPr="00C86E43">
          <w:rPr>
            <w:rStyle w:val="Lienhypertexte"/>
            <w:rFonts w:ascii="Liberation Serif" w:eastAsia="OpenSymbol" w:hAnsi="Liberation Serif" w:cs="Liberation Serif"/>
          </w:rPr>
          <w:t>https://doi.org/10.48550/arXiv.2403.02727</w:t>
        </w:r>
      </w:hyperlink>
    </w:p>
    <w:p w14:paraId="5C9DD896" w14:textId="77777777" w:rsidR="00351A61" w:rsidRPr="00351A61" w:rsidRDefault="00351A61" w:rsidP="00351A61">
      <w:pPr>
        <w:pStyle w:val="NormalWeb"/>
        <w:spacing w:after="0" w:line="240" w:lineRule="auto"/>
        <w:rPr>
          <w:rFonts w:ascii="Liberation Serif" w:eastAsia="OpenSymbol" w:hAnsi="Liberation Serif" w:cs="Liberation Serif"/>
          <w:color w:val="000080"/>
          <w:u w:val="single"/>
        </w:rPr>
      </w:pPr>
    </w:p>
    <w:p w14:paraId="2DA12178" w14:textId="35FDA83B" w:rsidR="00DC7233" w:rsidRDefault="00C86E43" w:rsidP="00041AD0">
      <w:pPr>
        <w:pStyle w:val="Corpsdetexte"/>
      </w:pPr>
      <w:r>
        <w:t>[2] Chan Chang, S., Walmsley, R., Gershuny, J., Harms, T., Thomas, E., Milton, K., Kelly, P., Foster, C., Wong, A., Gray, N., Haque, S., Hollowell, S., &amp; Doherty, A. (2021). Capture-24: Activity tracker dataset for human activity recognition. University of Oxford.</w:t>
      </w:r>
    </w:p>
    <w:p w14:paraId="2B6124C0" w14:textId="77777777" w:rsidR="00DC7233" w:rsidRPr="00B83137" w:rsidRDefault="00DC7233" w:rsidP="00041AD0">
      <w:pPr>
        <w:pStyle w:val="Corpsdetexte"/>
      </w:pPr>
    </w:p>
    <w:p w14:paraId="05FCCA11" w14:textId="42D0DF1D" w:rsidR="00041AD0" w:rsidRDefault="00041AD0" w:rsidP="00041AD0">
      <w:pPr>
        <w:pStyle w:val="Corpsdetexte"/>
      </w:pPr>
      <w:r w:rsidRPr="00351A61">
        <w:rPr>
          <w:lang w:val="fr-CA"/>
        </w:rPr>
        <w:t>[3] Wei J., Wang X., Schuurmans D., Bosma M., Xia F., Chi</w:t>
      </w:r>
      <w:r w:rsidR="00351A61" w:rsidRPr="00351A61">
        <w:rPr>
          <w:lang w:val="fr-CA"/>
        </w:rPr>
        <w:t xml:space="preserve"> E.</w:t>
      </w:r>
      <w:r w:rsidRPr="00351A61">
        <w:rPr>
          <w:lang w:val="fr-CA"/>
        </w:rPr>
        <w:t>, Le</w:t>
      </w:r>
      <w:r w:rsidR="00351A61" w:rsidRPr="00351A61">
        <w:rPr>
          <w:lang w:val="fr-CA"/>
        </w:rPr>
        <w:t xml:space="preserve"> Q. V.</w:t>
      </w:r>
      <w:r w:rsidRPr="00351A61">
        <w:rPr>
          <w:lang w:val="fr-CA"/>
        </w:rPr>
        <w:t>, Zhou</w:t>
      </w:r>
      <w:r w:rsidR="00351A61" w:rsidRPr="00351A61">
        <w:rPr>
          <w:lang w:val="fr-CA"/>
        </w:rPr>
        <w:t xml:space="preserve"> D.</w:t>
      </w:r>
      <w:r w:rsidRPr="00351A61">
        <w:rPr>
          <w:lang w:val="fr-CA"/>
        </w:rPr>
        <w:t xml:space="preserve">, et al. 2022. </w:t>
      </w:r>
      <w:r>
        <w:t>Chain-of-thought prompting elicits reasoning in large language models. Advances in NeuralInformation Processing Systems 35 (2022), 24824–24837</w:t>
      </w:r>
    </w:p>
    <w:p w14:paraId="70714B2B" w14:textId="77777777" w:rsidR="00DC7233" w:rsidRPr="00351A61" w:rsidRDefault="00DC7233" w:rsidP="00041AD0">
      <w:pPr>
        <w:pStyle w:val="Corpsdetexte"/>
      </w:pPr>
    </w:p>
    <w:sectPr w:rsidR="00DC7233" w:rsidRPr="00351A6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2C59D1"/>
    <w:multiLevelType w:val="hybridMultilevel"/>
    <w:tmpl w:val="C9ECE350"/>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5"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1451BC"/>
    <w:multiLevelType w:val="hybridMultilevel"/>
    <w:tmpl w:val="9E86F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82B18"/>
    <w:multiLevelType w:val="hybridMultilevel"/>
    <w:tmpl w:val="D0FE3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7"/>
  </w:num>
  <w:num w:numId="2" w16cid:durableId="50925013">
    <w:abstractNumId w:val="3"/>
  </w:num>
  <w:num w:numId="3" w16cid:durableId="117381657">
    <w:abstractNumId w:val="8"/>
  </w:num>
  <w:num w:numId="4" w16cid:durableId="317881182">
    <w:abstractNumId w:val="2"/>
  </w:num>
  <w:num w:numId="5" w16cid:durableId="1042829861">
    <w:abstractNumId w:val="0"/>
  </w:num>
  <w:num w:numId="6" w16cid:durableId="264114437">
    <w:abstractNumId w:val="1"/>
  </w:num>
  <w:num w:numId="7" w16cid:durableId="980234358">
    <w:abstractNumId w:val="9"/>
  </w:num>
  <w:num w:numId="8" w16cid:durableId="1483889768">
    <w:abstractNumId w:val="5"/>
  </w:num>
  <w:num w:numId="9" w16cid:durableId="891500700">
    <w:abstractNumId w:val="10"/>
  </w:num>
  <w:num w:numId="10" w16cid:durableId="1670138139">
    <w:abstractNumId w:val="6"/>
  </w:num>
  <w:num w:numId="11" w16cid:durableId="184585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D"/>
    <w:rsid w:val="000220FE"/>
    <w:rsid w:val="00032D5A"/>
    <w:rsid w:val="00034E52"/>
    <w:rsid w:val="00041AD0"/>
    <w:rsid w:val="000507BE"/>
    <w:rsid w:val="00053631"/>
    <w:rsid w:val="00053802"/>
    <w:rsid w:val="00055FC2"/>
    <w:rsid w:val="00086C7C"/>
    <w:rsid w:val="00091C15"/>
    <w:rsid w:val="00094246"/>
    <w:rsid w:val="000A53B5"/>
    <w:rsid w:val="000B251E"/>
    <w:rsid w:val="000B5B9D"/>
    <w:rsid w:val="000B6D3E"/>
    <w:rsid w:val="000D2699"/>
    <w:rsid w:val="000F6438"/>
    <w:rsid w:val="00117036"/>
    <w:rsid w:val="00117BDB"/>
    <w:rsid w:val="001326EB"/>
    <w:rsid w:val="00132959"/>
    <w:rsid w:val="0014107C"/>
    <w:rsid w:val="001723FB"/>
    <w:rsid w:val="0017268D"/>
    <w:rsid w:val="00197501"/>
    <w:rsid w:val="001B24DF"/>
    <w:rsid w:val="001F243E"/>
    <w:rsid w:val="00203B41"/>
    <w:rsid w:val="0021274E"/>
    <w:rsid w:val="002417AF"/>
    <w:rsid w:val="00250BF4"/>
    <w:rsid w:val="0026555C"/>
    <w:rsid w:val="00275014"/>
    <w:rsid w:val="002763C0"/>
    <w:rsid w:val="002922B8"/>
    <w:rsid w:val="0029315A"/>
    <w:rsid w:val="00293835"/>
    <w:rsid w:val="002A0162"/>
    <w:rsid w:val="002A5A40"/>
    <w:rsid w:val="002B409F"/>
    <w:rsid w:val="002E601A"/>
    <w:rsid w:val="002F4DC1"/>
    <w:rsid w:val="00307E39"/>
    <w:rsid w:val="0032129A"/>
    <w:rsid w:val="003317A4"/>
    <w:rsid w:val="00345F51"/>
    <w:rsid w:val="00351A61"/>
    <w:rsid w:val="0037768D"/>
    <w:rsid w:val="003776E8"/>
    <w:rsid w:val="0038411E"/>
    <w:rsid w:val="00391C7A"/>
    <w:rsid w:val="003C3B3B"/>
    <w:rsid w:val="003D7C94"/>
    <w:rsid w:val="003E0D6C"/>
    <w:rsid w:val="003E3D38"/>
    <w:rsid w:val="003E75D7"/>
    <w:rsid w:val="003F5BD8"/>
    <w:rsid w:val="003F7D9E"/>
    <w:rsid w:val="00432737"/>
    <w:rsid w:val="00440ED5"/>
    <w:rsid w:val="00470399"/>
    <w:rsid w:val="00471313"/>
    <w:rsid w:val="004713D9"/>
    <w:rsid w:val="00474CC6"/>
    <w:rsid w:val="00483AD7"/>
    <w:rsid w:val="00487C48"/>
    <w:rsid w:val="004940FE"/>
    <w:rsid w:val="004A038A"/>
    <w:rsid w:val="004B7646"/>
    <w:rsid w:val="004C5BEE"/>
    <w:rsid w:val="004E02FB"/>
    <w:rsid w:val="004E0500"/>
    <w:rsid w:val="004E2B45"/>
    <w:rsid w:val="004E3BE8"/>
    <w:rsid w:val="00512C17"/>
    <w:rsid w:val="00517771"/>
    <w:rsid w:val="00550945"/>
    <w:rsid w:val="00570D98"/>
    <w:rsid w:val="005A0331"/>
    <w:rsid w:val="005B23D0"/>
    <w:rsid w:val="005D02C7"/>
    <w:rsid w:val="005D5623"/>
    <w:rsid w:val="005E1619"/>
    <w:rsid w:val="005E23D7"/>
    <w:rsid w:val="005E4EA9"/>
    <w:rsid w:val="005E591E"/>
    <w:rsid w:val="006220ED"/>
    <w:rsid w:val="00626915"/>
    <w:rsid w:val="00641C3A"/>
    <w:rsid w:val="0065652D"/>
    <w:rsid w:val="00660590"/>
    <w:rsid w:val="006618FF"/>
    <w:rsid w:val="006720B4"/>
    <w:rsid w:val="00674A5A"/>
    <w:rsid w:val="006A63EE"/>
    <w:rsid w:val="006B4534"/>
    <w:rsid w:val="006C5BA5"/>
    <w:rsid w:val="006C6701"/>
    <w:rsid w:val="006D3A19"/>
    <w:rsid w:val="006E3860"/>
    <w:rsid w:val="006E6B8E"/>
    <w:rsid w:val="006F16D8"/>
    <w:rsid w:val="006F194E"/>
    <w:rsid w:val="006F6F6F"/>
    <w:rsid w:val="006F7B55"/>
    <w:rsid w:val="00703008"/>
    <w:rsid w:val="00710CF4"/>
    <w:rsid w:val="00716CD9"/>
    <w:rsid w:val="00720F38"/>
    <w:rsid w:val="00750DEF"/>
    <w:rsid w:val="00750ED0"/>
    <w:rsid w:val="00771371"/>
    <w:rsid w:val="00772732"/>
    <w:rsid w:val="00775C4A"/>
    <w:rsid w:val="007A15BF"/>
    <w:rsid w:val="007A6756"/>
    <w:rsid w:val="007A7CDF"/>
    <w:rsid w:val="007B2EF0"/>
    <w:rsid w:val="007B69D0"/>
    <w:rsid w:val="007E573A"/>
    <w:rsid w:val="007F790F"/>
    <w:rsid w:val="00810BB0"/>
    <w:rsid w:val="008311DA"/>
    <w:rsid w:val="0083225F"/>
    <w:rsid w:val="008569EA"/>
    <w:rsid w:val="0087343E"/>
    <w:rsid w:val="0088361C"/>
    <w:rsid w:val="00883E40"/>
    <w:rsid w:val="008913FB"/>
    <w:rsid w:val="008964F2"/>
    <w:rsid w:val="008A26A2"/>
    <w:rsid w:val="008B1A6C"/>
    <w:rsid w:val="008C11A1"/>
    <w:rsid w:val="008C4085"/>
    <w:rsid w:val="008C6E64"/>
    <w:rsid w:val="008D1C52"/>
    <w:rsid w:val="008D2D13"/>
    <w:rsid w:val="008E0AB6"/>
    <w:rsid w:val="008E55A3"/>
    <w:rsid w:val="008F09D1"/>
    <w:rsid w:val="00910D45"/>
    <w:rsid w:val="00920E45"/>
    <w:rsid w:val="009349E0"/>
    <w:rsid w:val="009415E5"/>
    <w:rsid w:val="009532E4"/>
    <w:rsid w:val="00964D0C"/>
    <w:rsid w:val="009709D1"/>
    <w:rsid w:val="00972A33"/>
    <w:rsid w:val="009A2C99"/>
    <w:rsid w:val="009D0462"/>
    <w:rsid w:val="009D35BC"/>
    <w:rsid w:val="009F0970"/>
    <w:rsid w:val="00A009DF"/>
    <w:rsid w:val="00A02E6F"/>
    <w:rsid w:val="00A10884"/>
    <w:rsid w:val="00A119FC"/>
    <w:rsid w:val="00A231CB"/>
    <w:rsid w:val="00A322AC"/>
    <w:rsid w:val="00A37299"/>
    <w:rsid w:val="00A52118"/>
    <w:rsid w:val="00A548F1"/>
    <w:rsid w:val="00A56C28"/>
    <w:rsid w:val="00A62788"/>
    <w:rsid w:val="00A81568"/>
    <w:rsid w:val="00AA38FA"/>
    <w:rsid w:val="00AA65D7"/>
    <w:rsid w:val="00AA7958"/>
    <w:rsid w:val="00AC6D4F"/>
    <w:rsid w:val="00AD3409"/>
    <w:rsid w:val="00AE26CA"/>
    <w:rsid w:val="00B14D82"/>
    <w:rsid w:val="00B1563F"/>
    <w:rsid w:val="00B46489"/>
    <w:rsid w:val="00B64F96"/>
    <w:rsid w:val="00B80D65"/>
    <w:rsid w:val="00B83137"/>
    <w:rsid w:val="00B84771"/>
    <w:rsid w:val="00BC2688"/>
    <w:rsid w:val="00BC6C07"/>
    <w:rsid w:val="00BD1041"/>
    <w:rsid w:val="00BD3623"/>
    <w:rsid w:val="00BF7C29"/>
    <w:rsid w:val="00C02DE6"/>
    <w:rsid w:val="00C129E5"/>
    <w:rsid w:val="00C14C09"/>
    <w:rsid w:val="00C26787"/>
    <w:rsid w:val="00C37AD8"/>
    <w:rsid w:val="00C43301"/>
    <w:rsid w:val="00C52E18"/>
    <w:rsid w:val="00C53233"/>
    <w:rsid w:val="00C70374"/>
    <w:rsid w:val="00C730B5"/>
    <w:rsid w:val="00C76713"/>
    <w:rsid w:val="00C82741"/>
    <w:rsid w:val="00C86E43"/>
    <w:rsid w:val="00C8780D"/>
    <w:rsid w:val="00CA5AAB"/>
    <w:rsid w:val="00CB3BE5"/>
    <w:rsid w:val="00CB4ABC"/>
    <w:rsid w:val="00CC1E9F"/>
    <w:rsid w:val="00CC313A"/>
    <w:rsid w:val="00CD1BBE"/>
    <w:rsid w:val="00CE70B0"/>
    <w:rsid w:val="00CF672F"/>
    <w:rsid w:val="00D24366"/>
    <w:rsid w:val="00D462B8"/>
    <w:rsid w:val="00D96A96"/>
    <w:rsid w:val="00DA1BE3"/>
    <w:rsid w:val="00DA45BB"/>
    <w:rsid w:val="00DB3BC4"/>
    <w:rsid w:val="00DB60F1"/>
    <w:rsid w:val="00DC7233"/>
    <w:rsid w:val="00DD4AA7"/>
    <w:rsid w:val="00DE2554"/>
    <w:rsid w:val="00DF10A1"/>
    <w:rsid w:val="00DF37C7"/>
    <w:rsid w:val="00E03685"/>
    <w:rsid w:val="00E057A4"/>
    <w:rsid w:val="00E1374F"/>
    <w:rsid w:val="00E23BAB"/>
    <w:rsid w:val="00E33D9F"/>
    <w:rsid w:val="00E358C5"/>
    <w:rsid w:val="00E36F7C"/>
    <w:rsid w:val="00E410F6"/>
    <w:rsid w:val="00E42E82"/>
    <w:rsid w:val="00E434DE"/>
    <w:rsid w:val="00EA3BD3"/>
    <w:rsid w:val="00ED6E80"/>
    <w:rsid w:val="00EE4DAF"/>
    <w:rsid w:val="00EF5670"/>
    <w:rsid w:val="00EF61D7"/>
    <w:rsid w:val="00F0045B"/>
    <w:rsid w:val="00F32B0E"/>
    <w:rsid w:val="00F3530A"/>
    <w:rsid w:val="00F649E9"/>
    <w:rsid w:val="00F71416"/>
    <w:rsid w:val="00F7463F"/>
    <w:rsid w:val="00F8026A"/>
    <w:rsid w:val="00F91153"/>
    <w:rsid w:val="00FE2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3032F3A9-1600-42A3-BD18-C349D3AC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 w:type="table" w:styleId="Grilledutableau">
    <w:name w:val="Table Grid"/>
    <w:basedOn w:val="TableauNormal"/>
    <w:uiPriority w:val="39"/>
    <w:rsid w:val="008B1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F7D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lmsys.or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48550/arXiv.2403.0272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2935</Words>
  <Characters>16732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Larouche</dc:creator>
  <cp:keywords/>
  <dc:description/>
  <cp:lastModifiedBy>Jean-Philippe Larouche</cp:lastModifiedBy>
  <cp:revision>136</cp:revision>
  <dcterms:created xsi:type="dcterms:W3CDTF">2024-04-29T22:42:00Z</dcterms:created>
  <dcterms:modified xsi:type="dcterms:W3CDTF">2024-04-30T01:48:00Z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