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Logg/dato møte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Informasjon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Hva har blitt gjort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Planlegging/arbeid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eksemplarer er blitt designet, ferdig produktet er ikke ferdig.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Navnene på disse modellene er følgende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Ugly Ear</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Angry Smoke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Shrek</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Headphone 3d</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Cat 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 ører, er gjennomsiktig gjennom hodet på den ene siden. Gjelder begge sidene.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sinna røyken er ut av posisjon.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Sinne røyken er problemer med flat ansikt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Flere av øre modellene er transparent/gjennomsiktig på begge sidene av ansiktet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Forbedre designet på flere av ører modellene.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Planlegging av dokument som skal leveres inn (ferdig)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Presentasjon skal inneholde film/bilde av alle modellen på en person. informasjon om prosjektet.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 problem som sist, noen er gjennomsiktig(problemet er mest sannsynlig pga 2d modell)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Små justering av ører modeller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presentasjon er blitt ferdig og planlegging av hvordan distribusjonen av tid på presentasjon skal brukes er ferdig.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Hva som skal sies og hva skal inneholde i presentasjon er ferdig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Markers( de vil ikke vise seg når du skanner 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Klarer ikke å koble sammen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Klarer ikke at objektet skal gå på markeren.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Markers( Problemer med å få modellen til å stå på)</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Rapport challenge:</w:t>
      </w:r>
    </w:p>
    <w:p w:rsidR="00000000" w:rsidDel="00000000" w:rsidP="00000000" w:rsidRDefault="00000000" w:rsidRPr="00000000" w14:paraId="0000003F">
      <w:pPr>
        <w:rPr/>
      </w:pPr>
      <w:r w:rsidDel="00000000" w:rsidR="00000000" w:rsidRPr="00000000">
        <w:rPr>
          <w:rtl w:val="0"/>
        </w:rPr>
        <w:t xml:space="preserve">Markers ( It won’t show the model if we scan it)</w:t>
      </w:r>
    </w:p>
    <w:p w:rsidR="00000000" w:rsidDel="00000000" w:rsidP="00000000" w:rsidRDefault="00000000" w:rsidRPr="00000000" w14:paraId="00000040">
      <w:pPr>
        <w:rPr/>
      </w:pPr>
      <w:r w:rsidDel="00000000" w:rsidR="00000000" w:rsidRPr="00000000">
        <w:rPr>
          <w:rtl w:val="0"/>
        </w:rPr>
        <w:t xml:space="preserve">Transparent ( hard to hide the other side)</w:t>
      </w:r>
    </w:p>
    <w:p w:rsidR="00000000" w:rsidDel="00000000" w:rsidP="00000000" w:rsidRDefault="00000000" w:rsidRPr="00000000" w14:paraId="00000041">
      <w:pPr>
        <w:rPr/>
      </w:pPr>
      <w:r w:rsidDel="00000000" w:rsidR="00000000" w:rsidRPr="00000000">
        <w:rPr>
          <w:rtl w:val="0"/>
        </w:rPr>
        <w:t xml:space="preserve">Out of position (Some modells won’t fit at the right position)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Problem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How to make each marker turn off each other and turn only one on at a time. </w:t>
      </w:r>
    </w:p>
    <w:p w:rsidR="00000000" w:rsidDel="00000000" w:rsidP="00000000" w:rsidRDefault="00000000" w:rsidRPr="00000000" w14:paraId="00000047">
      <w:pPr>
        <w:rPr/>
      </w:pPr>
      <w:r w:rsidDel="00000000" w:rsidR="00000000" w:rsidRPr="00000000">
        <w:rPr>
          <w:rtl w:val="0"/>
        </w:rPr>
        <w:t xml:space="preserve">the way we fixed this was that Martin(our programmer) asked his friends who had knowledge around scripts, which gave him an idea on how to set up scripts.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Second problem</w:t>
      </w:r>
    </w:p>
    <w:p w:rsidR="00000000" w:rsidDel="00000000" w:rsidP="00000000" w:rsidRDefault="00000000" w:rsidRPr="00000000" w14:paraId="0000004A">
      <w:pPr>
        <w:rPr/>
      </w:pPr>
      <w:r w:rsidDel="00000000" w:rsidR="00000000" w:rsidRPr="00000000">
        <w:rPr>
          <w:rtl w:val="0"/>
        </w:rPr>
        <w:t xml:space="preserve">How to change the filter by pressing on the mobile screen. Martin once again fixed the problem by search through google and found the idea of using script graphs. After fiddling around and we got it to 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Third</w:t>
      </w:r>
    </w:p>
    <w:p w:rsidR="00000000" w:rsidDel="00000000" w:rsidP="00000000" w:rsidRDefault="00000000" w:rsidRPr="00000000" w14:paraId="0000004D">
      <w:pPr>
        <w:rPr/>
      </w:pPr>
      <w:r w:rsidDel="00000000" w:rsidR="00000000" w:rsidRPr="00000000">
        <w:rPr>
          <w:rtl w:val="0"/>
        </w:rPr>
        <w:t xml:space="preserve">We had a misunderstanding with the teacher after the a zoom meeting, with changeling for filter </w:t>
      </w:r>
    </w:p>
    <w:p w:rsidR="00000000" w:rsidDel="00000000" w:rsidP="00000000" w:rsidRDefault="00000000" w:rsidRPr="00000000" w14:paraId="0000004E">
      <w:pPr>
        <w:rPr/>
      </w:pPr>
      <w:r w:rsidDel="00000000" w:rsidR="00000000" w:rsidRPr="00000000">
        <w:rPr>
          <w:rtl w:val="0"/>
        </w:rPr>
        <w:t xml:space="preserve">Fourth </w:t>
      </w:r>
    </w:p>
    <w:p w:rsidR="00000000" w:rsidDel="00000000" w:rsidP="00000000" w:rsidRDefault="00000000" w:rsidRPr="00000000" w14:paraId="0000004F">
      <w:pPr>
        <w:rPr/>
      </w:pPr>
      <w:r w:rsidDel="00000000" w:rsidR="00000000" w:rsidRPr="00000000">
        <w:rPr>
          <w:rtl w:val="0"/>
        </w:rPr>
        <w:t xml:space="preserve">We had some problems with the cat ears, as you could see in the the demonstrating of the the cat video ears. They are meant to be floating over the cat and not on the cat ears. This problem only happened to a few mobile devices.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e0e1e5"/>
          <w:sz w:val="24"/>
          <w:szCs w:val="24"/>
        </w:rPr>
      </w:pPr>
      <w:r w:rsidDel="00000000" w:rsidR="00000000" w:rsidRPr="00000000">
        <w:rPr>
          <w:color w:val="e0e1e5"/>
          <w:sz w:val="24"/>
          <w:szCs w:val="24"/>
          <w:rtl w:val="0"/>
        </w:rPr>
        <w:t xml:space="preserve">Hvordan få markers til å skru av de andre filterne, og skru på kun ett filter. Løste det med å få hjelp fra en kompis som har peiling på scripts og ga meg ideer slik at jeg kunne sette opp scripts i lag med Khoi. </w:t>
      </w:r>
    </w:p>
    <w:p w:rsidR="00000000" w:rsidDel="00000000" w:rsidP="00000000" w:rsidRDefault="00000000" w:rsidRPr="00000000" w14:paraId="00000054">
      <w:pPr>
        <w:rPr>
          <w:color w:val="e0e1e5"/>
          <w:sz w:val="24"/>
          <w:szCs w:val="24"/>
        </w:rPr>
      </w:pPr>
      <w:r w:rsidDel="00000000" w:rsidR="00000000" w:rsidRPr="00000000">
        <w:rPr>
          <w:rtl w:val="0"/>
        </w:rPr>
      </w:r>
    </w:p>
    <w:p w:rsidR="00000000" w:rsidDel="00000000" w:rsidP="00000000" w:rsidRDefault="00000000" w:rsidRPr="00000000" w14:paraId="00000055">
      <w:pPr>
        <w:rPr>
          <w:color w:val="e0e1e5"/>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color w:val="e0e1e5"/>
          <w:sz w:val="24"/>
          <w:szCs w:val="24"/>
          <w:rtl w:val="0"/>
        </w:rPr>
        <w:t xml:space="preserve">Hvordan få til å bytte filter med å trykke på skjermen. Løste det med å google, og fant ideer på hvordan man kan bruke script graphs, så satt og puslet med det ca en time halvannen lol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Presentasjon innhold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Intro: Maks 30 sekunder</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Bilde av gruppenavn(kanskje alle gruppemedlemmer skal være med i et bilde)</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Intro om hvilken del vi har  </w:t>
      </w:r>
    </w:p>
    <w:p w:rsidR="00000000" w:rsidDel="00000000" w:rsidP="00000000" w:rsidRDefault="00000000" w:rsidRPr="00000000" w14:paraId="0000005D">
      <w:pPr>
        <w:rPr/>
      </w:pPr>
      <w:r w:rsidDel="00000000" w:rsidR="00000000" w:rsidRPr="00000000">
        <w:rPr>
          <w:rtl w:val="0"/>
        </w:rPr>
        <w:t xml:space="preserve">Hovedinnhold: Maks 1:30 minutt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Bilder av være modell av ørene + informasjon om de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Video av hvor markers ligg/andre sine markers ligger</w:t>
      </w:r>
    </w:p>
    <w:p w:rsidR="00000000" w:rsidDel="00000000" w:rsidP="00000000" w:rsidRDefault="00000000" w:rsidRPr="00000000" w14:paraId="00000060">
      <w:pPr>
        <w:rPr/>
      </w:pPr>
      <w:r w:rsidDel="00000000" w:rsidR="00000000" w:rsidRPr="00000000">
        <w:rPr>
          <w:rtl w:val="0"/>
        </w:rPr>
        <w:t xml:space="preserve">Avlusttning: Maks 1 minutt</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Challenges og problemløsningen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hvordan end game gikk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minutters video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Gameday info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 Squad Communications Officer: i. Document the entire process, by video, of where markers from other squads are found and show how they have been returned properly. ii. Collect footage and/or photographs of the squad's progress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Post-Game a. Squad Communications Officer: i. Deliver a 4 to 7 minute presentation on Thursday, 2 March 2023, 10:15 (in A0.060) on 1. the squad's perceived challenges in the project 2. the steps taken to overcome / bypass the challenges 3. the performance of the squad in the End Game ii. Submit the presentation for grading by external grader by 10:15 on 2 March 2023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shd w:fill="ffffff" w:val="clear"/>
        <w:spacing w:after="200" w:lineRule="auto"/>
        <w:ind w:left="720" w:hanging="360"/>
        <w:rPr>
          <w:color w:val="2d3b45"/>
          <w:sz w:val="24"/>
          <w:szCs w:val="24"/>
        </w:rPr>
      </w:pPr>
      <w:r w:rsidDel="00000000" w:rsidR="00000000" w:rsidRPr="00000000">
        <w:rPr>
          <w:color w:val="2d3b45"/>
          <w:sz w:val="24"/>
          <w:szCs w:val="24"/>
          <w:rtl w:val="0"/>
        </w:rPr>
        <w:t xml:space="preserve">The Communications Officer will document the process to verify both the fair placement of the markers, fulfillment of the task, and proper replacement of the markers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filme gruppens fremgang på tirsdag, gjennom å finne andre sine merker. Filme alt. </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legge til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learned alot indivudal and as a team. We all helped eachother with different tasks and experience new ways to work as a team. From the start we tried and experienet with the lens studio and over time we got better. We also learned how to edit a video and putting different pictures and sketches in the whole video through hitfilm which helped alot. I would say that we developed and learned alot from the start til the end.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