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82BA9C" w14:textId="77777777" w:rsidR="00F624DB" w:rsidRPr="00F624DB" w:rsidRDefault="00F624DB" w:rsidP="00F624DB">
      <w:pPr>
        <w:pBdr>
          <w:bottom w:val="single" w:sz="6" w:space="4" w:color="EAECEF"/>
        </w:pBdr>
        <w:shd w:val="clear" w:color="auto" w:fill="FFFFFF"/>
        <w:spacing w:before="100" w:beforeAutospacing="1" w:after="240" w:line="240" w:lineRule="auto"/>
        <w:outlineLvl w:val="0"/>
        <w:rPr>
          <w:rFonts w:eastAsia="Times New Roman" w:cstheme="minorHAnsi"/>
          <w:b/>
          <w:bCs/>
          <w:color w:val="24292E"/>
          <w:kern w:val="36"/>
          <w:sz w:val="36"/>
          <w:szCs w:val="36"/>
          <w:lang w:eastAsia="en-GB"/>
        </w:rPr>
      </w:pPr>
      <w:bookmarkStart w:id="0" w:name="_GoBack"/>
      <w:r w:rsidRPr="00F624DB">
        <w:rPr>
          <w:rFonts w:eastAsia="Times New Roman" w:cstheme="minorHAnsi"/>
          <w:b/>
          <w:bCs/>
          <w:color w:val="24292E"/>
          <w:kern w:val="36"/>
          <w:sz w:val="36"/>
          <w:szCs w:val="36"/>
          <w:lang w:eastAsia="en-GB"/>
        </w:rPr>
        <w:t> Create a flow using Power Automate</w:t>
      </w:r>
    </w:p>
    <w:bookmarkEnd w:id="0"/>
    <w:p w14:paraId="008035EE" w14:textId="77777777" w:rsidR="00F624DB" w:rsidRPr="00F624DB" w:rsidRDefault="00F624DB" w:rsidP="00F624DB">
      <w:pPr>
        <w:pStyle w:val="Heading3"/>
        <w:shd w:val="clear" w:color="auto" w:fill="FFFFFF"/>
        <w:spacing w:before="360" w:after="240"/>
        <w:rPr>
          <w:rFonts w:asciiTheme="minorHAnsi" w:hAnsiTheme="minorHAnsi" w:cstheme="minorHAnsi"/>
          <w:color w:val="24292E"/>
          <w:sz w:val="22"/>
          <w:szCs w:val="22"/>
        </w:rPr>
      </w:pPr>
      <w:r w:rsidRPr="00F624DB">
        <w:rPr>
          <w:rFonts w:asciiTheme="minorHAnsi" w:hAnsiTheme="minorHAnsi" w:cstheme="minorHAnsi"/>
          <w:color w:val="24292E"/>
          <w:sz w:val="22"/>
          <w:szCs w:val="22"/>
        </w:rPr>
        <w:t>Task 1 - Create a Power Automate Flow</w:t>
      </w:r>
    </w:p>
    <w:p w14:paraId="51A1A35B" w14:textId="77777777" w:rsidR="00F624DB" w:rsidRPr="00F624DB" w:rsidRDefault="00F624DB" w:rsidP="00F624DB">
      <w:pPr>
        <w:pStyle w:val="NormalWeb"/>
        <w:shd w:val="clear" w:color="auto" w:fill="FFFFFF"/>
        <w:spacing w:before="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 xml:space="preserve">To improve communication between management and internal users, Holly Spencer has decided to build and share an automated flow within Power Automate that sends an email to </w:t>
      </w:r>
      <w:proofErr w:type="spellStart"/>
      <w:r w:rsidRPr="00F624DB">
        <w:rPr>
          <w:rFonts w:asciiTheme="minorHAnsi" w:hAnsiTheme="minorHAnsi" w:cstheme="minorHAnsi"/>
          <w:color w:val="24292E"/>
          <w:sz w:val="22"/>
          <w:szCs w:val="22"/>
        </w:rPr>
        <w:t>Adatum’s</w:t>
      </w:r>
      <w:proofErr w:type="spellEnd"/>
      <w:r w:rsidRPr="00F624DB">
        <w:rPr>
          <w:rFonts w:asciiTheme="minorHAnsi" w:hAnsiTheme="minorHAnsi" w:cstheme="minorHAnsi"/>
          <w:color w:val="24292E"/>
          <w:sz w:val="22"/>
          <w:szCs w:val="22"/>
        </w:rPr>
        <w:t xml:space="preserve"> MOD Administrator whenever a service request is created or modified. This task will focus on creating the flow; the next task will address how to share the flow with another manager.</w:t>
      </w:r>
    </w:p>
    <w:p w14:paraId="3655ABE1"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In Internet Explorer, you want to open the Power Automate studio. Open a new tab in the browser and enter the following URL in the address bar: </w:t>
      </w:r>
      <w:hyperlink r:id="rId5" w:history="1">
        <w:r w:rsidRPr="00F624DB">
          <w:rPr>
            <w:rStyle w:val="Hyperlink"/>
            <w:rFonts w:asciiTheme="minorHAnsi" w:hAnsiTheme="minorHAnsi" w:cstheme="minorHAnsi"/>
            <w:b/>
            <w:bCs/>
            <w:color w:val="0366D6"/>
            <w:sz w:val="22"/>
            <w:szCs w:val="22"/>
          </w:rPr>
          <w:t>https://flow.microsoft.com</w:t>
        </w:r>
      </w:hyperlink>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t>On the </w:t>
      </w:r>
      <w:r w:rsidRPr="00F624DB">
        <w:rPr>
          <w:rStyle w:val="Strong"/>
          <w:rFonts w:asciiTheme="minorHAnsi" w:hAnsiTheme="minorHAnsi" w:cstheme="minorHAnsi"/>
          <w:color w:val="24292E"/>
          <w:sz w:val="22"/>
          <w:szCs w:val="22"/>
        </w:rPr>
        <w:t>Microsoft Power Automate</w:t>
      </w:r>
      <w:r w:rsidRPr="00F624DB">
        <w:rPr>
          <w:rFonts w:asciiTheme="minorHAnsi" w:hAnsiTheme="minorHAnsi" w:cstheme="minorHAnsi"/>
          <w:color w:val="24292E"/>
          <w:sz w:val="22"/>
          <w:szCs w:val="22"/>
        </w:rPr>
        <w:t> screen, select </w:t>
      </w:r>
      <w:r w:rsidRPr="00F624DB">
        <w:rPr>
          <w:rStyle w:val="Strong"/>
          <w:rFonts w:asciiTheme="minorHAnsi" w:hAnsiTheme="minorHAnsi" w:cstheme="minorHAnsi"/>
          <w:color w:val="24292E"/>
          <w:sz w:val="22"/>
          <w:szCs w:val="22"/>
        </w:rPr>
        <w:t>Sign in</w:t>
      </w:r>
      <w:r w:rsidRPr="00F624DB">
        <w:rPr>
          <w:rFonts w:asciiTheme="minorHAnsi" w:hAnsiTheme="minorHAnsi" w:cstheme="minorHAnsi"/>
          <w:color w:val="24292E"/>
          <w:sz w:val="22"/>
          <w:szCs w:val="22"/>
        </w:rPr>
        <w:t> at the top of the screen.</w:t>
      </w:r>
    </w:p>
    <w:p w14:paraId="0FAFB141"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If you are not already signed in with your corporate account, you will be prompted for your credentials, in which case you should enter </w:t>
      </w:r>
      <w:hyperlink r:id="rId6" w:history="1">
        <w:r w:rsidRPr="00F624DB">
          <w:rPr>
            <w:rStyle w:val="Hyperlink"/>
            <w:rFonts w:asciiTheme="minorHAnsi" w:hAnsiTheme="minorHAnsi" w:cstheme="minorHAnsi"/>
            <w:b/>
            <w:bCs/>
            <w:color w:val="0366D6"/>
            <w:sz w:val="22"/>
            <w:szCs w:val="22"/>
          </w:rPr>
          <w:t>Holly@M365xZZZZZZ.onmicrosoft.com</w:t>
        </w:r>
      </w:hyperlink>
      <w:r w:rsidRPr="00F624DB">
        <w:rPr>
          <w:rFonts w:asciiTheme="minorHAnsi" w:hAnsiTheme="minorHAnsi" w:cstheme="minorHAnsi"/>
          <w:color w:val="24292E"/>
          <w:sz w:val="22"/>
          <w:szCs w:val="22"/>
        </w:rPr>
        <w:t> (where ZZZZZZ is your tenant ID provided by your lab hosting provider) and a Password of </w:t>
      </w:r>
      <w:r w:rsidRPr="00F624DB">
        <w:rPr>
          <w:rStyle w:val="Strong"/>
          <w:rFonts w:asciiTheme="minorHAnsi" w:hAnsiTheme="minorHAnsi" w:cstheme="minorHAnsi"/>
          <w:color w:val="24292E"/>
          <w:sz w:val="22"/>
          <w:szCs w:val="22"/>
        </w:rPr>
        <w:t>Pa55w.rd</w:t>
      </w:r>
      <w:r w:rsidRPr="00F624DB">
        <w:rPr>
          <w:rFonts w:asciiTheme="minorHAnsi" w:hAnsiTheme="minorHAnsi" w:cstheme="minorHAnsi"/>
          <w:color w:val="24292E"/>
          <w:sz w:val="22"/>
          <w:szCs w:val="22"/>
        </w:rPr>
        <w:t>.</w:t>
      </w:r>
    </w:p>
    <w:p w14:paraId="622FCE46"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In the </w:t>
      </w:r>
      <w:r w:rsidRPr="00F624DB">
        <w:rPr>
          <w:rStyle w:val="Strong"/>
          <w:rFonts w:asciiTheme="minorHAnsi" w:hAnsiTheme="minorHAnsi" w:cstheme="minorHAnsi"/>
          <w:color w:val="24292E"/>
          <w:sz w:val="22"/>
          <w:szCs w:val="22"/>
        </w:rPr>
        <w:t>Welcome to Power Automate</w:t>
      </w:r>
      <w:r w:rsidRPr="00F624DB">
        <w:rPr>
          <w:rFonts w:asciiTheme="minorHAnsi" w:hAnsiTheme="minorHAnsi" w:cstheme="minorHAnsi"/>
          <w:color w:val="24292E"/>
          <w:sz w:val="22"/>
          <w:szCs w:val="22"/>
        </w:rPr>
        <w:t> screen, select your </w:t>
      </w:r>
      <w:r w:rsidRPr="00F624DB">
        <w:rPr>
          <w:rStyle w:val="Strong"/>
          <w:rFonts w:asciiTheme="minorHAnsi" w:hAnsiTheme="minorHAnsi" w:cstheme="minorHAnsi"/>
          <w:color w:val="24292E"/>
          <w:sz w:val="22"/>
          <w:szCs w:val="22"/>
        </w:rPr>
        <w:t>country/region</w:t>
      </w:r>
      <w:r w:rsidRPr="00F624DB">
        <w:rPr>
          <w:rFonts w:asciiTheme="minorHAnsi" w:hAnsiTheme="minorHAnsi" w:cstheme="minorHAnsi"/>
          <w:color w:val="24292E"/>
          <w:sz w:val="22"/>
          <w:szCs w:val="22"/>
        </w:rPr>
        <w:t> from the drop-down list and then select </w:t>
      </w:r>
      <w:r w:rsidRPr="00F624DB">
        <w:rPr>
          <w:rStyle w:val="Strong"/>
          <w:rFonts w:asciiTheme="minorHAnsi" w:hAnsiTheme="minorHAnsi" w:cstheme="minorHAnsi"/>
          <w:color w:val="24292E"/>
          <w:sz w:val="22"/>
          <w:szCs w:val="22"/>
        </w:rPr>
        <w:t>Get Started</w:t>
      </w:r>
      <w:r w:rsidRPr="00F624DB">
        <w:rPr>
          <w:rFonts w:asciiTheme="minorHAnsi" w:hAnsiTheme="minorHAnsi" w:cstheme="minorHAnsi"/>
          <w:color w:val="24292E"/>
          <w:sz w:val="22"/>
          <w:szCs w:val="22"/>
        </w:rPr>
        <w:t>.</w:t>
      </w:r>
    </w:p>
    <w:p w14:paraId="5F092E17"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On the </w:t>
      </w:r>
      <w:r w:rsidRPr="00F624DB">
        <w:rPr>
          <w:rStyle w:val="Strong"/>
          <w:rFonts w:asciiTheme="minorHAnsi" w:hAnsiTheme="minorHAnsi" w:cstheme="minorHAnsi"/>
          <w:color w:val="24292E"/>
          <w:sz w:val="22"/>
          <w:szCs w:val="22"/>
        </w:rPr>
        <w:t>Power Automate studio</w:t>
      </w:r>
      <w:r w:rsidRPr="00F624DB">
        <w:rPr>
          <w:rFonts w:asciiTheme="minorHAnsi" w:hAnsiTheme="minorHAnsi" w:cstheme="minorHAnsi"/>
          <w:color w:val="24292E"/>
          <w:sz w:val="22"/>
          <w:szCs w:val="22"/>
        </w:rPr>
        <w:t> screen, validate that Holly Spencer’s initials (</w:t>
      </w:r>
      <w:r w:rsidRPr="00F624DB">
        <w:rPr>
          <w:rStyle w:val="Strong"/>
          <w:rFonts w:asciiTheme="minorHAnsi" w:hAnsiTheme="minorHAnsi" w:cstheme="minorHAnsi"/>
          <w:color w:val="24292E"/>
          <w:sz w:val="22"/>
          <w:szCs w:val="22"/>
        </w:rPr>
        <w:t>HS</w:t>
      </w:r>
      <w:r w:rsidRPr="00F624DB">
        <w:rPr>
          <w:rFonts w:asciiTheme="minorHAnsi" w:hAnsiTheme="minorHAnsi" w:cstheme="minorHAnsi"/>
          <w:color w:val="24292E"/>
          <w:sz w:val="22"/>
          <w:szCs w:val="22"/>
        </w:rPr>
        <w:t>) appear in the user icon in the upper right corner of the screen. If this user icon is someone other than Holly, then select the user icon, select </w:t>
      </w:r>
      <w:r w:rsidRPr="00F624DB">
        <w:rPr>
          <w:rStyle w:val="Strong"/>
          <w:rFonts w:asciiTheme="minorHAnsi" w:hAnsiTheme="minorHAnsi" w:cstheme="minorHAnsi"/>
          <w:color w:val="24292E"/>
          <w:sz w:val="22"/>
          <w:szCs w:val="22"/>
        </w:rPr>
        <w:t>Sign out</w:t>
      </w:r>
      <w:r w:rsidRPr="00F624DB">
        <w:rPr>
          <w:rFonts w:asciiTheme="minorHAnsi" w:hAnsiTheme="minorHAnsi" w:cstheme="minorHAnsi"/>
          <w:color w:val="24292E"/>
          <w:sz w:val="22"/>
          <w:szCs w:val="22"/>
        </w:rPr>
        <w:t>, and then sign back in as Holly (</w:t>
      </w:r>
      <w:hyperlink r:id="rId7" w:history="1">
        <w:r w:rsidRPr="00F624DB">
          <w:rPr>
            <w:rStyle w:val="Hyperlink"/>
            <w:rFonts w:asciiTheme="minorHAnsi" w:hAnsiTheme="minorHAnsi" w:cstheme="minorHAnsi"/>
            <w:b/>
            <w:bCs/>
            <w:color w:val="0366D6"/>
            <w:sz w:val="22"/>
            <w:szCs w:val="22"/>
          </w:rPr>
          <w:t>Holly@M365xZZZZZZ.onmicrosoft.com</w:t>
        </w:r>
      </w:hyperlink>
      <w:r w:rsidRPr="00F624DB">
        <w:rPr>
          <w:rFonts w:asciiTheme="minorHAnsi" w:hAnsiTheme="minorHAnsi" w:cstheme="minorHAnsi"/>
          <w:color w:val="24292E"/>
          <w:sz w:val="22"/>
          <w:szCs w:val="22"/>
        </w:rPr>
        <w:t>, where ZZZZZZ is your tenant ID, and a password of </w:t>
      </w:r>
      <w:r w:rsidRPr="00F624DB">
        <w:rPr>
          <w:rStyle w:val="Strong"/>
          <w:rFonts w:asciiTheme="minorHAnsi" w:hAnsiTheme="minorHAnsi" w:cstheme="minorHAnsi"/>
          <w:color w:val="24292E"/>
          <w:sz w:val="22"/>
          <w:szCs w:val="22"/>
        </w:rPr>
        <w:t>Pa55w.rd</w:t>
      </w:r>
      <w:r w:rsidRPr="00F624DB">
        <w:rPr>
          <w:rFonts w:asciiTheme="minorHAnsi" w:hAnsiTheme="minorHAnsi" w:cstheme="minorHAnsi"/>
          <w:color w:val="24292E"/>
          <w:sz w:val="22"/>
          <w:szCs w:val="22"/>
        </w:rPr>
        <w:t>).</w:t>
      </w:r>
    </w:p>
    <w:p w14:paraId="7E3A2050"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From the left navigation pane, select </w:t>
      </w:r>
      <w:r w:rsidRPr="00F624DB">
        <w:rPr>
          <w:rStyle w:val="Strong"/>
          <w:rFonts w:asciiTheme="minorHAnsi" w:hAnsiTheme="minorHAnsi" w:cstheme="minorHAnsi"/>
          <w:color w:val="24292E"/>
          <w:sz w:val="22"/>
          <w:szCs w:val="22"/>
        </w:rPr>
        <w:t>+ Create.</w:t>
      </w:r>
    </w:p>
    <w:p w14:paraId="16F695DA"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On the </w:t>
      </w:r>
      <w:r w:rsidRPr="00F624DB">
        <w:rPr>
          <w:rStyle w:val="Strong"/>
          <w:rFonts w:asciiTheme="minorHAnsi" w:hAnsiTheme="minorHAnsi" w:cstheme="minorHAnsi"/>
          <w:color w:val="24292E"/>
          <w:sz w:val="22"/>
          <w:szCs w:val="22"/>
        </w:rPr>
        <w:t>Three ways to make a flow</w:t>
      </w:r>
      <w:r w:rsidRPr="00F624DB">
        <w:rPr>
          <w:rFonts w:asciiTheme="minorHAnsi" w:hAnsiTheme="minorHAnsi" w:cstheme="minorHAnsi"/>
          <w:color w:val="24292E"/>
          <w:sz w:val="22"/>
          <w:szCs w:val="22"/>
        </w:rPr>
        <w:t> page, scroll down on the landing page until you see </w:t>
      </w:r>
      <w:r w:rsidRPr="00F624DB">
        <w:rPr>
          <w:rStyle w:val="Strong"/>
          <w:rFonts w:asciiTheme="minorHAnsi" w:hAnsiTheme="minorHAnsi" w:cstheme="minorHAnsi"/>
          <w:color w:val="24292E"/>
          <w:sz w:val="22"/>
          <w:szCs w:val="22"/>
        </w:rPr>
        <w:t>Start from a connector</w:t>
      </w:r>
      <w:r w:rsidRPr="00F624DB">
        <w:rPr>
          <w:rFonts w:asciiTheme="minorHAnsi" w:hAnsiTheme="minorHAnsi" w:cstheme="minorHAnsi"/>
          <w:color w:val="24292E"/>
          <w:sz w:val="22"/>
          <w:szCs w:val="22"/>
        </w:rPr>
        <w:t>, and then select </w:t>
      </w:r>
      <w:r w:rsidRPr="00F624DB">
        <w:rPr>
          <w:rStyle w:val="Strong"/>
          <w:rFonts w:asciiTheme="minorHAnsi" w:hAnsiTheme="minorHAnsi" w:cstheme="minorHAnsi"/>
          <w:color w:val="24292E"/>
          <w:sz w:val="22"/>
          <w:szCs w:val="22"/>
        </w:rPr>
        <w:t>SharePoint</w:t>
      </w:r>
    </w:p>
    <w:p w14:paraId="0CDF782F"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On the </w:t>
      </w:r>
      <w:r w:rsidRPr="00F624DB">
        <w:rPr>
          <w:rStyle w:val="Strong"/>
          <w:rFonts w:asciiTheme="minorHAnsi" w:hAnsiTheme="minorHAnsi" w:cstheme="minorHAnsi"/>
          <w:color w:val="24292E"/>
          <w:sz w:val="22"/>
          <w:szCs w:val="22"/>
        </w:rPr>
        <w:t>SharePoint</w:t>
      </w:r>
      <w:r w:rsidRPr="00F624DB">
        <w:rPr>
          <w:rFonts w:asciiTheme="minorHAnsi" w:hAnsiTheme="minorHAnsi" w:cstheme="minorHAnsi"/>
          <w:color w:val="24292E"/>
          <w:sz w:val="22"/>
          <w:szCs w:val="22"/>
        </w:rPr>
        <w:t> page, scroll down to view SharePoint triggers and templates.</w:t>
      </w:r>
    </w:p>
    <w:p w14:paraId="74124816"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In the list of triggers, select </w:t>
      </w:r>
      <w:r w:rsidRPr="00F624DB">
        <w:rPr>
          <w:rStyle w:val="Strong"/>
          <w:rFonts w:asciiTheme="minorHAnsi" w:hAnsiTheme="minorHAnsi" w:cstheme="minorHAnsi"/>
          <w:color w:val="24292E"/>
          <w:sz w:val="22"/>
          <w:szCs w:val="22"/>
        </w:rPr>
        <w:t>When an item is created or modified</w:t>
      </w:r>
      <w:r w:rsidRPr="00F624DB">
        <w:rPr>
          <w:rFonts w:asciiTheme="minorHAnsi" w:hAnsiTheme="minorHAnsi" w:cstheme="minorHAnsi"/>
          <w:color w:val="24292E"/>
          <w:sz w:val="22"/>
          <w:szCs w:val="22"/>
        </w:rPr>
        <w:t>.</w:t>
      </w:r>
    </w:p>
    <w:p w14:paraId="7C6469DA"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If a pop-up window appears on how to Enter SharePoint site addresses and list/library name, read it and then select </w:t>
      </w:r>
      <w:r w:rsidRPr="00F624DB">
        <w:rPr>
          <w:rStyle w:val="Strong"/>
          <w:rFonts w:asciiTheme="minorHAnsi" w:hAnsiTheme="minorHAnsi" w:cstheme="minorHAnsi"/>
          <w:color w:val="24292E"/>
          <w:sz w:val="22"/>
          <w:szCs w:val="22"/>
        </w:rPr>
        <w:t>Do not show again.</w:t>
      </w:r>
    </w:p>
    <w:p w14:paraId="333DC5C2"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You are now in the </w:t>
      </w:r>
      <w:r w:rsidRPr="00F624DB">
        <w:rPr>
          <w:rStyle w:val="Strong"/>
          <w:rFonts w:asciiTheme="minorHAnsi" w:hAnsiTheme="minorHAnsi" w:cstheme="minorHAnsi"/>
          <w:color w:val="24292E"/>
          <w:sz w:val="22"/>
          <w:szCs w:val="22"/>
        </w:rPr>
        <w:t>Power Automate designer</w:t>
      </w:r>
      <w:r w:rsidRPr="00F624DB">
        <w:rPr>
          <w:rFonts w:asciiTheme="minorHAnsi" w:hAnsiTheme="minorHAnsi" w:cstheme="minorHAnsi"/>
          <w:color w:val="24292E"/>
          <w:sz w:val="22"/>
          <w:szCs w:val="22"/>
        </w:rPr>
        <w:t> tool, which is displaying the trigger you selected. In the </w:t>
      </w:r>
      <w:r w:rsidRPr="00F624DB">
        <w:rPr>
          <w:rStyle w:val="Strong"/>
          <w:rFonts w:asciiTheme="minorHAnsi" w:hAnsiTheme="minorHAnsi" w:cstheme="minorHAnsi"/>
          <w:color w:val="24292E"/>
          <w:sz w:val="22"/>
          <w:szCs w:val="22"/>
        </w:rPr>
        <w:t>Site Address</w:t>
      </w:r>
      <w:r w:rsidRPr="00F624DB">
        <w:rPr>
          <w:rFonts w:asciiTheme="minorHAnsi" w:hAnsiTheme="minorHAnsi" w:cstheme="minorHAnsi"/>
          <w:color w:val="24292E"/>
          <w:sz w:val="22"/>
          <w:szCs w:val="22"/>
        </w:rPr>
        <w:t> field, select the </w:t>
      </w:r>
      <w:r w:rsidRPr="00F624DB">
        <w:rPr>
          <w:rStyle w:val="Strong"/>
          <w:rFonts w:asciiTheme="minorHAnsi" w:hAnsiTheme="minorHAnsi" w:cstheme="minorHAnsi"/>
          <w:color w:val="24292E"/>
          <w:sz w:val="22"/>
          <w:szCs w:val="22"/>
        </w:rPr>
        <w:t>drop-down arrow</w:t>
      </w:r>
      <w:r w:rsidRPr="00F624DB">
        <w:rPr>
          <w:rFonts w:asciiTheme="minorHAnsi" w:hAnsiTheme="minorHAnsi" w:cstheme="minorHAnsi"/>
          <w:color w:val="24292E"/>
          <w:sz w:val="22"/>
          <w:szCs w:val="22"/>
        </w:rPr>
        <w:t>. A list should appear displaying the URL for the </w:t>
      </w:r>
      <w:r w:rsidRPr="00F624DB">
        <w:rPr>
          <w:rStyle w:val="Strong"/>
          <w:rFonts w:asciiTheme="minorHAnsi" w:hAnsiTheme="minorHAnsi" w:cstheme="minorHAnsi"/>
          <w:color w:val="24292E"/>
          <w:sz w:val="22"/>
          <w:szCs w:val="22"/>
        </w:rPr>
        <w:t>IT Services</w:t>
      </w:r>
      <w:r w:rsidRPr="00F624DB">
        <w:rPr>
          <w:rFonts w:asciiTheme="minorHAnsi" w:hAnsiTheme="minorHAnsi" w:cstheme="minorHAnsi"/>
          <w:color w:val="24292E"/>
          <w:sz w:val="22"/>
          <w:szCs w:val="22"/>
        </w:rPr>
        <w:t> site that you created and published: </w:t>
      </w:r>
      <w:r w:rsidRPr="00F624DB">
        <w:rPr>
          <w:rStyle w:val="Strong"/>
          <w:rFonts w:asciiTheme="minorHAnsi" w:hAnsiTheme="minorHAnsi" w:cstheme="minorHAnsi"/>
          <w:color w:val="24292E"/>
          <w:sz w:val="22"/>
          <w:szCs w:val="22"/>
        </w:rPr>
        <w:t>IT Services - </w:t>
      </w:r>
      <w:hyperlink r:id="rId8" w:history="1">
        <w:r w:rsidRPr="00F624DB">
          <w:rPr>
            <w:rStyle w:val="Hyperlink"/>
            <w:rFonts w:asciiTheme="minorHAnsi" w:hAnsiTheme="minorHAnsi" w:cstheme="minorHAnsi"/>
            <w:b/>
            <w:bCs/>
            <w:color w:val="0366D6"/>
            <w:sz w:val="22"/>
            <w:szCs w:val="22"/>
          </w:rPr>
          <w:t>https://m365xZZZZZZ.sharepoint.com/sites/ITServices</w:t>
        </w:r>
      </w:hyperlink>
      <w:r w:rsidRPr="00F624DB">
        <w:rPr>
          <w:rStyle w:val="Strong"/>
          <w:rFonts w:asciiTheme="minorHAnsi" w:hAnsiTheme="minorHAnsi" w:cstheme="minorHAnsi"/>
          <w:color w:val="24292E"/>
          <w:sz w:val="22"/>
          <w:szCs w:val="22"/>
        </w:rPr>
        <w:t>.</w:t>
      </w:r>
      <w:r w:rsidRPr="00F624DB">
        <w:rPr>
          <w:rFonts w:asciiTheme="minorHAnsi" w:hAnsiTheme="minorHAnsi" w:cstheme="minorHAnsi"/>
          <w:color w:val="24292E"/>
          <w:sz w:val="22"/>
          <w:szCs w:val="22"/>
        </w:rPr>
        <w:t> Select this site.</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Style w:val="Strong"/>
          <w:rFonts w:asciiTheme="minorHAnsi" w:hAnsiTheme="minorHAnsi" w:cstheme="minorHAnsi"/>
          <w:color w:val="24292E"/>
          <w:sz w:val="22"/>
          <w:szCs w:val="22"/>
        </w:rPr>
        <w:t>Note:</w:t>
      </w:r>
      <w:r w:rsidRPr="00F624DB">
        <w:rPr>
          <w:rFonts w:asciiTheme="minorHAnsi" w:hAnsiTheme="minorHAnsi" w:cstheme="minorHAnsi"/>
          <w:color w:val="24292E"/>
          <w:sz w:val="22"/>
          <w:szCs w:val="22"/>
        </w:rPr>
        <w:t> If you do not see the </w:t>
      </w:r>
      <w:r w:rsidRPr="00F624DB">
        <w:rPr>
          <w:rStyle w:val="Strong"/>
          <w:rFonts w:asciiTheme="minorHAnsi" w:hAnsiTheme="minorHAnsi" w:cstheme="minorHAnsi"/>
          <w:color w:val="24292E"/>
          <w:sz w:val="22"/>
          <w:szCs w:val="22"/>
        </w:rPr>
        <w:t>IT Services</w:t>
      </w:r>
      <w:r w:rsidRPr="00F624DB">
        <w:rPr>
          <w:rFonts w:asciiTheme="minorHAnsi" w:hAnsiTheme="minorHAnsi" w:cstheme="minorHAnsi"/>
          <w:color w:val="24292E"/>
          <w:sz w:val="22"/>
          <w:szCs w:val="22"/>
        </w:rPr>
        <w:t> site in the drop-down list, then switch to the browser tab containing the </w:t>
      </w:r>
      <w:r w:rsidRPr="00F624DB">
        <w:rPr>
          <w:rStyle w:val="Strong"/>
          <w:rFonts w:asciiTheme="minorHAnsi" w:hAnsiTheme="minorHAnsi" w:cstheme="minorHAnsi"/>
          <w:color w:val="24292E"/>
          <w:sz w:val="22"/>
          <w:szCs w:val="22"/>
        </w:rPr>
        <w:t>Service Desk Request</w:t>
      </w:r>
      <w:r w:rsidRPr="00F624DB">
        <w:rPr>
          <w:rFonts w:asciiTheme="minorHAnsi" w:hAnsiTheme="minorHAnsi" w:cstheme="minorHAnsi"/>
          <w:color w:val="24292E"/>
          <w:sz w:val="22"/>
          <w:szCs w:val="22"/>
        </w:rPr>
        <w:t> list and copy the URL. Switch back to the browser tab running the Power Automate designer tool, select </w:t>
      </w:r>
      <w:r w:rsidRPr="00F624DB">
        <w:rPr>
          <w:rStyle w:val="Strong"/>
          <w:rFonts w:asciiTheme="minorHAnsi" w:hAnsiTheme="minorHAnsi" w:cstheme="minorHAnsi"/>
          <w:color w:val="24292E"/>
          <w:sz w:val="22"/>
          <w:szCs w:val="22"/>
        </w:rPr>
        <w:t>Enter custom value,</w:t>
      </w:r>
      <w:r w:rsidRPr="00F624DB">
        <w:rPr>
          <w:rFonts w:asciiTheme="minorHAnsi" w:hAnsiTheme="minorHAnsi" w:cstheme="minorHAnsi"/>
          <w:color w:val="24292E"/>
          <w:sz w:val="22"/>
          <w:szCs w:val="22"/>
        </w:rPr>
        <w:t> and then past the URL for the </w:t>
      </w:r>
      <w:r w:rsidRPr="00F624DB">
        <w:rPr>
          <w:rStyle w:val="Strong"/>
          <w:rFonts w:asciiTheme="minorHAnsi" w:hAnsiTheme="minorHAnsi" w:cstheme="minorHAnsi"/>
          <w:color w:val="24292E"/>
          <w:sz w:val="22"/>
          <w:szCs w:val="22"/>
        </w:rPr>
        <w:t>Service Desk Request</w:t>
      </w:r>
      <w:r w:rsidRPr="00F624DB">
        <w:rPr>
          <w:rFonts w:asciiTheme="minorHAnsi" w:hAnsiTheme="minorHAnsi" w:cstheme="minorHAnsi"/>
          <w:color w:val="24292E"/>
          <w:sz w:val="22"/>
          <w:szCs w:val="22"/>
        </w:rPr>
        <w:t> list. However, notice how Power Automate trims the URL so that it is only the site address and does not include the name of the list. You will need to do the same here.</w:t>
      </w:r>
    </w:p>
    <w:p w14:paraId="63D87D2A"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lastRenderedPageBreak/>
        <w:t>In the </w:t>
      </w:r>
      <w:r w:rsidRPr="00F624DB">
        <w:rPr>
          <w:rStyle w:val="Strong"/>
          <w:rFonts w:asciiTheme="minorHAnsi" w:hAnsiTheme="minorHAnsi" w:cstheme="minorHAnsi"/>
          <w:color w:val="24292E"/>
          <w:sz w:val="22"/>
          <w:szCs w:val="22"/>
        </w:rPr>
        <w:t>List Name</w:t>
      </w:r>
      <w:r w:rsidRPr="00F624DB">
        <w:rPr>
          <w:rFonts w:asciiTheme="minorHAnsi" w:hAnsiTheme="minorHAnsi" w:cstheme="minorHAnsi"/>
          <w:color w:val="24292E"/>
          <w:sz w:val="22"/>
          <w:szCs w:val="22"/>
        </w:rPr>
        <w:t> field, select the </w:t>
      </w:r>
      <w:r w:rsidRPr="00F624DB">
        <w:rPr>
          <w:rStyle w:val="Strong"/>
          <w:rFonts w:asciiTheme="minorHAnsi" w:hAnsiTheme="minorHAnsi" w:cstheme="minorHAnsi"/>
          <w:color w:val="24292E"/>
          <w:sz w:val="22"/>
          <w:szCs w:val="22"/>
        </w:rPr>
        <w:t>drop-down arrow</w:t>
      </w:r>
      <w:r w:rsidRPr="00F624DB">
        <w:rPr>
          <w:rFonts w:asciiTheme="minorHAnsi" w:hAnsiTheme="minorHAnsi" w:cstheme="minorHAnsi"/>
          <w:color w:val="24292E"/>
          <w:sz w:val="22"/>
          <w:szCs w:val="22"/>
        </w:rPr>
        <w:t>, and in the list that appears select </w:t>
      </w:r>
      <w:r w:rsidRPr="00F624DB">
        <w:rPr>
          <w:rStyle w:val="Strong"/>
          <w:rFonts w:asciiTheme="minorHAnsi" w:hAnsiTheme="minorHAnsi" w:cstheme="minorHAnsi"/>
          <w:color w:val="24292E"/>
          <w:sz w:val="22"/>
          <w:szCs w:val="22"/>
        </w:rPr>
        <w:t>Service Desk Requests</w:t>
      </w:r>
      <w:r w:rsidRPr="00F624DB">
        <w:rPr>
          <w:rFonts w:asciiTheme="minorHAnsi" w:hAnsiTheme="minorHAnsi" w:cstheme="minorHAnsi"/>
          <w:color w:val="24292E"/>
          <w:sz w:val="22"/>
          <w:szCs w:val="22"/>
        </w:rPr>
        <w:t>.</w:t>
      </w:r>
    </w:p>
    <w:p w14:paraId="03469E5C"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Select </w:t>
      </w:r>
      <w:r w:rsidRPr="00F624DB">
        <w:rPr>
          <w:rStyle w:val="Strong"/>
          <w:rFonts w:asciiTheme="minorHAnsi" w:hAnsiTheme="minorHAnsi" w:cstheme="minorHAnsi"/>
          <w:color w:val="24292E"/>
          <w:sz w:val="22"/>
          <w:szCs w:val="22"/>
        </w:rPr>
        <w:t>Show Advanced options.</w:t>
      </w:r>
    </w:p>
    <w:p w14:paraId="4735EAB1"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In the </w:t>
      </w:r>
      <w:r w:rsidRPr="00F624DB">
        <w:rPr>
          <w:rStyle w:val="Strong"/>
          <w:rFonts w:asciiTheme="minorHAnsi" w:hAnsiTheme="minorHAnsi" w:cstheme="minorHAnsi"/>
          <w:color w:val="24292E"/>
          <w:sz w:val="22"/>
          <w:szCs w:val="22"/>
        </w:rPr>
        <w:t>Limit Columns by View</w:t>
      </w:r>
      <w:r w:rsidRPr="00F624DB">
        <w:rPr>
          <w:rFonts w:asciiTheme="minorHAnsi" w:hAnsiTheme="minorHAnsi" w:cstheme="minorHAnsi"/>
          <w:color w:val="24292E"/>
          <w:sz w:val="22"/>
          <w:szCs w:val="22"/>
        </w:rPr>
        <w:t> field, select the </w:t>
      </w:r>
      <w:r w:rsidRPr="00F624DB">
        <w:rPr>
          <w:rStyle w:val="Strong"/>
          <w:rFonts w:asciiTheme="minorHAnsi" w:hAnsiTheme="minorHAnsi" w:cstheme="minorHAnsi"/>
          <w:color w:val="24292E"/>
          <w:sz w:val="22"/>
          <w:szCs w:val="22"/>
        </w:rPr>
        <w:t>drop-down arrow</w:t>
      </w:r>
      <w:r w:rsidRPr="00F624DB">
        <w:rPr>
          <w:rFonts w:asciiTheme="minorHAnsi" w:hAnsiTheme="minorHAnsi" w:cstheme="minorHAnsi"/>
          <w:color w:val="24292E"/>
          <w:sz w:val="22"/>
          <w:szCs w:val="22"/>
        </w:rPr>
        <w:t>, and in the list that appears select </w:t>
      </w:r>
      <w:r w:rsidRPr="00F624DB">
        <w:rPr>
          <w:rStyle w:val="Strong"/>
          <w:rFonts w:asciiTheme="minorHAnsi" w:hAnsiTheme="minorHAnsi" w:cstheme="minorHAnsi"/>
          <w:color w:val="24292E"/>
          <w:sz w:val="22"/>
          <w:szCs w:val="22"/>
        </w:rPr>
        <w:t>Active Cases</w:t>
      </w:r>
      <w:r w:rsidRPr="00F624DB">
        <w:rPr>
          <w:rFonts w:asciiTheme="minorHAnsi" w:hAnsiTheme="minorHAnsi" w:cstheme="minorHAnsi"/>
          <w:color w:val="24292E"/>
          <w:sz w:val="22"/>
          <w:szCs w:val="22"/>
        </w:rPr>
        <w: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Style w:val="Strong"/>
          <w:rFonts w:asciiTheme="minorHAnsi" w:hAnsiTheme="minorHAnsi" w:cstheme="minorHAnsi"/>
          <w:color w:val="24292E"/>
          <w:sz w:val="22"/>
          <w:szCs w:val="22"/>
        </w:rPr>
        <w:t>Note:</w:t>
      </w:r>
      <w:r w:rsidRPr="00F624DB">
        <w:rPr>
          <w:rFonts w:asciiTheme="minorHAnsi" w:hAnsiTheme="minorHAnsi" w:cstheme="minorHAnsi"/>
          <w:color w:val="24292E"/>
          <w:sz w:val="22"/>
          <w:szCs w:val="22"/>
        </w:rPr>
        <w:t> The purpose of this field is to help avoid column threshold issues. The </w:t>
      </w:r>
      <w:r w:rsidRPr="00F624DB">
        <w:rPr>
          <w:rStyle w:val="Strong"/>
          <w:rFonts w:asciiTheme="minorHAnsi" w:hAnsiTheme="minorHAnsi" w:cstheme="minorHAnsi"/>
          <w:color w:val="24292E"/>
          <w:sz w:val="22"/>
          <w:szCs w:val="22"/>
        </w:rPr>
        <w:t>All Items</w:t>
      </w:r>
      <w:r w:rsidRPr="00F624DB">
        <w:rPr>
          <w:rFonts w:asciiTheme="minorHAnsi" w:hAnsiTheme="minorHAnsi" w:cstheme="minorHAnsi"/>
          <w:color w:val="24292E"/>
          <w:sz w:val="22"/>
          <w:szCs w:val="22"/>
        </w:rPr>
        <w:t> view, which is the default view for this SharePoint list, displays all the available columns. On the other hand, the </w:t>
      </w:r>
      <w:r w:rsidRPr="00F624DB">
        <w:rPr>
          <w:rStyle w:val="Strong"/>
          <w:rFonts w:asciiTheme="minorHAnsi" w:hAnsiTheme="minorHAnsi" w:cstheme="minorHAnsi"/>
          <w:color w:val="24292E"/>
          <w:sz w:val="22"/>
          <w:szCs w:val="22"/>
        </w:rPr>
        <w:t>Active Cases</w:t>
      </w:r>
      <w:r w:rsidRPr="00F624DB">
        <w:rPr>
          <w:rFonts w:asciiTheme="minorHAnsi" w:hAnsiTheme="minorHAnsi" w:cstheme="minorHAnsi"/>
          <w:color w:val="24292E"/>
          <w:sz w:val="22"/>
          <w:szCs w:val="22"/>
        </w:rPr>
        <w:t> view uses only a partial set of columns.</w:t>
      </w:r>
    </w:p>
    <w:p w14:paraId="7A7955C7"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Select the </w:t>
      </w:r>
      <w:r w:rsidRPr="00F624DB">
        <w:rPr>
          <w:rStyle w:val="Strong"/>
          <w:rFonts w:asciiTheme="minorHAnsi" w:hAnsiTheme="minorHAnsi" w:cstheme="minorHAnsi"/>
          <w:color w:val="24292E"/>
          <w:sz w:val="22"/>
          <w:szCs w:val="22"/>
        </w:rPr>
        <w:t>+ New step</w:t>
      </w:r>
      <w:r w:rsidRPr="00F624DB">
        <w:rPr>
          <w:rFonts w:asciiTheme="minorHAnsi" w:hAnsiTheme="minorHAnsi" w:cstheme="minorHAnsi"/>
          <w:color w:val="24292E"/>
          <w:sz w:val="22"/>
          <w:szCs w:val="22"/>
        </w:rPr>
        <w:t> button.</w:t>
      </w:r>
    </w:p>
    <w:p w14:paraId="1BDC9D18"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 xml:space="preserve">The next screen in the Power Automate designer tool requires that you choose an action to be performed when an item is created or modified. Holly wants to send an email to </w:t>
      </w:r>
      <w:proofErr w:type="spellStart"/>
      <w:r w:rsidRPr="00F624DB">
        <w:rPr>
          <w:rFonts w:asciiTheme="minorHAnsi" w:hAnsiTheme="minorHAnsi" w:cstheme="minorHAnsi"/>
          <w:color w:val="24292E"/>
          <w:sz w:val="22"/>
          <w:szCs w:val="22"/>
        </w:rPr>
        <w:t>Adatum’s</w:t>
      </w:r>
      <w:proofErr w:type="spellEnd"/>
      <w:r w:rsidRPr="00F624DB">
        <w:rPr>
          <w:rFonts w:asciiTheme="minorHAnsi" w:hAnsiTheme="minorHAnsi" w:cstheme="minorHAnsi"/>
          <w:color w:val="24292E"/>
          <w:sz w:val="22"/>
          <w:szCs w:val="22"/>
        </w:rPr>
        <w:t xml:space="preserve"> MOD Administrator.</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t>In the </w:t>
      </w:r>
      <w:r w:rsidRPr="00F624DB">
        <w:rPr>
          <w:rStyle w:val="Strong"/>
          <w:rFonts w:asciiTheme="minorHAnsi" w:hAnsiTheme="minorHAnsi" w:cstheme="minorHAnsi"/>
          <w:color w:val="24292E"/>
          <w:sz w:val="22"/>
          <w:szCs w:val="22"/>
        </w:rPr>
        <w:t>Search connectors and actions</w:t>
      </w:r>
      <w:r w:rsidRPr="00F624DB">
        <w:rPr>
          <w:rFonts w:asciiTheme="minorHAnsi" w:hAnsiTheme="minorHAnsi" w:cstheme="minorHAnsi"/>
          <w:color w:val="24292E"/>
          <w:sz w:val="22"/>
          <w:szCs w:val="22"/>
        </w:rPr>
        <w:t> field at the top of the screen (below </w:t>
      </w:r>
      <w:r w:rsidRPr="00F624DB">
        <w:rPr>
          <w:rStyle w:val="Strong"/>
          <w:rFonts w:asciiTheme="minorHAnsi" w:hAnsiTheme="minorHAnsi" w:cstheme="minorHAnsi"/>
          <w:color w:val="24292E"/>
          <w:sz w:val="22"/>
          <w:szCs w:val="22"/>
        </w:rPr>
        <w:t>Choose an action</w:t>
      </w:r>
      <w:r w:rsidRPr="00F624DB">
        <w:rPr>
          <w:rFonts w:asciiTheme="minorHAnsi" w:hAnsiTheme="minorHAnsi" w:cstheme="minorHAnsi"/>
          <w:color w:val="24292E"/>
          <w:sz w:val="22"/>
          <w:szCs w:val="22"/>
        </w:rPr>
        <w:t>), type in </w:t>
      </w:r>
      <w:r w:rsidRPr="00F624DB">
        <w:rPr>
          <w:rStyle w:val="Strong"/>
          <w:rFonts w:asciiTheme="minorHAnsi" w:hAnsiTheme="minorHAnsi" w:cstheme="minorHAnsi"/>
          <w:color w:val="24292E"/>
          <w:sz w:val="22"/>
          <w:szCs w:val="22"/>
        </w:rPr>
        <w:t>Outlook</w:t>
      </w:r>
      <w:r w:rsidRPr="00F624DB">
        <w:rPr>
          <w:rFonts w:asciiTheme="minorHAnsi" w:hAnsiTheme="minorHAnsi" w:cstheme="minorHAnsi"/>
          <w:color w:val="24292E"/>
          <w:sz w:val="22"/>
          <w:szCs w:val="22"/>
        </w:rPr>
        <w:t>. Under the </w:t>
      </w:r>
      <w:r w:rsidRPr="00F624DB">
        <w:rPr>
          <w:rStyle w:val="Strong"/>
          <w:rFonts w:asciiTheme="minorHAnsi" w:hAnsiTheme="minorHAnsi" w:cstheme="minorHAnsi"/>
          <w:color w:val="24292E"/>
          <w:sz w:val="22"/>
          <w:szCs w:val="22"/>
        </w:rPr>
        <w:t>All</w:t>
      </w:r>
      <w:r w:rsidRPr="00F624DB">
        <w:rPr>
          <w:rFonts w:asciiTheme="minorHAnsi" w:hAnsiTheme="minorHAnsi" w:cstheme="minorHAnsi"/>
          <w:color w:val="24292E"/>
          <w:sz w:val="22"/>
          <w:szCs w:val="22"/>
        </w:rPr>
        <w:t> tab that appears below this Search field, select </w:t>
      </w:r>
      <w:r w:rsidRPr="00F624DB">
        <w:rPr>
          <w:rStyle w:val="Strong"/>
          <w:rFonts w:asciiTheme="minorHAnsi" w:hAnsiTheme="minorHAnsi" w:cstheme="minorHAnsi"/>
          <w:color w:val="24292E"/>
          <w:sz w:val="22"/>
          <w:szCs w:val="22"/>
        </w:rPr>
        <w:t>Office 365 Outlook</w:t>
      </w:r>
      <w:r w:rsidRPr="00F624DB">
        <w:rPr>
          <w:rFonts w:asciiTheme="minorHAnsi" w:hAnsiTheme="minorHAnsi" w:cstheme="minorHAnsi"/>
          <w:color w:val="24292E"/>
          <w:sz w:val="22"/>
          <w:szCs w:val="22"/>
        </w:rPr>
        <w:t>. This will display a list of all the actions available for the Office 365 Outlook connector.</w:t>
      </w:r>
    </w:p>
    <w:p w14:paraId="79836779"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From the list of actions, select </w:t>
      </w:r>
      <w:r w:rsidRPr="00F624DB">
        <w:rPr>
          <w:rStyle w:val="Strong"/>
          <w:rFonts w:asciiTheme="minorHAnsi" w:hAnsiTheme="minorHAnsi" w:cstheme="minorHAnsi"/>
          <w:color w:val="24292E"/>
          <w:sz w:val="22"/>
          <w:szCs w:val="22"/>
        </w:rPr>
        <w:t>Send an email (V2).</w:t>
      </w:r>
    </w:p>
    <w:p w14:paraId="41259148"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 xml:space="preserve">This opens an email form. Since Holly wants to send an email to </w:t>
      </w:r>
      <w:proofErr w:type="spellStart"/>
      <w:r w:rsidRPr="00F624DB">
        <w:rPr>
          <w:rFonts w:asciiTheme="minorHAnsi" w:hAnsiTheme="minorHAnsi" w:cstheme="minorHAnsi"/>
          <w:color w:val="24292E"/>
          <w:sz w:val="22"/>
          <w:szCs w:val="22"/>
        </w:rPr>
        <w:t>Adatum’s</w:t>
      </w:r>
      <w:proofErr w:type="spellEnd"/>
      <w:r w:rsidRPr="00F624DB">
        <w:rPr>
          <w:rFonts w:asciiTheme="minorHAnsi" w:hAnsiTheme="minorHAnsi" w:cstheme="minorHAnsi"/>
          <w:color w:val="24292E"/>
          <w:sz w:val="22"/>
          <w:szCs w:val="22"/>
        </w:rPr>
        <w:t xml:space="preserve"> MOD Administrator, enter the following information in this email:</w:t>
      </w:r>
    </w:p>
    <w:p w14:paraId="5943489A" w14:textId="77777777" w:rsidR="00F624DB" w:rsidRPr="00F624DB" w:rsidRDefault="00F624DB" w:rsidP="00F624DB">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Style w:val="Strong"/>
          <w:rFonts w:asciiTheme="minorHAnsi" w:hAnsiTheme="minorHAnsi" w:cstheme="minorHAnsi"/>
          <w:color w:val="24292E"/>
          <w:sz w:val="22"/>
          <w:szCs w:val="22"/>
        </w:rPr>
        <w:t>To -</w:t>
      </w:r>
      <w:r w:rsidRPr="00F624DB">
        <w:rPr>
          <w:rFonts w:asciiTheme="minorHAnsi" w:hAnsiTheme="minorHAnsi" w:cstheme="minorHAnsi"/>
          <w:color w:val="24292E"/>
          <w:sz w:val="22"/>
          <w:szCs w:val="22"/>
        </w:rPr>
        <w:t> enter </w:t>
      </w:r>
      <w:r w:rsidRPr="00F624DB">
        <w:rPr>
          <w:rStyle w:val="Strong"/>
          <w:rFonts w:asciiTheme="minorHAnsi" w:hAnsiTheme="minorHAnsi" w:cstheme="minorHAnsi"/>
          <w:color w:val="24292E"/>
          <w:sz w:val="22"/>
          <w:szCs w:val="22"/>
        </w:rPr>
        <w:t>MOD</w:t>
      </w:r>
      <w:r w:rsidRPr="00F624DB">
        <w:rPr>
          <w:rFonts w:asciiTheme="minorHAnsi" w:hAnsiTheme="minorHAnsi" w:cstheme="minorHAnsi"/>
          <w:color w:val="24292E"/>
          <w:sz w:val="22"/>
          <w:szCs w:val="22"/>
        </w:rPr>
        <w:t xml:space="preserve"> in the field. A list of user accounts starting with MOD will appear. This list should include two MOD Administrator accounts – one for </w:t>
      </w:r>
      <w:proofErr w:type="spellStart"/>
      <w:r w:rsidRPr="00F624DB">
        <w:rPr>
          <w:rFonts w:asciiTheme="minorHAnsi" w:hAnsiTheme="minorHAnsi" w:cstheme="minorHAnsi"/>
          <w:color w:val="24292E"/>
          <w:sz w:val="22"/>
          <w:szCs w:val="22"/>
        </w:rPr>
        <w:t>Adatum’s</w:t>
      </w:r>
      <w:proofErr w:type="spellEnd"/>
      <w:r w:rsidRPr="00F624DB">
        <w:rPr>
          <w:rFonts w:asciiTheme="minorHAnsi" w:hAnsiTheme="minorHAnsi" w:cstheme="minorHAnsi"/>
          <w:color w:val="24292E"/>
          <w:sz w:val="22"/>
          <w:szCs w:val="22"/>
        </w:rPr>
        <w:t xml:space="preserve"> MOD Administrator, and one for the IT Consultant’s MOD Administrator. Select </w:t>
      </w:r>
      <w:proofErr w:type="spellStart"/>
      <w:r w:rsidRPr="00F624DB">
        <w:rPr>
          <w:rStyle w:val="Strong"/>
          <w:rFonts w:asciiTheme="minorHAnsi" w:hAnsiTheme="minorHAnsi" w:cstheme="minorHAnsi"/>
          <w:color w:val="24292E"/>
          <w:sz w:val="22"/>
          <w:szCs w:val="22"/>
        </w:rPr>
        <w:t>Adatum’s</w:t>
      </w:r>
      <w:proofErr w:type="spellEnd"/>
      <w:r w:rsidRPr="00F624DB">
        <w:rPr>
          <w:rStyle w:val="Strong"/>
          <w:rFonts w:asciiTheme="minorHAnsi" w:hAnsiTheme="minorHAnsi" w:cstheme="minorHAnsi"/>
          <w:color w:val="24292E"/>
          <w:sz w:val="22"/>
          <w:szCs w:val="22"/>
        </w:rPr>
        <w:t xml:space="preserve"> MOD Administrator</w:t>
      </w:r>
      <w:r w:rsidRPr="00F624DB">
        <w:rPr>
          <w:rFonts w:asciiTheme="minorHAnsi" w:hAnsiTheme="minorHAnsi" w:cstheme="minorHAnsi"/>
          <w:color w:val="24292E"/>
          <w:sz w:val="22"/>
          <w:szCs w:val="22"/>
        </w:rPr>
        <w:t>, whose tenant suffix ID was provided to you by your lab hosting provider. Do </w:t>
      </w:r>
      <w:r w:rsidRPr="00F624DB">
        <w:rPr>
          <w:rStyle w:val="Strong"/>
          <w:rFonts w:asciiTheme="minorHAnsi" w:hAnsiTheme="minorHAnsi" w:cstheme="minorHAnsi"/>
          <w:color w:val="24292E"/>
          <w:sz w:val="22"/>
          <w:szCs w:val="22"/>
        </w:rPr>
        <w:t>NOT</w:t>
      </w:r>
      <w:r w:rsidRPr="00F624DB">
        <w:rPr>
          <w:rFonts w:asciiTheme="minorHAnsi" w:hAnsiTheme="minorHAnsi" w:cstheme="minorHAnsi"/>
          <w:color w:val="24292E"/>
          <w:sz w:val="22"/>
          <w:szCs w:val="22"/>
        </w:rPr>
        <w:t> select the account whose tenant suffix ID is your fellow student’s tenant ID that was assigned to you by your instructor.</w:t>
      </w:r>
    </w:p>
    <w:p w14:paraId="054526CC" w14:textId="77777777" w:rsidR="00F624DB" w:rsidRPr="00F624DB" w:rsidRDefault="00F624DB" w:rsidP="00F624DB">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Style w:val="Strong"/>
          <w:rFonts w:asciiTheme="minorHAnsi" w:hAnsiTheme="minorHAnsi" w:cstheme="minorHAnsi"/>
          <w:color w:val="24292E"/>
          <w:sz w:val="22"/>
          <w:szCs w:val="22"/>
        </w:rPr>
        <w:t>Subject –</w:t>
      </w:r>
      <w:r w:rsidRPr="00F624DB">
        <w:rPr>
          <w:rFonts w:asciiTheme="minorHAnsi" w:hAnsiTheme="minorHAnsi" w:cstheme="minorHAnsi"/>
          <w:color w:val="24292E"/>
          <w:sz w:val="22"/>
          <w:szCs w:val="22"/>
        </w:rPr>
        <w:t> Select inside the </w:t>
      </w:r>
      <w:r w:rsidRPr="00F624DB">
        <w:rPr>
          <w:rStyle w:val="Strong"/>
          <w:rFonts w:asciiTheme="minorHAnsi" w:hAnsiTheme="minorHAnsi" w:cstheme="minorHAnsi"/>
          <w:color w:val="24292E"/>
          <w:sz w:val="22"/>
          <w:szCs w:val="22"/>
        </w:rPr>
        <w:t>Subject</w:t>
      </w:r>
      <w:r w:rsidRPr="00F624DB">
        <w:rPr>
          <w:rFonts w:asciiTheme="minorHAnsi" w:hAnsiTheme="minorHAnsi" w:cstheme="minorHAnsi"/>
          <w:color w:val="24292E"/>
          <w:sz w:val="22"/>
          <w:szCs w:val="22"/>
        </w:rPr>
        <w:t> field; this will display a list of parameters that you can choose from to display in the </w:t>
      </w:r>
      <w:r w:rsidRPr="00F624DB">
        <w:rPr>
          <w:rStyle w:val="Strong"/>
          <w:rFonts w:asciiTheme="minorHAnsi" w:hAnsiTheme="minorHAnsi" w:cstheme="minorHAnsi"/>
          <w:color w:val="24292E"/>
          <w:sz w:val="22"/>
          <w:szCs w:val="22"/>
        </w:rPr>
        <w:t>Subject</w:t>
      </w:r>
      <w:r w:rsidRPr="00F624DB">
        <w:rPr>
          <w:rFonts w:asciiTheme="minorHAnsi" w:hAnsiTheme="minorHAnsi" w:cstheme="minorHAnsi"/>
          <w:color w:val="24292E"/>
          <w:sz w:val="22"/>
          <w:szCs w:val="22"/>
        </w:rPr>
        <w:t> line of the email. This list includes various connectors as well as each field from the </w:t>
      </w:r>
      <w:r w:rsidRPr="00F624DB">
        <w:rPr>
          <w:rStyle w:val="Strong"/>
          <w:rFonts w:asciiTheme="minorHAnsi" w:hAnsiTheme="minorHAnsi" w:cstheme="minorHAnsi"/>
          <w:color w:val="24292E"/>
          <w:sz w:val="22"/>
          <w:szCs w:val="22"/>
        </w:rPr>
        <w:t>Active Cases</w:t>
      </w:r>
      <w:r w:rsidRPr="00F624DB">
        <w:rPr>
          <w:rFonts w:asciiTheme="minorHAnsi" w:hAnsiTheme="minorHAnsi" w:cstheme="minorHAnsi"/>
          <w:color w:val="24292E"/>
          <w:sz w:val="22"/>
          <w:szCs w:val="22"/>
        </w:rPr>
        <w:t> view that you selected earlier. Scroll down in the list and select </w:t>
      </w:r>
      <w:r w:rsidRPr="00F624DB">
        <w:rPr>
          <w:rStyle w:val="Strong"/>
          <w:rFonts w:asciiTheme="minorHAnsi" w:hAnsiTheme="minorHAnsi" w:cstheme="minorHAnsi"/>
          <w:color w:val="24292E"/>
          <w:sz w:val="22"/>
          <w:szCs w:val="22"/>
        </w:rPr>
        <w:t>Issue Title.</w:t>
      </w:r>
      <w:r w:rsidRPr="00F624DB">
        <w:rPr>
          <w:rFonts w:asciiTheme="minorHAnsi" w:hAnsiTheme="minorHAnsi" w:cstheme="minorHAnsi"/>
          <w:color w:val="24292E"/>
          <w:sz w:val="22"/>
          <w:szCs w:val="22"/>
        </w:rPr>
        <w:t> Note that when you make this selection, </w:t>
      </w:r>
      <w:r w:rsidRPr="00F624DB">
        <w:rPr>
          <w:rStyle w:val="Strong"/>
          <w:rFonts w:asciiTheme="minorHAnsi" w:hAnsiTheme="minorHAnsi" w:cstheme="minorHAnsi"/>
          <w:color w:val="24292E"/>
          <w:sz w:val="22"/>
          <w:szCs w:val="22"/>
        </w:rPr>
        <w:t>Issue Title</w:t>
      </w:r>
      <w:r w:rsidRPr="00F624DB">
        <w:rPr>
          <w:rFonts w:asciiTheme="minorHAnsi" w:hAnsiTheme="minorHAnsi" w:cstheme="minorHAnsi"/>
          <w:color w:val="24292E"/>
          <w:sz w:val="22"/>
          <w:szCs w:val="22"/>
        </w:rPr>
        <w:t> appears in the </w:t>
      </w:r>
      <w:r w:rsidRPr="00F624DB">
        <w:rPr>
          <w:rStyle w:val="Strong"/>
          <w:rFonts w:asciiTheme="minorHAnsi" w:hAnsiTheme="minorHAnsi" w:cstheme="minorHAnsi"/>
          <w:color w:val="24292E"/>
          <w:sz w:val="22"/>
          <w:szCs w:val="22"/>
        </w:rPr>
        <w:t>Subject</w:t>
      </w:r>
      <w:r w:rsidRPr="00F624DB">
        <w:rPr>
          <w:rFonts w:asciiTheme="minorHAnsi" w:hAnsiTheme="minorHAnsi" w:cstheme="minorHAnsi"/>
          <w:color w:val="24292E"/>
          <w:sz w:val="22"/>
          <w:szCs w:val="22"/>
        </w:rPr>
        <w:t> field. The subject line of the email will be the actual </w:t>
      </w:r>
      <w:r w:rsidRPr="00F624DB">
        <w:rPr>
          <w:rStyle w:val="Strong"/>
          <w:rFonts w:asciiTheme="minorHAnsi" w:hAnsiTheme="minorHAnsi" w:cstheme="minorHAnsi"/>
          <w:color w:val="24292E"/>
          <w:sz w:val="22"/>
          <w:szCs w:val="22"/>
        </w:rPr>
        <w:t>Issue Title</w:t>
      </w:r>
      <w:r w:rsidRPr="00F624DB">
        <w:rPr>
          <w:rFonts w:asciiTheme="minorHAnsi" w:hAnsiTheme="minorHAnsi" w:cstheme="minorHAnsi"/>
          <w:color w:val="24292E"/>
          <w:sz w:val="22"/>
          <w:szCs w:val="22"/>
        </w:rPr>
        <w:t> for the item that was added or edited in the SharePoint list.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Style w:val="Strong"/>
          <w:rFonts w:asciiTheme="minorHAnsi" w:hAnsiTheme="minorHAnsi" w:cstheme="minorHAnsi"/>
          <w:color w:val="24292E"/>
          <w:sz w:val="22"/>
          <w:szCs w:val="22"/>
        </w:rPr>
        <w:t>Note:</w:t>
      </w:r>
      <w:r w:rsidRPr="00F624DB">
        <w:rPr>
          <w:rFonts w:asciiTheme="minorHAnsi" w:hAnsiTheme="minorHAnsi" w:cstheme="minorHAnsi"/>
          <w:color w:val="24292E"/>
          <w:sz w:val="22"/>
          <w:szCs w:val="22"/>
        </w:rPr>
        <w:t> You can add additional parameters to the subject line; however, for this lab you will only select the </w:t>
      </w:r>
      <w:r w:rsidRPr="00F624DB">
        <w:rPr>
          <w:rStyle w:val="Strong"/>
          <w:rFonts w:asciiTheme="minorHAnsi" w:hAnsiTheme="minorHAnsi" w:cstheme="minorHAnsi"/>
          <w:color w:val="24292E"/>
          <w:sz w:val="22"/>
          <w:szCs w:val="22"/>
        </w:rPr>
        <w:t>Issue Title</w:t>
      </w:r>
      <w:r w:rsidRPr="00F624DB">
        <w:rPr>
          <w:rFonts w:asciiTheme="minorHAnsi" w:hAnsiTheme="minorHAnsi" w:cstheme="minorHAnsi"/>
          <w:color w:val="24292E"/>
          <w:sz w:val="22"/>
          <w:szCs w:val="22"/>
        </w:rPr>
        <w: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t>While Holly only wants to display the </w:t>
      </w:r>
      <w:r w:rsidRPr="00F624DB">
        <w:rPr>
          <w:rStyle w:val="Strong"/>
          <w:rFonts w:asciiTheme="minorHAnsi" w:hAnsiTheme="minorHAnsi" w:cstheme="minorHAnsi"/>
          <w:color w:val="24292E"/>
          <w:sz w:val="22"/>
          <w:szCs w:val="22"/>
        </w:rPr>
        <w:t>Issue Title</w:t>
      </w:r>
      <w:r w:rsidRPr="00F624DB">
        <w:rPr>
          <w:rFonts w:asciiTheme="minorHAnsi" w:hAnsiTheme="minorHAnsi" w:cstheme="minorHAnsi"/>
          <w:color w:val="24292E"/>
          <w:sz w:val="22"/>
          <w:szCs w:val="22"/>
        </w:rPr>
        <w:t> in the Subject line, she does want to add additional text to the subject line of the email. In the </w:t>
      </w:r>
      <w:r w:rsidRPr="00F624DB">
        <w:rPr>
          <w:rStyle w:val="Strong"/>
          <w:rFonts w:asciiTheme="minorHAnsi" w:hAnsiTheme="minorHAnsi" w:cstheme="minorHAnsi"/>
          <w:color w:val="24292E"/>
          <w:sz w:val="22"/>
          <w:szCs w:val="22"/>
        </w:rPr>
        <w:t>Subject</w:t>
      </w:r>
      <w:r w:rsidRPr="00F624DB">
        <w:rPr>
          <w:rFonts w:asciiTheme="minorHAnsi" w:hAnsiTheme="minorHAnsi" w:cstheme="minorHAnsi"/>
          <w:color w:val="24292E"/>
          <w:sz w:val="22"/>
          <w:szCs w:val="22"/>
        </w:rPr>
        <w:t> field, place the cursor in front of the SharePoint parameter </w:t>
      </w:r>
      <w:r w:rsidRPr="00F624DB">
        <w:rPr>
          <w:rStyle w:val="Strong"/>
          <w:rFonts w:asciiTheme="minorHAnsi" w:hAnsiTheme="minorHAnsi" w:cstheme="minorHAnsi"/>
          <w:color w:val="24292E"/>
          <w:sz w:val="22"/>
          <w:szCs w:val="22"/>
        </w:rPr>
        <w:t>Issue Title</w:t>
      </w:r>
      <w:r w:rsidRPr="00F624DB">
        <w:rPr>
          <w:rFonts w:asciiTheme="minorHAnsi" w:hAnsiTheme="minorHAnsi" w:cstheme="minorHAnsi"/>
          <w:color w:val="24292E"/>
          <w:sz w:val="22"/>
          <w:szCs w:val="22"/>
        </w:rPr>
        <w:t> (click on the left hand edge of the SharePoint icon to see a cursor marker appear in the field; if you select in the blank space in front of the SharePoint icon, it will not insert the cursor marker) and enter </w:t>
      </w:r>
      <w:r w:rsidRPr="00F624DB">
        <w:rPr>
          <w:rStyle w:val="Strong"/>
          <w:rFonts w:asciiTheme="minorHAnsi" w:hAnsiTheme="minorHAnsi" w:cstheme="minorHAnsi"/>
          <w:color w:val="24292E"/>
          <w:sz w:val="22"/>
          <w:szCs w:val="22"/>
        </w:rPr>
        <w:t>New or edited Service Request:</w:t>
      </w:r>
      <w:r w:rsidRPr="00F624DB">
        <w:rPr>
          <w:rFonts w:asciiTheme="minorHAnsi" w:hAnsiTheme="minorHAnsi" w:cstheme="minorHAnsi"/>
          <w:color w:val="24292E"/>
          <w:sz w:val="22"/>
          <w:szCs w:val="22"/>
        </w:rPr>
        <w:t> (leave a space after the colon).</w:t>
      </w:r>
    </w:p>
    <w:p w14:paraId="48EE1456" w14:textId="77777777" w:rsidR="00F624DB" w:rsidRPr="00F624DB" w:rsidRDefault="00F624DB" w:rsidP="00F624DB">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Style w:val="Strong"/>
          <w:rFonts w:asciiTheme="minorHAnsi" w:hAnsiTheme="minorHAnsi" w:cstheme="minorHAnsi"/>
          <w:color w:val="24292E"/>
          <w:sz w:val="22"/>
          <w:szCs w:val="22"/>
        </w:rPr>
        <w:lastRenderedPageBreak/>
        <w:t>Body –</w:t>
      </w:r>
      <w:r w:rsidRPr="00F624DB">
        <w:rPr>
          <w:rFonts w:asciiTheme="minorHAnsi" w:hAnsiTheme="minorHAnsi" w:cstheme="minorHAnsi"/>
          <w:color w:val="24292E"/>
          <w:sz w:val="22"/>
          <w:szCs w:val="22"/>
        </w:rPr>
        <w:t> Below the menu bar in the </w:t>
      </w:r>
      <w:r w:rsidRPr="00F624DB">
        <w:rPr>
          <w:rStyle w:val="Strong"/>
          <w:rFonts w:asciiTheme="minorHAnsi" w:hAnsiTheme="minorHAnsi" w:cstheme="minorHAnsi"/>
          <w:color w:val="24292E"/>
          <w:sz w:val="22"/>
          <w:szCs w:val="22"/>
        </w:rPr>
        <w:t>Body</w:t>
      </w:r>
      <w:r w:rsidRPr="00F624DB">
        <w:rPr>
          <w:rFonts w:asciiTheme="minorHAnsi" w:hAnsiTheme="minorHAnsi" w:cstheme="minorHAnsi"/>
          <w:color w:val="24292E"/>
          <w:sz w:val="22"/>
          <w:szCs w:val="22"/>
        </w:rPr>
        <w:t> field is the message area that displays the following message: </w:t>
      </w:r>
      <w:r w:rsidRPr="00F624DB">
        <w:rPr>
          <w:rStyle w:val="Strong"/>
          <w:rFonts w:asciiTheme="minorHAnsi" w:hAnsiTheme="minorHAnsi" w:cstheme="minorHAnsi"/>
          <w:color w:val="24292E"/>
          <w:sz w:val="22"/>
          <w:szCs w:val="22"/>
        </w:rPr>
        <w:t>Specify the body of the email.</w:t>
      </w:r>
      <w:r w:rsidRPr="00F624DB">
        <w:rPr>
          <w:rFonts w:asciiTheme="minorHAnsi" w:hAnsiTheme="minorHAnsi" w:cstheme="minorHAnsi"/>
          <w:color w:val="24292E"/>
          <w:sz w:val="22"/>
          <w:szCs w:val="22"/>
        </w:rPr>
        <w:t> Select this message, which displays a list of available SharePoint parameters. You can create the body of the email by adding one or more of these parameters along with text that you enter.</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t>Feel free to enter anything that you wish, but here is an example that you could enter that includes text and two parameters from the list (the value of the </w:t>
      </w:r>
      <w:r w:rsidRPr="00F624DB">
        <w:rPr>
          <w:rStyle w:val="Strong"/>
          <w:rFonts w:asciiTheme="minorHAnsi" w:hAnsiTheme="minorHAnsi" w:cstheme="minorHAnsi"/>
          <w:color w:val="24292E"/>
          <w:sz w:val="22"/>
          <w:szCs w:val="22"/>
        </w:rPr>
        <w:t>Customer</w:t>
      </w:r>
      <w:r w:rsidRPr="00F624DB">
        <w:rPr>
          <w:rFonts w:asciiTheme="minorHAnsi" w:hAnsiTheme="minorHAnsi" w:cstheme="minorHAnsi"/>
          <w:color w:val="24292E"/>
          <w:sz w:val="22"/>
          <w:szCs w:val="22"/>
        </w:rPr>
        <w:t> and </w:t>
      </w:r>
      <w:r w:rsidRPr="00F624DB">
        <w:rPr>
          <w:rStyle w:val="Strong"/>
          <w:rFonts w:asciiTheme="minorHAnsi" w:hAnsiTheme="minorHAnsi" w:cstheme="minorHAnsi"/>
          <w:color w:val="24292E"/>
          <w:sz w:val="22"/>
          <w:szCs w:val="22"/>
        </w:rPr>
        <w:t>Assign To</w:t>
      </w:r>
      <w:r w:rsidRPr="00F624DB">
        <w:rPr>
          <w:rFonts w:asciiTheme="minorHAnsi" w:hAnsiTheme="minorHAnsi" w:cstheme="minorHAnsi"/>
          <w:color w:val="24292E"/>
          <w:sz w:val="22"/>
          <w:szCs w:val="22"/>
        </w:rPr>
        <w:t> fields in the ticket that was added or edited):</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Style w:val="Strong"/>
          <w:rFonts w:asciiTheme="minorHAnsi" w:hAnsiTheme="minorHAnsi" w:cstheme="minorHAnsi"/>
          <w:color w:val="24292E"/>
          <w:sz w:val="22"/>
          <w:szCs w:val="22"/>
        </w:rPr>
        <w:t>A service request ticket submitted by &lt;Customer DisplayName&gt; and assigned to &lt;Assign To DisplayName&gt; was added or edited.</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Style w:val="Strong"/>
          <w:rFonts w:asciiTheme="minorHAnsi" w:hAnsiTheme="minorHAnsi" w:cstheme="minorHAnsi"/>
          <w:color w:val="24292E"/>
          <w:sz w:val="22"/>
          <w:szCs w:val="22"/>
        </w:rPr>
        <w:t>Note:</w:t>
      </w:r>
      <w:r w:rsidRPr="00F624DB">
        <w:rPr>
          <w:rFonts w:asciiTheme="minorHAnsi" w:hAnsiTheme="minorHAnsi" w:cstheme="minorHAnsi"/>
          <w:color w:val="24292E"/>
          <w:sz w:val="22"/>
          <w:szCs w:val="22"/>
        </w:rPr>
        <w:t> If you use this example, make sure you add a space before and after the selected parameters (</w:t>
      </w:r>
      <w:r w:rsidRPr="00F624DB">
        <w:rPr>
          <w:rStyle w:val="Strong"/>
          <w:rFonts w:asciiTheme="minorHAnsi" w:hAnsiTheme="minorHAnsi" w:cstheme="minorHAnsi"/>
          <w:color w:val="24292E"/>
          <w:sz w:val="22"/>
          <w:szCs w:val="22"/>
        </w:rPr>
        <w:t>Customer DisplayName</w:t>
      </w:r>
      <w:r w:rsidRPr="00F624DB">
        <w:rPr>
          <w:rFonts w:asciiTheme="minorHAnsi" w:hAnsiTheme="minorHAnsi" w:cstheme="minorHAnsi"/>
          <w:color w:val="24292E"/>
          <w:sz w:val="22"/>
          <w:szCs w:val="22"/>
        </w:rPr>
        <w:t> and </w:t>
      </w:r>
      <w:r w:rsidRPr="00F624DB">
        <w:rPr>
          <w:rStyle w:val="Strong"/>
          <w:rFonts w:asciiTheme="minorHAnsi" w:hAnsiTheme="minorHAnsi" w:cstheme="minorHAnsi"/>
          <w:color w:val="24292E"/>
          <w:sz w:val="22"/>
          <w:szCs w:val="22"/>
        </w:rPr>
        <w:t>Assign To DisplayName).</w:t>
      </w:r>
    </w:p>
    <w:p w14:paraId="708EF1DE"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At the bottom of the email form, select </w:t>
      </w:r>
      <w:r w:rsidRPr="00F624DB">
        <w:rPr>
          <w:rStyle w:val="Strong"/>
          <w:rFonts w:asciiTheme="minorHAnsi" w:hAnsiTheme="minorHAnsi" w:cstheme="minorHAnsi"/>
          <w:color w:val="24292E"/>
          <w:sz w:val="22"/>
          <w:szCs w:val="22"/>
        </w:rPr>
        <w:t>Show advanced options</w:t>
      </w:r>
      <w:r w:rsidRPr="00F624DB">
        <w:rPr>
          <w:rFonts w:asciiTheme="minorHAnsi" w:hAnsiTheme="minorHAnsi" w:cstheme="minorHAnsi"/>
          <w:color w:val="24292E"/>
          <w:sz w:val="22"/>
          <w:szCs w:val="22"/>
        </w:rPr>
        <w:t>. Scroll to the bottom of the list, select the </w:t>
      </w:r>
      <w:r w:rsidRPr="00F624DB">
        <w:rPr>
          <w:rStyle w:val="Strong"/>
          <w:rFonts w:asciiTheme="minorHAnsi" w:hAnsiTheme="minorHAnsi" w:cstheme="minorHAnsi"/>
          <w:color w:val="24292E"/>
          <w:sz w:val="22"/>
          <w:szCs w:val="22"/>
        </w:rPr>
        <w:t>Importance</w:t>
      </w:r>
      <w:r w:rsidRPr="00F624DB">
        <w:rPr>
          <w:rFonts w:asciiTheme="minorHAnsi" w:hAnsiTheme="minorHAnsi" w:cstheme="minorHAnsi"/>
          <w:color w:val="24292E"/>
          <w:sz w:val="22"/>
          <w:szCs w:val="22"/>
        </w:rPr>
        <w:t> field, and in the list that appears, select </w:t>
      </w:r>
      <w:r w:rsidRPr="00F624DB">
        <w:rPr>
          <w:rStyle w:val="Strong"/>
          <w:rFonts w:asciiTheme="minorHAnsi" w:hAnsiTheme="minorHAnsi" w:cstheme="minorHAnsi"/>
          <w:color w:val="24292E"/>
          <w:sz w:val="22"/>
          <w:szCs w:val="22"/>
        </w:rPr>
        <w:t>Normal</w:t>
      </w:r>
      <w:r w:rsidRPr="00F624DB">
        <w:rPr>
          <w:rFonts w:asciiTheme="minorHAnsi" w:hAnsiTheme="minorHAnsi" w:cstheme="minorHAnsi"/>
          <w:color w:val="24292E"/>
          <w:sz w:val="22"/>
          <w:szCs w:val="22"/>
        </w:rPr>
        <w:t>.</w:t>
      </w:r>
    </w:p>
    <w:p w14:paraId="36E1CE8E"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At the bottom of the page, select </w:t>
      </w:r>
      <w:r w:rsidRPr="00F624DB">
        <w:rPr>
          <w:rStyle w:val="Strong"/>
          <w:rFonts w:asciiTheme="minorHAnsi" w:hAnsiTheme="minorHAnsi" w:cstheme="minorHAnsi"/>
          <w:color w:val="24292E"/>
          <w:sz w:val="22"/>
          <w:szCs w:val="22"/>
        </w:rPr>
        <w:t>Save</w:t>
      </w:r>
      <w:r w:rsidRPr="00F624DB">
        <w:rPr>
          <w:rFonts w:asciiTheme="minorHAnsi" w:hAnsiTheme="minorHAnsi" w:cstheme="minorHAnsi"/>
          <w:color w:val="24292E"/>
          <w:sz w:val="22"/>
          <w:szCs w:val="22"/>
        </w:rPr>
        <w:t>. Scroll up to the top of the screen, where it displays the name that Power Automate assigned to this flow: </w:t>
      </w:r>
      <w:r w:rsidRPr="00F624DB">
        <w:rPr>
          <w:rStyle w:val="Strong"/>
          <w:rFonts w:asciiTheme="minorHAnsi" w:hAnsiTheme="minorHAnsi" w:cstheme="minorHAnsi"/>
          <w:color w:val="24292E"/>
          <w:sz w:val="22"/>
          <w:szCs w:val="22"/>
        </w:rPr>
        <w:t>When an item is created or modified -&gt; Send an email (V2)</w:t>
      </w:r>
      <w:r w:rsidRPr="00F624DB">
        <w:rPr>
          <w:rFonts w:asciiTheme="minorHAnsi" w:hAnsiTheme="minorHAnsi" w:cstheme="minorHAnsi"/>
          <w:color w:val="24292E"/>
          <w:sz w:val="22"/>
          <w:szCs w:val="22"/>
        </w:rPr>
        <w: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t>Holly wants to change this to a more user-friendly name. To rename the flow, select this flow name, which highlights the name. Enter </w:t>
      </w:r>
      <w:r w:rsidRPr="00F624DB">
        <w:rPr>
          <w:rStyle w:val="Strong"/>
          <w:rFonts w:asciiTheme="minorHAnsi" w:hAnsiTheme="minorHAnsi" w:cstheme="minorHAnsi"/>
          <w:color w:val="24292E"/>
          <w:sz w:val="22"/>
          <w:szCs w:val="22"/>
        </w:rPr>
        <w:t>Service Request flow for new/modified tickets</w:t>
      </w:r>
      <w:r w:rsidRPr="00F624DB">
        <w:rPr>
          <w:rFonts w:asciiTheme="minorHAnsi" w:hAnsiTheme="minorHAnsi" w:cstheme="minorHAnsi"/>
          <w:color w:val="24292E"/>
          <w:sz w:val="22"/>
          <w:szCs w:val="22"/>
        </w:rPr>
        <w:t> and then select anywhere below the name.</w:t>
      </w:r>
    </w:p>
    <w:p w14:paraId="0FBDEFA3"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At the top right corner of the screen (on the same row as the flow name), select </w:t>
      </w:r>
      <w:r w:rsidRPr="00F624DB">
        <w:rPr>
          <w:rStyle w:val="Strong"/>
          <w:rFonts w:asciiTheme="minorHAnsi" w:hAnsiTheme="minorHAnsi" w:cstheme="minorHAnsi"/>
          <w:color w:val="24292E"/>
          <w:sz w:val="22"/>
          <w:szCs w:val="22"/>
        </w:rPr>
        <w:t>Flow checker</w:t>
      </w:r>
      <w:r w:rsidRPr="00F624DB">
        <w:rPr>
          <w:rFonts w:asciiTheme="minorHAnsi" w:hAnsiTheme="minorHAnsi" w:cstheme="minorHAnsi"/>
          <w:color w:val="24292E"/>
          <w:sz w:val="22"/>
          <w:szCs w:val="22"/>
        </w:rPr>
        <w:t>. In the </w:t>
      </w:r>
      <w:r w:rsidRPr="00F624DB">
        <w:rPr>
          <w:rStyle w:val="Strong"/>
          <w:rFonts w:asciiTheme="minorHAnsi" w:hAnsiTheme="minorHAnsi" w:cstheme="minorHAnsi"/>
          <w:color w:val="24292E"/>
          <w:sz w:val="22"/>
          <w:szCs w:val="22"/>
        </w:rPr>
        <w:t>Flow checker</w:t>
      </w:r>
      <w:r w:rsidRPr="00F624DB">
        <w:rPr>
          <w:rFonts w:asciiTheme="minorHAnsi" w:hAnsiTheme="minorHAnsi" w:cstheme="minorHAnsi"/>
          <w:color w:val="24292E"/>
          <w:sz w:val="22"/>
          <w:szCs w:val="22"/>
        </w:rPr>
        <w:t> pane that appears, there should be zero errors and zero warnings.</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Style w:val="Strong"/>
          <w:rFonts w:asciiTheme="minorHAnsi" w:hAnsiTheme="minorHAnsi" w:cstheme="minorHAnsi"/>
          <w:color w:val="24292E"/>
          <w:sz w:val="22"/>
          <w:szCs w:val="22"/>
        </w:rPr>
        <w:t>Note:</w:t>
      </w:r>
      <w:r w:rsidRPr="00F624DB">
        <w:rPr>
          <w:rFonts w:asciiTheme="minorHAnsi" w:hAnsiTheme="minorHAnsi" w:cstheme="minorHAnsi"/>
          <w:color w:val="24292E"/>
          <w:sz w:val="22"/>
          <w:szCs w:val="22"/>
        </w:rPr>
        <w:t> If an error or warning occurs, select the drop-down arrow to the left of the Error or Warning line to display the specific issues.</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t>Select the </w:t>
      </w:r>
      <w:r w:rsidRPr="00F624DB">
        <w:rPr>
          <w:rStyle w:val="Strong"/>
          <w:rFonts w:asciiTheme="minorHAnsi" w:hAnsiTheme="minorHAnsi" w:cstheme="minorHAnsi"/>
          <w:color w:val="24292E"/>
          <w:sz w:val="22"/>
          <w:szCs w:val="22"/>
        </w:rPr>
        <w:t>X</w:t>
      </w:r>
      <w:r w:rsidRPr="00F624DB">
        <w:rPr>
          <w:rFonts w:asciiTheme="minorHAnsi" w:hAnsiTheme="minorHAnsi" w:cstheme="minorHAnsi"/>
          <w:color w:val="24292E"/>
          <w:sz w:val="22"/>
          <w:szCs w:val="22"/>
        </w:rPr>
        <w:t> in the top right corner of the </w:t>
      </w:r>
      <w:r w:rsidRPr="00F624DB">
        <w:rPr>
          <w:rStyle w:val="Strong"/>
          <w:rFonts w:asciiTheme="minorHAnsi" w:hAnsiTheme="minorHAnsi" w:cstheme="minorHAnsi"/>
          <w:color w:val="24292E"/>
          <w:sz w:val="22"/>
          <w:szCs w:val="22"/>
        </w:rPr>
        <w:t>Flow Checker</w:t>
      </w:r>
      <w:r w:rsidRPr="00F624DB">
        <w:rPr>
          <w:rFonts w:asciiTheme="minorHAnsi" w:hAnsiTheme="minorHAnsi" w:cstheme="minorHAnsi"/>
          <w:color w:val="24292E"/>
          <w:sz w:val="22"/>
          <w:szCs w:val="22"/>
        </w:rPr>
        <w:t> pane to close it.</w:t>
      </w:r>
    </w:p>
    <w:p w14:paraId="049EEFB9"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At the top right corner of the screen, select </w:t>
      </w:r>
      <w:r w:rsidRPr="00F624DB">
        <w:rPr>
          <w:rStyle w:val="Strong"/>
          <w:rFonts w:asciiTheme="minorHAnsi" w:hAnsiTheme="minorHAnsi" w:cstheme="minorHAnsi"/>
          <w:color w:val="24292E"/>
          <w:sz w:val="22"/>
          <w:szCs w:val="22"/>
        </w:rPr>
        <w:t>Test.</w:t>
      </w:r>
      <w:r w:rsidRPr="00F624DB">
        <w:rPr>
          <w:rFonts w:asciiTheme="minorHAnsi" w:hAnsiTheme="minorHAnsi" w:cstheme="minorHAnsi"/>
          <w:color w:val="24292E"/>
          <w:sz w:val="22"/>
          <w:szCs w:val="22"/>
        </w:rPr>
        <w:t> On the </w:t>
      </w:r>
      <w:r w:rsidRPr="00F624DB">
        <w:rPr>
          <w:rStyle w:val="Strong"/>
          <w:rFonts w:asciiTheme="minorHAnsi" w:hAnsiTheme="minorHAnsi" w:cstheme="minorHAnsi"/>
          <w:color w:val="24292E"/>
          <w:sz w:val="22"/>
          <w:szCs w:val="22"/>
        </w:rPr>
        <w:t>Test Flow</w:t>
      </w:r>
      <w:r w:rsidRPr="00F624DB">
        <w:rPr>
          <w:rFonts w:asciiTheme="minorHAnsi" w:hAnsiTheme="minorHAnsi" w:cstheme="minorHAnsi"/>
          <w:color w:val="24292E"/>
          <w:sz w:val="22"/>
          <w:szCs w:val="22"/>
        </w:rPr>
        <w:t> pane that appears, select the </w:t>
      </w:r>
      <w:r w:rsidRPr="00F624DB">
        <w:rPr>
          <w:rStyle w:val="Strong"/>
          <w:rFonts w:asciiTheme="minorHAnsi" w:hAnsiTheme="minorHAnsi" w:cstheme="minorHAnsi"/>
          <w:color w:val="24292E"/>
          <w:sz w:val="22"/>
          <w:szCs w:val="22"/>
        </w:rPr>
        <w:t>I’ll preform the trigger action</w:t>
      </w:r>
      <w:r w:rsidRPr="00F624DB">
        <w:rPr>
          <w:rFonts w:asciiTheme="minorHAnsi" w:hAnsiTheme="minorHAnsi" w:cstheme="minorHAnsi"/>
          <w:color w:val="24292E"/>
          <w:sz w:val="22"/>
          <w:szCs w:val="22"/>
        </w:rPr>
        <w:t> option, and then select </w:t>
      </w:r>
      <w:r w:rsidRPr="00F624DB">
        <w:rPr>
          <w:rStyle w:val="Strong"/>
          <w:rFonts w:asciiTheme="minorHAnsi" w:hAnsiTheme="minorHAnsi" w:cstheme="minorHAnsi"/>
          <w:color w:val="24292E"/>
          <w:sz w:val="22"/>
          <w:szCs w:val="22"/>
        </w:rPr>
        <w:t>Save &amp; Test</w:t>
      </w:r>
      <w:r w:rsidRPr="00F624DB">
        <w:rPr>
          <w:rFonts w:asciiTheme="minorHAnsi" w:hAnsiTheme="minorHAnsi" w:cstheme="minorHAnsi"/>
          <w:color w:val="24292E"/>
          <w:sz w:val="22"/>
          <w:szCs w:val="22"/>
        </w:rPr>
        <w:t>. Leave this browser tab open.</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Style w:val="Strong"/>
          <w:rFonts w:asciiTheme="minorHAnsi" w:hAnsiTheme="minorHAnsi" w:cstheme="minorHAnsi"/>
          <w:color w:val="24292E"/>
          <w:sz w:val="22"/>
          <w:szCs w:val="22"/>
        </w:rPr>
        <w:t>Note:</w:t>
      </w:r>
      <w:r w:rsidRPr="00F624DB">
        <w:rPr>
          <w:rFonts w:asciiTheme="minorHAnsi" w:hAnsiTheme="minorHAnsi" w:cstheme="minorHAnsi"/>
          <w:color w:val="24292E"/>
          <w:sz w:val="22"/>
          <w:szCs w:val="22"/>
        </w:rPr>
        <w:t> If at any time you accidentally close this tab or navigate away from this page, select </w:t>
      </w:r>
      <w:r w:rsidRPr="00F624DB">
        <w:rPr>
          <w:rStyle w:val="Strong"/>
          <w:rFonts w:asciiTheme="minorHAnsi" w:hAnsiTheme="minorHAnsi" w:cstheme="minorHAnsi"/>
          <w:color w:val="24292E"/>
          <w:sz w:val="22"/>
          <w:szCs w:val="22"/>
        </w:rPr>
        <w:t>My flows</w:t>
      </w:r>
      <w:r w:rsidRPr="00F624DB">
        <w:rPr>
          <w:rFonts w:asciiTheme="minorHAnsi" w:hAnsiTheme="minorHAnsi" w:cstheme="minorHAnsi"/>
          <w:color w:val="24292E"/>
          <w:sz w:val="22"/>
          <w:szCs w:val="22"/>
        </w:rPr>
        <w:t> in the left-hand navigation pane, select this flow from the list of flows, and then in the menu bar that appears at the top of the page for this flow, select </w:t>
      </w:r>
      <w:r w:rsidRPr="00F624DB">
        <w:rPr>
          <w:rStyle w:val="Strong"/>
          <w:rFonts w:asciiTheme="minorHAnsi" w:hAnsiTheme="minorHAnsi" w:cstheme="minorHAnsi"/>
          <w:color w:val="24292E"/>
          <w:sz w:val="22"/>
          <w:szCs w:val="22"/>
        </w:rPr>
        <w:t>Edit</w:t>
      </w:r>
      <w:r w:rsidRPr="00F624DB">
        <w:rPr>
          <w:rFonts w:asciiTheme="minorHAnsi" w:hAnsiTheme="minorHAnsi" w:cstheme="minorHAnsi"/>
          <w:color w:val="24292E"/>
          <w:sz w:val="22"/>
          <w:szCs w:val="22"/>
        </w:rPr>
        <w:t>. That will return you to this window where you can run the </w:t>
      </w:r>
      <w:r w:rsidRPr="00F624DB">
        <w:rPr>
          <w:rStyle w:val="Strong"/>
          <w:rFonts w:asciiTheme="minorHAnsi" w:hAnsiTheme="minorHAnsi" w:cstheme="minorHAnsi"/>
          <w:color w:val="24292E"/>
          <w:sz w:val="22"/>
          <w:szCs w:val="22"/>
        </w:rPr>
        <w:t>Flow Checker</w:t>
      </w:r>
      <w:r w:rsidRPr="00F624DB">
        <w:rPr>
          <w:rFonts w:asciiTheme="minorHAnsi" w:hAnsiTheme="minorHAnsi" w:cstheme="minorHAnsi"/>
          <w:color w:val="24292E"/>
          <w:sz w:val="22"/>
          <w:szCs w:val="22"/>
        </w:rPr>
        <w:t> and run a </w:t>
      </w:r>
      <w:r w:rsidRPr="00F624DB">
        <w:rPr>
          <w:rStyle w:val="Strong"/>
          <w:rFonts w:asciiTheme="minorHAnsi" w:hAnsiTheme="minorHAnsi" w:cstheme="minorHAnsi"/>
          <w:color w:val="24292E"/>
          <w:sz w:val="22"/>
          <w:szCs w:val="22"/>
        </w:rPr>
        <w:t>Test</w:t>
      </w:r>
      <w:r w:rsidRPr="00F624DB">
        <w:rPr>
          <w:rFonts w:asciiTheme="minorHAnsi" w:hAnsiTheme="minorHAnsi" w:cstheme="minorHAnsi"/>
          <w:color w:val="24292E"/>
          <w:sz w:val="22"/>
          <w:szCs w:val="22"/>
        </w:rPr>
        <w:t>.</w:t>
      </w:r>
    </w:p>
    <w:p w14:paraId="605F45D3"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In your browser, select the </w:t>
      </w:r>
      <w:r w:rsidRPr="00F624DB">
        <w:rPr>
          <w:rStyle w:val="Strong"/>
          <w:rFonts w:asciiTheme="minorHAnsi" w:hAnsiTheme="minorHAnsi" w:cstheme="minorHAnsi"/>
          <w:color w:val="24292E"/>
          <w:sz w:val="22"/>
          <w:szCs w:val="22"/>
        </w:rPr>
        <w:t>IT Services - Service Desk Requests – All Items</w:t>
      </w:r>
      <w:r w:rsidRPr="00F624DB">
        <w:rPr>
          <w:rFonts w:asciiTheme="minorHAnsi" w:hAnsiTheme="minorHAnsi" w:cstheme="minorHAnsi"/>
          <w:color w:val="24292E"/>
          <w:sz w:val="22"/>
          <w:szCs w:val="22"/>
        </w:rPr>
        <w:t> tab.</w:t>
      </w:r>
    </w:p>
    <w:p w14:paraId="4206A3A4"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In the </w:t>
      </w:r>
      <w:r w:rsidRPr="00F624DB">
        <w:rPr>
          <w:rStyle w:val="Strong"/>
          <w:rFonts w:asciiTheme="minorHAnsi" w:hAnsiTheme="minorHAnsi" w:cstheme="minorHAnsi"/>
          <w:color w:val="24292E"/>
          <w:sz w:val="22"/>
          <w:szCs w:val="22"/>
        </w:rPr>
        <w:t>Service Desk Requests</w:t>
      </w:r>
      <w:r w:rsidRPr="00F624DB">
        <w:rPr>
          <w:rFonts w:asciiTheme="minorHAnsi" w:hAnsiTheme="minorHAnsi" w:cstheme="minorHAnsi"/>
          <w:color w:val="24292E"/>
          <w:sz w:val="22"/>
          <w:szCs w:val="22"/>
        </w:rPr>
        <w:t> list, create a new ticket with the following information:</w:t>
      </w:r>
    </w:p>
    <w:p w14:paraId="13C0AB50" w14:textId="77777777" w:rsidR="00F624DB" w:rsidRPr="00F624DB" w:rsidRDefault="00F624DB" w:rsidP="00F624DB">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Issue Status – </w:t>
      </w:r>
      <w:r w:rsidRPr="00F624DB">
        <w:rPr>
          <w:rStyle w:val="Strong"/>
          <w:rFonts w:asciiTheme="minorHAnsi" w:hAnsiTheme="minorHAnsi" w:cstheme="minorHAnsi"/>
          <w:color w:val="24292E"/>
          <w:sz w:val="22"/>
          <w:szCs w:val="22"/>
        </w:rPr>
        <w:t>Active</w:t>
      </w:r>
    </w:p>
    <w:p w14:paraId="6178E2A5" w14:textId="77777777" w:rsidR="00F624DB" w:rsidRPr="00F624DB" w:rsidRDefault="00F624DB" w:rsidP="00F624DB">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Date – enter the current month</w:t>
      </w:r>
    </w:p>
    <w:p w14:paraId="759BB1D3" w14:textId="77777777" w:rsidR="00F624DB" w:rsidRPr="00F624DB" w:rsidRDefault="00F624DB" w:rsidP="00F624DB">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lastRenderedPageBreak/>
        <w:t>Issue Title – </w:t>
      </w:r>
      <w:r w:rsidRPr="00F624DB">
        <w:rPr>
          <w:rStyle w:val="Strong"/>
          <w:rFonts w:asciiTheme="minorHAnsi" w:hAnsiTheme="minorHAnsi" w:cstheme="minorHAnsi"/>
          <w:color w:val="24292E"/>
          <w:sz w:val="22"/>
          <w:szCs w:val="22"/>
        </w:rPr>
        <w:t>Power Automate Flow test</w:t>
      </w:r>
    </w:p>
    <w:p w14:paraId="7101DC58" w14:textId="77777777" w:rsidR="00F624DB" w:rsidRPr="00F624DB" w:rsidRDefault="00F624DB" w:rsidP="00F624DB">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Description – </w:t>
      </w:r>
      <w:r w:rsidRPr="00F624DB">
        <w:rPr>
          <w:rStyle w:val="Strong"/>
          <w:rFonts w:asciiTheme="minorHAnsi" w:hAnsiTheme="minorHAnsi" w:cstheme="minorHAnsi"/>
          <w:color w:val="24292E"/>
          <w:sz w:val="22"/>
          <w:szCs w:val="22"/>
        </w:rPr>
        <w:t>Testing the flow</w:t>
      </w:r>
    </w:p>
    <w:p w14:paraId="6F6EFD00" w14:textId="77777777" w:rsidR="00F624DB" w:rsidRPr="00F624DB" w:rsidRDefault="00F624DB" w:rsidP="00F624DB">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Customer – enter </w:t>
      </w:r>
      <w:r w:rsidRPr="00F624DB">
        <w:rPr>
          <w:rStyle w:val="Strong"/>
          <w:rFonts w:asciiTheme="minorHAnsi" w:hAnsiTheme="minorHAnsi" w:cstheme="minorHAnsi"/>
          <w:color w:val="24292E"/>
          <w:sz w:val="22"/>
          <w:szCs w:val="22"/>
        </w:rPr>
        <w:t>Megan</w:t>
      </w:r>
      <w:r w:rsidRPr="00F624DB">
        <w:rPr>
          <w:rFonts w:asciiTheme="minorHAnsi" w:hAnsiTheme="minorHAnsi" w:cstheme="minorHAnsi"/>
          <w:color w:val="24292E"/>
          <w:sz w:val="22"/>
          <w:szCs w:val="22"/>
        </w:rPr>
        <w:t>, then select </w:t>
      </w:r>
      <w:r w:rsidRPr="00F624DB">
        <w:rPr>
          <w:rStyle w:val="Strong"/>
          <w:rFonts w:asciiTheme="minorHAnsi" w:hAnsiTheme="minorHAnsi" w:cstheme="minorHAnsi"/>
          <w:color w:val="24292E"/>
          <w:sz w:val="22"/>
          <w:szCs w:val="22"/>
        </w:rPr>
        <w:t>Megan Bowen</w:t>
      </w:r>
      <w:r w:rsidRPr="00F624DB">
        <w:rPr>
          <w:rFonts w:asciiTheme="minorHAnsi" w:hAnsiTheme="minorHAnsi" w:cstheme="minorHAnsi"/>
          <w:color w:val="24292E"/>
          <w:sz w:val="22"/>
          <w:szCs w:val="22"/>
        </w:rPr>
        <w:t> from the list</w:t>
      </w:r>
    </w:p>
    <w:p w14:paraId="0FECCB89" w14:textId="77777777" w:rsidR="00F624DB" w:rsidRPr="00F624DB" w:rsidRDefault="00F624DB" w:rsidP="00F624DB">
      <w:pPr>
        <w:pStyle w:val="NormalWeb"/>
        <w:numPr>
          <w:ilvl w:val="1"/>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Assign To – enter </w:t>
      </w:r>
      <w:r w:rsidRPr="00F624DB">
        <w:rPr>
          <w:rStyle w:val="Strong"/>
          <w:rFonts w:asciiTheme="minorHAnsi" w:hAnsiTheme="minorHAnsi" w:cstheme="minorHAnsi"/>
          <w:color w:val="24292E"/>
          <w:sz w:val="22"/>
          <w:szCs w:val="22"/>
        </w:rPr>
        <w:t>Allan</w:t>
      </w:r>
      <w:r w:rsidRPr="00F624DB">
        <w:rPr>
          <w:rFonts w:asciiTheme="minorHAnsi" w:hAnsiTheme="minorHAnsi" w:cstheme="minorHAnsi"/>
          <w:color w:val="24292E"/>
          <w:sz w:val="22"/>
          <w:szCs w:val="22"/>
        </w:rPr>
        <w:t>, then select </w:t>
      </w:r>
      <w:r w:rsidRPr="00F624DB">
        <w:rPr>
          <w:rStyle w:val="Strong"/>
          <w:rFonts w:asciiTheme="minorHAnsi" w:hAnsiTheme="minorHAnsi" w:cstheme="minorHAnsi"/>
          <w:color w:val="24292E"/>
          <w:sz w:val="22"/>
          <w:szCs w:val="22"/>
        </w:rPr>
        <w:t xml:space="preserve">Allan </w:t>
      </w:r>
      <w:proofErr w:type="spellStart"/>
      <w:r w:rsidRPr="00F624DB">
        <w:rPr>
          <w:rStyle w:val="Strong"/>
          <w:rFonts w:asciiTheme="minorHAnsi" w:hAnsiTheme="minorHAnsi" w:cstheme="minorHAnsi"/>
          <w:color w:val="24292E"/>
          <w:sz w:val="22"/>
          <w:szCs w:val="22"/>
        </w:rPr>
        <w:t>Deyoung</w:t>
      </w:r>
      <w:proofErr w:type="spellEnd"/>
      <w:r w:rsidRPr="00F624DB">
        <w:rPr>
          <w:rFonts w:asciiTheme="minorHAnsi" w:hAnsiTheme="minorHAnsi" w:cstheme="minorHAnsi"/>
          <w:color w:val="24292E"/>
          <w:sz w:val="22"/>
          <w:szCs w:val="22"/>
        </w:rPr>
        <w:t> from the list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br/>
      </w:r>
      <w:r w:rsidRPr="00F624DB">
        <w:rPr>
          <w:rStyle w:val="Strong"/>
          <w:rFonts w:asciiTheme="minorHAnsi" w:hAnsiTheme="minorHAnsi" w:cstheme="minorHAnsi"/>
          <w:color w:val="24292E"/>
          <w:sz w:val="22"/>
          <w:szCs w:val="22"/>
        </w:rPr>
        <w:t>Note:</w:t>
      </w:r>
      <w:r w:rsidRPr="00F624DB">
        <w:rPr>
          <w:rFonts w:asciiTheme="minorHAnsi" w:hAnsiTheme="minorHAnsi" w:cstheme="minorHAnsi"/>
          <w:color w:val="24292E"/>
          <w:sz w:val="22"/>
          <w:szCs w:val="22"/>
        </w:rPr>
        <w:t> Alternatively, you could open the Power App that you created in the earlier exercise and create an entry to the Service Desk Requests SharePoint list. You could open a new browser tab and enter the following URL to access the app in Power Apps studio: </w:t>
      </w:r>
      <w:hyperlink r:id="rId9" w:history="1">
        <w:r w:rsidRPr="00F624DB">
          <w:rPr>
            <w:rStyle w:val="Hyperlink"/>
            <w:rFonts w:asciiTheme="minorHAnsi" w:hAnsiTheme="minorHAnsi" w:cstheme="minorHAnsi"/>
            <w:b/>
            <w:bCs/>
            <w:color w:val="0366D6"/>
            <w:sz w:val="22"/>
            <w:szCs w:val="22"/>
          </w:rPr>
          <w:t>https://make.powerapps.com</w:t>
        </w:r>
      </w:hyperlink>
    </w:p>
    <w:p w14:paraId="0A48F4DB"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After you create the entry on the SharePoint list, switch back to the browser tab containing the flow (the tab name will have changed to </w:t>
      </w:r>
      <w:r w:rsidRPr="00F624DB">
        <w:rPr>
          <w:rStyle w:val="Strong"/>
          <w:rFonts w:asciiTheme="minorHAnsi" w:hAnsiTheme="minorHAnsi" w:cstheme="minorHAnsi"/>
          <w:color w:val="24292E"/>
          <w:sz w:val="22"/>
          <w:szCs w:val="22"/>
        </w:rPr>
        <w:t>Run History | Power Automate</w:t>
      </w:r>
      <w:r w:rsidRPr="00F624DB">
        <w:rPr>
          <w:rFonts w:asciiTheme="minorHAnsi" w:hAnsiTheme="minorHAnsi" w:cstheme="minorHAnsi"/>
          <w:color w:val="24292E"/>
          <w:sz w:val="22"/>
          <w:szCs w:val="22"/>
        </w:rPr>
        <w:t>).</w:t>
      </w:r>
    </w:p>
    <w:p w14:paraId="2BE61DDF"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On the top of the screen you should hopefully see a message indicating </w:t>
      </w:r>
      <w:r w:rsidRPr="00F624DB">
        <w:rPr>
          <w:rStyle w:val="Strong"/>
          <w:rFonts w:asciiTheme="minorHAnsi" w:hAnsiTheme="minorHAnsi" w:cstheme="minorHAnsi"/>
          <w:color w:val="24292E"/>
          <w:sz w:val="22"/>
          <w:szCs w:val="22"/>
        </w:rPr>
        <w:t>Your flow ran successfully</w:t>
      </w:r>
      <w:r w:rsidRPr="00F624DB">
        <w:rPr>
          <w:rFonts w:asciiTheme="minorHAnsi" w:hAnsiTheme="minorHAnsi" w:cstheme="minorHAnsi"/>
          <w:color w:val="24292E"/>
          <w:sz w:val="22"/>
          <w:szCs w:val="22"/>
        </w:rPr>
        <w:t>, and next to each step in the flow you will see </w:t>
      </w:r>
      <w:r w:rsidRPr="00F624DB">
        <w:rPr>
          <w:rStyle w:val="Strong"/>
          <w:rFonts w:asciiTheme="minorHAnsi" w:hAnsiTheme="minorHAnsi" w:cstheme="minorHAnsi"/>
          <w:color w:val="24292E"/>
          <w:sz w:val="22"/>
          <w:szCs w:val="22"/>
        </w:rPr>
        <w:t>green check marks</w:t>
      </w:r>
      <w:r w:rsidRPr="00F624DB">
        <w:rPr>
          <w:rFonts w:asciiTheme="minorHAnsi" w:hAnsiTheme="minorHAnsi" w:cstheme="minorHAnsi"/>
          <w:color w:val="24292E"/>
          <w:sz w:val="22"/>
          <w:szCs w:val="22"/>
        </w:rPr>
        <w:t>. Keep this tab open.</w:t>
      </w:r>
    </w:p>
    <w:p w14:paraId="3614C336"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To verify whether the flow sent an email to the </w:t>
      </w:r>
      <w:r w:rsidRPr="00F624DB">
        <w:rPr>
          <w:rStyle w:val="Strong"/>
          <w:rFonts w:asciiTheme="minorHAnsi" w:hAnsiTheme="minorHAnsi" w:cstheme="minorHAnsi"/>
          <w:color w:val="24292E"/>
          <w:sz w:val="22"/>
          <w:szCs w:val="22"/>
        </w:rPr>
        <w:t>MOD Administrator</w:t>
      </w:r>
      <w:r w:rsidRPr="00F624DB">
        <w:rPr>
          <w:rFonts w:asciiTheme="minorHAnsi" w:hAnsiTheme="minorHAnsi" w:cstheme="minorHAnsi"/>
          <w:color w:val="24292E"/>
          <w:sz w:val="22"/>
          <w:szCs w:val="22"/>
        </w:rPr>
        <w:t>, you should check the user’s Inbox in Outlook to see whether an email was received.</w:t>
      </w:r>
    </w:p>
    <w:p w14:paraId="5591C83B"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Select the browser tab for </w:t>
      </w:r>
      <w:r w:rsidRPr="00F624DB">
        <w:rPr>
          <w:rStyle w:val="Strong"/>
          <w:rFonts w:asciiTheme="minorHAnsi" w:hAnsiTheme="minorHAnsi" w:cstheme="minorHAnsi"/>
          <w:color w:val="24292E"/>
          <w:sz w:val="22"/>
          <w:szCs w:val="22"/>
        </w:rPr>
        <w:t>Microsoft Office Home</w:t>
      </w:r>
      <w:r w:rsidRPr="00F624DB">
        <w:rPr>
          <w:rFonts w:asciiTheme="minorHAnsi" w:hAnsiTheme="minorHAnsi" w:cstheme="minorHAnsi"/>
          <w:color w:val="24292E"/>
          <w:sz w:val="22"/>
          <w:szCs w:val="22"/>
        </w:rPr>
        <w:t>, select Holly’s user icon in the upper right corner of the screen, and in the </w:t>
      </w:r>
      <w:r w:rsidRPr="00F624DB">
        <w:rPr>
          <w:rStyle w:val="Strong"/>
          <w:rFonts w:asciiTheme="minorHAnsi" w:hAnsiTheme="minorHAnsi" w:cstheme="minorHAnsi"/>
          <w:color w:val="24292E"/>
          <w:sz w:val="22"/>
          <w:szCs w:val="22"/>
        </w:rPr>
        <w:t>My account</w:t>
      </w:r>
      <w:r w:rsidRPr="00F624DB">
        <w:rPr>
          <w:rFonts w:asciiTheme="minorHAnsi" w:hAnsiTheme="minorHAnsi" w:cstheme="minorHAnsi"/>
          <w:color w:val="24292E"/>
          <w:sz w:val="22"/>
          <w:szCs w:val="22"/>
        </w:rPr>
        <w:t> pane, select </w:t>
      </w:r>
      <w:r w:rsidRPr="00F624DB">
        <w:rPr>
          <w:rStyle w:val="Strong"/>
          <w:rFonts w:asciiTheme="minorHAnsi" w:hAnsiTheme="minorHAnsi" w:cstheme="minorHAnsi"/>
          <w:color w:val="24292E"/>
          <w:sz w:val="22"/>
          <w:szCs w:val="22"/>
        </w:rPr>
        <w:t>Sign out.</w:t>
      </w:r>
    </w:p>
    <w:p w14:paraId="54BB6290"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Once the dialog box appears indicating that you are signed out, enter the following URL in the address bar: </w:t>
      </w:r>
      <w:hyperlink r:id="rId10" w:history="1">
        <w:r w:rsidRPr="00F624DB">
          <w:rPr>
            <w:rStyle w:val="Hyperlink"/>
            <w:rFonts w:asciiTheme="minorHAnsi" w:hAnsiTheme="minorHAnsi" w:cstheme="minorHAnsi"/>
            <w:b/>
            <w:bCs/>
            <w:color w:val="0366D6"/>
            <w:sz w:val="22"/>
            <w:szCs w:val="22"/>
          </w:rPr>
          <w:t>https://portal.office.com</w:t>
        </w:r>
      </w:hyperlink>
    </w:p>
    <w:p w14:paraId="33C11411"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In the </w:t>
      </w:r>
      <w:r w:rsidRPr="00F624DB">
        <w:rPr>
          <w:rStyle w:val="Strong"/>
          <w:rFonts w:asciiTheme="minorHAnsi" w:hAnsiTheme="minorHAnsi" w:cstheme="minorHAnsi"/>
          <w:color w:val="24292E"/>
          <w:sz w:val="22"/>
          <w:szCs w:val="22"/>
        </w:rPr>
        <w:t>Pick an account</w:t>
      </w:r>
      <w:r w:rsidRPr="00F624DB">
        <w:rPr>
          <w:rFonts w:asciiTheme="minorHAnsi" w:hAnsiTheme="minorHAnsi" w:cstheme="minorHAnsi"/>
          <w:color w:val="24292E"/>
          <w:sz w:val="22"/>
          <w:szCs w:val="22"/>
        </w:rPr>
        <w:t> window, select </w:t>
      </w:r>
      <w:hyperlink r:id="rId11" w:history="1">
        <w:r w:rsidRPr="00F624DB">
          <w:rPr>
            <w:rStyle w:val="Hyperlink"/>
            <w:rFonts w:asciiTheme="minorHAnsi" w:hAnsiTheme="minorHAnsi" w:cstheme="minorHAnsi"/>
            <w:b/>
            <w:bCs/>
            <w:color w:val="0366D6"/>
            <w:sz w:val="22"/>
            <w:szCs w:val="22"/>
          </w:rPr>
          <w:t>admin@M365xZZZZZZ.onmicrosoft.com</w:t>
        </w:r>
      </w:hyperlink>
      <w:r w:rsidRPr="00F624DB">
        <w:rPr>
          <w:rFonts w:asciiTheme="minorHAnsi" w:hAnsiTheme="minorHAnsi" w:cstheme="minorHAnsi"/>
          <w:color w:val="24292E"/>
          <w:sz w:val="22"/>
          <w:szCs w:val="22"/>
        </w:rPr>
        <w:t> (where ZZZZZZ is your tenant suffix ID that was provided by your lab hosting provider)</w:t>
      </w:r>
    </w:p>
    <w:p w14:paraId="112B9D48"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In the </w:t>
      </w:r>
      <w:r w:rsidRPr="00F624DB">
        <w:rPr>
          <w:rStyle w:val="Strong"/>
          <w:rFonts w:asciiTheme="minorHAnsi" w:hAnsiTheme="minorHAnsi" w:cstheme="minorHAnsi"/>
          <w:color w:val="24292E"/>
          <w:sz w:val="22"/>
          <w:szCs w:val="22"/>
        </w:rPr>
        <w:t>Enter password</w:t>
      </w:r>
      <w:r w:rsidRPr="00F624DB">
        <w:rPr>
          <w:rFonts w:asciiTheme="minorHAnsi" w:hAnsiTheme="minorHAnsi" w:cstheme="minorHAnsi"/>
          <w:color w:val="24292E"/>
          <w:sz w:val="22"/>
          <w:szCs w:val="22"/>
        </w:rPr>
        <w:t> window, enter the tenant password provided by your lab hosting provider and select </w:t>
      </w:r>
      <w:r w:rsidRPr="00F624DB">
        <w:rPr>
          <w:rStyle w:val="Strong"/>
          <w:rFonts w:asciiTheme="minorHAnsi" w:hAnsiTheme="minorHAnsi" w:cstheme="minorHAnsi"/>
          <w:color w:val="24292E"/>
          <w:sz w:val="22"/>
          <w:szCs w:val="22"/>
        </w:rPr>
        <w:t>Sign in</w:t>
      </w:r>
      <w:r w:rsidRPr="00F624DB">
        <w:rPr>
          <w:rFonts w:asciiTheme="minorHAnsi" w:hAnsiTheme="minorHAnsi" w:cstheme="minorHAnsi"/>
          <w:color w:val="24292E"/>
          <w:sz w:val="22"/>
          <w:szCs w:val="22"/>
        </w:rPr>
        <w:t>.</w:t>
      </w:r>
    </w:p>
    <w:p w14:paraId="513D831C"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On the </w:t>
      </w:r>
      <w:r w:rsidRPr="00F624DB">
        <w:rPr>
          <w:rStyle w:val="Strong"/>
          <w:rFonts w:asciiTheme="minorHAnsi" w:hAnsiTheme="minorHAnsi" w:cstheme="minorHAnsi"/>
          <w:color w:val="24292E"/>
          <w:sz w:val="22"/>
          <w:szCs w:val="22"/>
        </w:rPr>
        <w:t>Office 365 home</w:t>
      </w:r>
      <w:r w:rsidRPr="00F624DB">
        <w:rPr>
          <w:rFonts w:asciiTheme="minorHAnsi" w:hAnsiTheme="minorHAnsi" w:cstheme="minorHAnsi"/>
          <w:color w:val="24292E"/>
          <w:sz w:val="22"/>
          <w:szCs w:val="22"/>
        </w:rPr>
        <w:t> page, select </w:t>
      </w:r>
      <w:r w:rsidRPr="00F624DB">
        <w:rPr>
          <w:rStyle w:val="Strong"/>
          <w:rFonts w:asciiTheme="minorHAnsi" w:hAnsiTheme="minorHAnsi" w:cstheme="minorHAnsi"/>
          <w:color w:val="24292E"/>
          <w:sz w:val="22"/>
          <w:szCs w:val="22"/>
        </w:rPr>
        <w:t>Outlook</w:t>
      </w:r>
      <w:r w:rsidRPr="00F624DB">
        <w:rPr>
          <w:rFonts w:asciiTheme="minorHAnsi" w:hAnsiTheme="minorHAnsi" w:cstheme="minorHAnsi"/>
          <w:color w:val="24292E"/>
          <w:sz w:val="22"/>
          <w:szCs w:val="22"/>
        </w:rPr>
        <w:t>. This will open the </w:t>
      </w:r>
      <w:r w:rsidRPr="00F624DB">
        <w:rPr>
          <w:rStyle w:val="Strong"/>
          <w:rFonts w:asciiTheme="minorHAnsi" w:hAnsiTheme="minorHAnsi" w:cstheme="minorHAnsi"/>
          <w:color w:val="24292E"/>
          <w:sz w:val="22"/>
          <w:szCs w:val="22"/>
        </w:rPr>
        <w:t>Inbox</w:t>
      </w:r>
      <w:r w:rsidRPr="00F624DB">
        <w:rPr>
          <w:rFonts w:asciiTheme="minorHAnsi" w:hAnsiTheme="minorHAnsi" w:cstheme="minorHAnsi"/>
          <w:color w:val="24292E"/>
          <w:sz w:val="22"/>
          <w:szCs w:val="22"/>
        </w:rPr>
        <w:t> for the </w:t>
      </w:r>
      <w:r w:rsidRPr="00F624DB">
        <w:rPr>
          <w:rStyle w:val="Strong"/>
          <w:rFonts w:asciiTheme="minorHAnsi" w:hAnsiTheme="minorHAnsi" w:cstheme="minorHAnsi"/>
          <w:color w:val="24292E"/>
          <w:sz w:val="22"/>
          <w:szCs w:val="22"/>
        </w:rPr>
        <w:t>MOD Administrator</w:t>
      </w:r>
      <w:r w:rsidRPr="00F624DB">
        <w:rPr>
          <w:rFonts w:asciiTheme="minorHAnsi" w:hAnsiTheme="minorHAnsi" w:cstheme="minorHAnsi"/>
          <w:color w:val="24292E"/>
          <w:sz w:val="22"/>
          <w:szCs w:val="22"/>
        </w:rPr>
        <w:t>.</w:t>
      </w:r>
    </w:p>
    <w:p w14:paraId="3FDBAC9A"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The </w:t>
      </w:r>
      <w:r w:rsidRPr="00F624DB">
        <w:rPr>
          <w:rStyle w:val="Strong"/>
          <w:rFonts w:asciiTheme="minorHAnsi" w:hAnsiTheme="minorHAnsi" w:cstheme="minorHAnsi"/>
          <w:color w:val="24292E"/>
          <w:sz w:val="22"/>
          <w:szCs w:val="22"/>
        </w:rPr>
        <w:t>Inbox</w:t>
      </w:r>
      <w:r w:rsidRPr="00F624DB">
        <w:rPr>
          <w:rFonts w:asciiTheme="minorHAnsi" w:hAnsiTheme="minorHAnsi" w:cstheme="minorHAnsi"/>
          <w:color w:val="24292E"/>
          <w:sz w:val="22"/>
          <w:szCs w:val="22"/>
        </w:rPr>
        <w:t> should include an email from </w:t>
      </w:r>
      <w:r w:rsidRPr="00F624DB">
        <w:rPr>
          <w:rStyle w:val="Strong"/>
          <w:rFonts w:asciiTheme="minorHAnsi" w:hAnsiTheme="minorHAnsi" w:cstheme="minorHAnsi"/>
          <w:color w:val="24292E"/>
          <w:sz w:val="22"/>
          <w:szCs w:val="22"/>
        </w:rPr>
        <w:t>Holly Spencer</w:t>
      </w:r>
      <w:r w:rsidRPr="00F624DB">
        <w:rPr>
          <w:rFonts w:asciiTheme="minorHAnsi" w:hAnsiTheme="minorHAnsi" w:cstheme="minorHAnsi"/>
          <w:color w:val="24292E"/>
          <w:sz w:val="22"/>
          <w:szCs w:val="22"/>
        </w:rPr>
        <w:t> with a subject line that starts with: </w:t>
      </w:r>
      <w:r w:rsidRPr="00F624DB">
        <w:rPr>
          <w:rStyle w:val="Strong"/>
          <w:rFonts w:asciiTheme="minorHAnsi" w:hAnsiTheme="minorHAnsi" w:cstheme="minorHAnsi"/>
          <w:color w:val="24292E"/>
          <w:sz w:val="22"/>
          <w:szCs w:val="22"/>
        </w:rPr>
        <w:t>New or edited Service Request</w:t>
      </w:r>
      <w:r w:rsidRPr="00F624DB">
        <w:rPr>
          <w:rFonts w:asciiTheme="minorHAnsi" w:hAnsiTheme="minorHAnsi" w:cstheme="minorHAnsi"/>
          <w:color w:val="24292E"/>
          <w:sz w:val="22"/>
          <w:szCs w:val="22"/>
        </w:rPr>
        <w:t>. Select this email to open it.</w:t>
      </w:r>
    </w:p>
    <w:p w14:paraId="69796B35" w14:textId="77777777" w:rsidR="00F624DB" w:rsidRPr="00F624DB" w:rsidRDefault="00F624DB" w:rsidP="00F624DB">
      <w:pPr>
        <w:pStyle w:val="NormalWeb"/>
        <w:shd w:val="clear" w:color="auto" w:fill="FFFFFF"/>
        <w:spacing w:before="240" w:beforeAutospacing="0" w:after="240" w:afterAutospacing="0"/>
        <w:ind w:left="720"/>
        <w:rPr>
          <w:rFonts w:asciiTheme="minorHAnsi" w:hAnsiTheme="minorHAnsi" w:cstheme="minorHAnsi"/>
          <w:color w:val="24292E"/>
          <w:sz w:val="22"/>
          <w:szCs w:val="22"/>
        </w:rPr>
      </w:pPr>
      <w:r w:rsidRPr="00F624DB">
        <w:rPr>
          <w:rStyle w:val="Strong"/>
          <w:rFonts w:asciiTheme="minorHAnsi" w:hAnsiTheme="minorHAnsi" w:cstheme="minorHAnsi"/>
          <w:color w:val="24292E"/>
          <w:sz w:val="22"/>
          <w:szCs w:val="22"/>
        </w:rPr>
        <w:t>Note:</w:t>
      </w:r>
      <w:r w:rsidRPr="00F624DB">
        <w:rPr>
          <w:rFonts w:asciiTheme="minorHAnsi" w:hAnsiTheme="minorHAnsi" w:cstheme="minorHAnsi"/>
          <w:color w:val="24292E"/>
          <w:sz w:val="22"/>
          <w:szCs w:val="22"/>
        </w:rPr>
        <w:t> It may take a few minutes for the email to show up in the MOD Administrator’s inbox.</w:t>
      </w:r>
    </w:p>
    <w:p w14:paraId="7212B33B"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After opening the email, verify the full subject line is: </w:t>
      </w:r>
      <w:r w:rsidRPr="00F624DB">
        <w:rPr>
          <w:rStyle w:val="Strong"/>
          <w:rFonts w:asciiTheme="minorHAnsi" w:hAnsiTheme="minorHAnsi" w:cstheme="minorHAnsi"/>
          <w:color w:val="24292E"/>
          <w:sz w:val="22"/>
          <w:szCs w:val="22"/>
        </w:rPr>
        <w:t>New or edited Service Request: &lt;Issue Title from the record that you created&gt;</w:t>
      </w:r>
      <w:r w:rsidRPr="00F624DB">
        <w:rPr>
          <w:rFonts w:asciiTheme="minorHAnsi" w:hAnsiTheme="minorHAnsi" w:cstheme="minorHAnsi"/>
          <w:color w:val="24292E"/>
          <w:sz w:val="22"/>
          <w:szCs w:val="22"/>
        </w:rPr>
        <w:t>. Also verify that the body of the email message is correct, and that if you included any parameters in the message (such as the Customer and Assign To values), that they are correct as well.</w:t>
      </w:r>
    </w:p>
    <w:p w14:paraId="5272DC9D"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You now want to log out of Office as the MOD Administrator and log back in as Holly. On the current tab displaying the MOD Administrator’s Inbox, follow the same instructions as before when you signed out as Holly and signed in as the MOD Administrator; however, this time do the reverse - sign out as the MOD Administrator and sign in as Holly. When you do so, remember that Holly’s password is </w:t>
      </w:r>
      <w:r w:rsidRPr="00F624DB">
        <w:rPr>
          <w:rStyle w:val="Strong"/>
          <w:rFonts w:asciiTheme="minorHAnsi" w:hAnsiTheme="minorHAnsi" w:cstheme="minorHAnsi"/>
          <w:color w:val="24292E"/>
          <w:sz w:val="22"/>
          <w:szCs w:val="22"/>
        </w:rPr>
        <w:t>Pa55w.rd</w:t>
      </w:r>
      <w:r w:rsidRPr="00F624DB">
        <w:rPr>
          <w:rFonts w:asciiTheme="minorHAnsi" w:hAnsiTheme="minorHAnsi" w:cstheme="minorHAnsi"/>
          <w:color w:val="24292E"/>
          <w:sz w:val="22"/>
          <w:szCs w:val="22"/>
        </w:rPr>
        <w:t> and not the tenant password.</w:t>
      </w:r>
    </w:p>
    <w:p w14:paraId="1B864862"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lastRenderedPageBreak/>
        <w:t>After having signed back in as Holly, select the </w:t>
      </w:r>
      <w:r w:rsidRPr="00F624DB">
        <w:rPr>
          <w:rStyle w:val="Strong"/>
          <w:rFonts w:asciiTheme="minorHAnsi" w:hAnsiTheme="minorHAnsi" w:cstheme="minorHAnsi"/>
          <w:color w:val="24292E"/>
          <w:sz w:val="22"/>
          <w:szCs w:val="22"/>
        </w:rPr>
        <w:t>Run History | Power Automate</w:t>
      </w:r>
      <w:r w:rsidRPr="00F624DB">
        <w:rPr>
          <w:rFonts w:asciiTheme="minorHAnsi" w:hAnsiTheme="minorHAnsi" w:cstheme="minorHAnsi"/>
          <w:color w:val="24292E"/>
          <w:sz w:val="22"/>
          <w:szCs w:val="22"/>
        </w:rPr>
        <w:t> tab in your browser.</w:t>
      </w:r>
    </w:p>
    <w:p w14:paraId="099386CF"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In </w:t>
      </w:r>
      <w:r w:rsidRPr="00F624DB">
        <w:rPr>
          <w:rStyle w:val="Strong"/>
          <w:rFonts w:asciiTheme="minorHAnsi" w:hAnsiTheme="minorHAnsi" w:cstheme="minorHAnsi"/>
          <w:color w:val="24292E"/>
          <w:sz w:val="22"/>
          <w:szCs w:val="22"/>
        </w:rPr>
        <w:t>Power Automate studio</w:t>
      </w:r>
      <w:r w:rsidRPr="00F624DB">
        <w:rPr>
          <w:rFonts w:asciiTheme="minorHAnsi" w:hAnsiTheme="minorHAnsi" w:cstheme="minorHAnsi"/>
          <w:color w:val="24292E"/>
          <w:sz w:val="22"/>
          <w:szCs w:val="22"/>
        </w:rPr>
        <w:t>, in the left-hand navigation pane, select </w:t>
      </w:r>
      <w:r w:rsidRPr="00F624DB">
        <w:rPr>
          <w:rStyle w:val="Strong"/>
          <w:rFonts w:asciiTheme="minorHAnsi" w:hAnsiTheme="minorHAnsi" w:cstheme="minorHAnsi"/>
          <w:color w:val="24292E"/>
          <w:sz w:val="22"/>
          <w:szCs w:val="22"/>
        </w:rPr>
        <w:t>My flows</w:t>
      </w:r>
      <w:r w:rsidRPr="00F624DB">
        <w:rPr>
          <w:rFonts w:asciiTheme="minorHAnsi" w:hAnsiTheme="minorHAnsi" w:cstheme="minorHAnsi"/>
          <w:color w:val="24292E"/>
          <w:sz w:val="22"/>
          <w:szCs w:val="22"/>
        </w:rPr>
        <w:t>.</w:t>
      </w:r>
    </w:p>
    <w:p w14:paraId="7BA7774E"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In the </w:t>
      </w:r>
      <w:r w:rsidRPr="00F624DB">
        <w:rPr>
          <w:rStyle w:val="Strong"/>
          <w:rFonts w:asciiTheme="minorHAnsi" w:hAnsiTheme="minorHAnsi" w:cstheme="minorHAnsi"/>
          <w:color w:val="24292E"/>
          <w:sz w:val="22"/>
          <w:szCs w:val="22"/>
        </w:rPr>
        <w:t>Flows</w:t>
      </w:r>
      <w:r w:rsidRPr="00F624DB">
        <w:rPr>
          <w:rFonts w:asciiTheme="minorHAnsi" w:hAnsiTheme="minorHAnsi" w:cstheme="minorHAnsi"/>
          <w:color w:val="24292E"/>
          <w:sz w:val="22"/>
          <w:szCs w:val="22"/>
        </w:rPr>
        <w:t> window, select the flow that you just created from the list of your flows.</w:t>
      </w:r>
    </w:p>
    <w:p w14:paraId="6298EFCF"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Review the information in the window for this flow. Scroll down to the bottom of the window and in the </w:t>
      </w:r>
      <w:r w:rsidRPr="00F624DB">
        <w:rPr>
          <w:rStyle w:val="Strong"/>
          <w:rFonts w:asciiTheme="minorHAnsi" w:hAnsiTheme="minorHAnsi" w:cstheme="minorHAnsi"/>
          <w:color w:val="24292E"/>
          <w:sz w:val="22"/>
          <w:szCs w:val="22"/>
        </w:rPr>
        <w:t>Runs</w:t>
      </w:r>
      <w:r w:rsidRPr="00F624DB">
        <w:rPr>
          <w:rFonts w:asciiTheme="minorHAnsi" w:hAnsiTheme="minorHAnsi" w:cstheme="minorHAnsi"/>
          <w:color w:val="24292E"/>
          <w:sz w:val="22"/>
          <w:szCs w:val="22"/>
        </w:rPr>
        <w:t> group, you will see each of the times this flow ran. You should see the run that occurred for the record that you just created in the </w:t>
      </w:r>
      <w:r w:rsidRPr="00F624DB">
        <w:rPr>
          <w:rStyle w:val="Strong"/>
          <w:rFonts w:asciiTheme="minorHAnsi" w:hAnsiTheme="minorHAnsi" w:cstheme="minorHAnsi"/>
          <w:color w:val="24292E"/>
          <w:sz w:val="22"/>
          <w:szCs w:val="22"/>
        </w:rPr>
        <w:t>Service Desk Requests</w:t>
      </w:r>
      <w:r w:rsidRPr="00F624DB">
        <w:rPr>
          <w:rFonts w:asciiTheme="minorHAnsi" w:hAnsiTheme="minorHAnsi" w:cstheme="minorHAnsi"/>
          <w:color w:val="24292E"/>
          <w:sz w:val="22"/>
          <w:szCs w:val="22"/>
        </w:rPr>
        <w:t> list.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t>In addition, review the menu options that appear in the menu bar at the top of the page. You will not make any changes, but for future reference, you would select </w:t>
      </w:r>
      <w:r w:rsidRPr="00F624DB">
        <w:rPr>
          <w:rStyle w:val="Strong"/>
          <w:rFonts w:asciiTheme="minorHAnsi" w:hAnsiTheme="minorHAnsi" w:cstheme="minorHAnsi"/>
          <w:color w:val="24292E"/>
          <w:sz w:val="22"/>
          <w:szCs w:val="22"/>
        </w:rPr>
        <w:t>Edit</w:t>
      </w:r>
      <w:r w:rsidRPr="00F624DB">
        <w:rPr>
          <w:rFonts w:asciiTheme="minorHAnsi" w:hAnsiTheme="minorHAnsi" w:cstheme="minorHAnsi"/>
          <w:color w:val="24292E"/>
          <w:sz w:val="22"/>
          <w:szCs w:val="22"/>
        </w:rPr>
        <w:t> if you wish to change anything in the flow. From the </w:t>
      </w:r>
      <w:r w:rsidRPr="00F624DB">
        <w:rPr>
          <w:rStyle w:val="Strong"/>
          <w:rFonts w:asciiTheme="minorHAnsi" w:hAnsiTheme="minorHAnsi" w:cstheme="minorHAnsi"/>
          <w:color w:val="24292E"/>
          <w:sz w:val="22"/>
          <w:szCs w:val="22"/>
        </w:rPr>
        <w:t>Edit</w:t>
      </w:r>
      <w:r w:rsidRPr="00F624DB">
        <w:rPr>
          <w:rFonts w:asciiTheme="minorHAnsi" w:hAnsiTheme="minorHAnsi" w:cstheme="minorHAnsi"/>
          <w:color w:val="24292E"/>
          <w:sz w:val="22"/>
          <w:szCs w:val="22"/>
        </w:rPr>
        <w:t> form, you can run </w:t>
      </w:r>
      <w:r w:rsidRPr="00F624DB">
        <w:rPr>
          <w:rStyle w:val="Strong"/>
          <w:rFonts w:asciiTheme="minorHAnsi" w:hAnsiTheme="minorHAnsi" w:cstheme="minorHAnsi"/>
          <w:color w:val="24292E"/>
          <w:sz w:val="22"/>
          <w:szCs w:val="22"/>
        </w:rPr>
        <w:t>Flow Checker</w:t>
      </w:r>
      <w:r w:rsidRPr="00F624DB">
        <w:rPr>
          <w:rFonts w:asciiTheme="minorHAnsi" w:hAnsiTheme="minorHAnsi" w:cstheme="minorHAnsi"/>
          <w:color w:val="24292E"/>
          <w:sz w:val="22"/>
          <w:szCs w:val="22"/>
        </w:rPr>
        <w:t> and </w:t>
      </w:r>
      <w:r w:rsidRPr="00F624DB">
        <w:rPr>
          <w:rStyle w:val="Strong"/>
          <w:rFonts w:asciiTheme="minorHAnsi" w:hAnsiTheme="minorHAnsi" w:cstheme="minorHAnsi"/>
          <w:color w:val="24292E"/>
          <w:sz w:val="22"/>
          <w:szCs w:val="22"/>
        </w:rPr>
        <w:t>Test,</w:t>
      </w:r>
      <w:r w:rsidRPr="00F624DB">
        <w:rPr>
          <w:rFonts w:asciiTheme="minorHAnsi" w:hAnsiTheme="minorHAnsi" w:cstheme="minorHAnsi"/>
          <w:color w:val="24292E"/>
          <w:sz w:val="22"/>
          <w:szCs w:val="22"/>
        </w:rPr>
        <w:t> just as you did earlier when you first created the flow.</w:t>
      </w:r>
    </w:p>
    <w:p w14:paraId="2034B76F" w14:textId="77777777" w:rsidR="00F624DB" w:rsidRPr="00F624DB" w:rsidRDefault="00F624DB" w:rsidP="00F624DB">
      <w:pPr>
        <w:pStyle w:val="NormalWeb"/>
        <w:numPr>
          <w:ilvl w:val="0"/>
          <w:numId w:val="1"/>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Leave all the tabs open in your browser for the next task.</w:t>
      </w:r>
    </w:p>
    <w:p w14:paraId="216DF1FF" w14:textId="77777777" w:rsidR="00F624DB" w:rsidRPr="00F624DB" w:rsidRDefault="00F624DB" w:rsidP="00F624DB">
      <w:pPr>
        <w:pStyle w:val="NormalWeb"/>
        <w:shd w:val="clear" w:color="auto" w:fill="FFFFFF"/>
        <w:spacing w:before="0" w:beforeAutospacing="0" w:after="240" w:afterAutospacing="0"/>
        <w:rPr>
          <w:rFonts w:asciiTheme="minorHAnsi" w:hAnsiTheme="minorHAnsi" w:cstheme="minorHAnsi"/>
          <w:color w:val="24292E"/>
          <w:sz w:val="22"/>
          <w:szCs w:val="22"/>
        </w:rPr>
      </w:pPr>
      <w:r w:rsidRPr="00F624DB">
        <w:rPr>
          <w:rStyle w:val="Strong"/>
          <w:rFonts w:asciiTheme="minorHAnsi" w:hAnsiTheme="minorHAnsi" w:cstheme="minorHAnsi"/>
          <w:color w:val="24292E"/>
          <w:sz w:val="22"/>
          <w:szCs w:val="22"/>
        </w:rPr>
        <w:t xml:space="preserve">Congratulations! You have successfully created an automated flow in Power Automate that adds another level of communication in </w:t>
      </w:r>
      <w:proofErr w:type="spellStart"/>
      <w:r w:rsidRPr="00F624DB">
        <w:rPr>
          <w:rStyle w:val="Strong"/>
          <w:rFonts w:asciiTheme="minorHAnsi" w:hAnsiTheme="minorHAnsi" w:cstheme="minorHAnsi"/>
          <w:color w:val="24292E"/>
          <w:sz w:val="22"/>
          <w:szCs w:val="22"/>
        </w:rPr>
        <w:t>Adatum’s</w:t>
      </w:r>
      <w:proofErr w:type="spellEnd"/>
      <w:r w:rsidRPr="00F624DB">
        <w:rPr>
          <w:rStyle w:val="Strong"/>
          <w:rFonts w:asciiTheme="minorHAnsi" w:hAnsiTheme="minorHAnsi" w:cstheme="minorHAnsi"/>
          <w:color w:val="24292E"/>
          <w:sz w:val="22"/>
          <w:szCs w:val="22"/>
        </w:rPr>
        <w:t xml:space="preserve"> Service Request Ticketing system.</w:t>
      </w:r>
    </w:p>
    <w:p w14:paraId="11E980DB" w14:textId="77777777" w:rsidR="00F624DB" w:rsidRPr="00F624DB" w:rsidRDefault="00F624DB" w:rsidP="00F624DB">
      <w:pPr>
        <w:pStyle w:val="Heading3"/>
        <w:shd w:val="clear" w:color="auto" w:fill="FFFFFF"/>
        <w:spacing w:before="360" w:after="240"/>
        <w:rPr>
          <w:rFonts w:asciiTheme="minorHAnsi" w:hAnsiTheme="minorHAnsi" w:cstheme="minorHAnsi"/>
          <w:color w:val="24292E"/>
          <w:sz w:val="22"/>
          <w:szCs w:val="22"/>
        </w:rPr>
      </w:pPr>
      <w:r w:rsidRPr="00F624DB">
        <w:rPr>
          <w:rFonts w:asciiTheme="minorHAnsi" w:hAnsiTheme="minorHAnsi" w:cstheme="minorHAnsi"/>
          <w:color w:val="24292E"/>
          <w:sz w:val="22"/>
          <w:szCs w:val="22"/>
        </w:rPr>
        <w:t>Task 2 – Assign an additional owner to the flow</w:t>
      </w:r>
    </w:p>
    <w:p w14:paraId="46011465" w14:textId="77777777" w:rsidR="00F624DB" w:rsidRPr="00F624DB" w:rsidRDefault="00F624DB" w:rsidP="00F624DB">
      <w:pPr>
        <w:pStyle w:val="NormalWeb"/>
        <w:shd w:val="clear" w:color="auto" w:fill="FFFFFF"/>
        <w:spacing w:before="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 xml:space="preserve">In this task you will add an additional owner to the Power Automate flow that you just created. Generally, it is a good practice to designate additional owners to a flow, just as you would for a SharePoint site. This ensures that any issue can be addressed and the flow can continue to run if the primary owner has changed roles or left the company. For the flow that Holly just created for her pilot project, she wants to add Allan </w:t>
      </w:r>
      <w:proofErr w:type="spellStart"/>
      <w:r w:rsidRPr="00F624DB">
        <w:rPr>
          <w:rFonts w:asciiTheme="minorHAnsi" w:hAnsiTheme="minorHAnsi" w:cstheme="minorHAnsi"/>
          <w:color w:val="24292E"/>
          <w:sz w:val="22"/>
          <w:szCs w:val="22"/>
        </w:rPr>
        <w:t>Deyoung</w:t>
      </w:r>
      <w:proofErr w:type="spellEnd"/>
      <w:r w:rsidRPr="00F624DB">
        <w:rPr>
          <w:rFonts w:asciiTheme="minorHAnsi" w:hAnsiTheme="minorHAnsi" w:cstheme="minorHAnsi"/>
          <w:color w:val="24292E"/>
          <w:sz w:val="22"/>
          <w:szCs w:val="22"/>
        </w:rPr>
        <w:t xml:space="preserve"> as an additional owner.</w:t>
      </w:r>
    </w:p>
    <w:p w14:paraId="3278416E" w14:textId="77777777" w:rsidR="00F624DB" w:rsidRPr="00F624DB" w:rsidRDefault="00F624DB" w:rsidP="00F624DB">
      <w:pPr>
        <w:pStyle w:val="NormalWeb"/>
        <w:numPr>
          <w:ilvl w:val="0"/>
          <w:numId w:val="2"/>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After having completed the prior task in which you created a flow in Power Automate, you should still be logged into your Domain Controller VM (LON-DC1) as </w:t>
      </w:r>
      <w:r w:rsidRPr="00F624DB">
        <w:rPr>
          <w:rStyle w:val="Strong"/>
          <w:rFonts w:asciiTheme="minorHAnsi" w:hAnsiTheme="minorHAnsi" w:cstheme="minorHAnsi"/>
          <w:color w:val="24292E"/>
          <w:sz w:val="22"/>
          <w:szCs w:val="22"/>
        </w:rPr>
        <w:t>ADATUM\Administrator</w:t>
      </w:r>
      <w:r w:rsidRPr="00F624DB">
        <w:rPr>
          <w:rFonts w:asciiTheme="minorHAnsi" w:hAnsiTheme="minorHAnsi" w:cstheme="minorHAnsi"/>
          <w:color w:val="24292E"/>
          <w:sz w:val="22"/>
          <w:szCs w:val="22"/>
        </w:rPr>
        <w:t> and a password of </w:t>
      </w:r>
      <w:r w:rsidRPr="00F624DB">
        <w:rPr>
          <w:rStyle w:val="Strong"/>
          <w:rFonts w:asciiTheme="minorHAnsi" w:hAnsiTheme="minorHAnsi" w:cstheme="minorHAnsi"/>
          <w:color w:val="24292E"/>
          <w:sz w:val="22"/>
          <w:szCs w:val="22"/>
        </w:rPr>
        <w:t>Pa55w.rd</w:t>
      </w:r>
      <w:r w:rsidRPr="00F624DB">
        <w:rPr>
          <w:rFonts w:asciiTheme="minorHAnsi" w:hAnsiTheme="minorHAnsi" w:cstheme="minorHAnsi"/>
          <w:color w:val="24292E"/>
          <w:sz w:val="22"/>
          <w:szCs w:val="22"/>
        </w:rPr>
        <w:t>; if not, then do so now.</w:t>
      </w:r>
    </w:p>
    <w:p w14:paraId="4A72F187" w14:textId="77777777" w:rsidR="00F624DB" w:rsidRPr="00F624DB" w:rsidRDefault="00F624DB" w:rsidP="00F624DB">
      <w:pPr>
        <w:pStyle w:val="NormalWeb"/>
        <w:numPr>
          <w:ilvl w:val="0"/>
          <w:numId w:val="2"/>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You should still have the browser tab open to the </w:t>
      </w:r>
      <w:r w:rsidRPr="00F624DB">
        <w:rPr>
          <w:rStyle w:val="Strong"/>
          <w:rFonts w:asciiTheme="minorHAnsi" w:hAnsiTheme="minorHAnsi" w:cstheme="minorHAnsi"/>
          <w:color w:val="24292E"/>
          <w:sz w:val="22"/>
          <w:szCs w:val="22"/>
        </w:rPr>
        <w:t>Manage your flows</w:t>
      </w:r>
      <w:r w:rsidRPr="00F624DB">
        <w:rPr>
          <w:rFonts w:asciiTheme="minorHAnsi" w:hAnsiTheme="minorHAnsi" w:cstheme="minorHAnsi"/>
          <w:color w:val="24292E"/>
          <w:sz w:val="22"/>
          <w:szCs w:val="22"/>
        </w:rPr>
        <w:t> tab, which should still be displaying the </w:t>
      </w:r>
      <w:r w:rsidRPr="00F624DB">
        <w:rPr>
          <w:rStyle w:val="Strong"/>
          <w:rFonts w:asciiTheme="minorHAnsi" w:hAnsiTheme="minorHAnsi" w:cstheme="minorHAnsi"/>
          <w:color w:val="24292E"/>
          <w:sz w:val="22"/>
          <w:szCs w:val="22"/>
        </w:rPr>
        <w:t>Flows &gt; Service Request Flow for new/modified tickets</w:t>
      </w:r>
      <w:r w:rsidRPr="00F624DB">
        <w:rPr>
          <w:rFonts w:asciiTheme="minorHAnsi" w:hAnsiTheme="minorHAnsi" w:cstheme="minorHAnsi"/>
          <w:color w:val="24292E"/>
          <w:sz w:val="22"/>
          <w:szCs w:val="22"/>
        </w:rPr>
        <w:t> window. If not, then repeat the steps you performed in the prior task to get to this tab (from </w:t>
      </w:r>
      <w:r w:rsidRPr="00F624DB">
        <w:rPr>
          <w:rStyle w:val="Strong"/>
          <w:rFonts w:asciiTheme="minorHAnsi" w:hAnsiTheme="minorHAnsi" w:cstheme="minorHAnsi"/>
          <w:color w:val="24292E"/>
          <w:sz w:val="22"/>
          <w:szCs w:val="22"/>
        </w:rPr>
        <w:t>Power Automate studio</w:t>
      </w:r>
      <w:r w:rsidRPr="00F624DB">
        <w:rPr>
          <w:rFonts w:asciiTheme="minorHAnsi" w:hAnsiTheme="minorHAnsi" w:cstheme="minorHAnsi"/>
          <w:color w:val="24292E"/>
          <w:sz w:val="22"/>
          <w:szCs w:val="22"/>
        </w:rPr>
        <w:t>, select </w:t>
      </w:r>
      <w:r w:rsidRPr="00F624DB">
        <w:rPr>
          <w:rStyle w:val="Strong"/>
          <w:rFonts w:asciiTheme="minorHAnsi" w:hAnsiTheme="minorHAnsi" w:cstheme="minorHAnsi"/>
          <w:color w:val="24292E"/>
          <w:sz w:val="22"/>
          <w:szCs w:val="22"/>
        </w:rPr>
        <w:t>My flows</w:t>
      </w:r>
      <w:r w:rsidRPr="00F624DB">
        <w:rPr>
          <w:rFonts w:asciiTheme="minorHAnsi" w:hAnsiTheme="minorHAnsi" w:cstheme="minorHAnsi"/>
          <w:color w:val="24292E"/>
          <w:sz w:val="22"/>
          <w:szCs w:val="22"/>
        </w:rPr>
        <w:t>, then select the flow you just created).</w:t>
      </w:r>
    </w:p>
    <w:p w14:paraId="36A89658" w14:textId="77777777" w:rsidR="00F624DB" w:rsidRPr="00F624DB" w:rsidRDefault="00F624DB" w:rsidP="00F624DB">
      <w:pPr>
        <w:pStyle w:val="NormalWeb"/>
        <w:numPr>
          <w:ilvl w:val="0"/>
          <w:numId w:val="2"/>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On the menu bar, select </w:t>
      </w:r>
      <w:r w:rsidRPr="00F624DB">
        <w:rPr>
          <w:rStyle w:val="Strong"/>
          <w:rFonts w:asciiTheme="minorHAnsi" w:hAnsiTheme="minorHAnsi" w:cstheme="minorHAnsi"/>
          <w:color w:val="24292E"/>
          <w:sz w:val="22"/>
          <w:szCs w:val="22"/>
        </w:rPr>
        <w:t>Share</w:t>
      </w:r>
      <w:r w:rsidRPr="00F624DB">
        <w:rPr>
          <w:rFonts w:asciiTheme="minorHAnsi" w:hAnsiTheme="minorHAnsi" w:cstheme="minorHAnsi"/>
          <w:color w:val="24292E"/>
          <w:sz w:val="22"/>
          <w:szCs w:val="22"/>
        </w:rPr>
        <w:t>.</w:t>
      </w:r>
    </w:p>
    <w:p w14:paraId="7C9C80B0" w14:textId="77777777" w:rsidR="00F624DB" w:rsidRPr="00F624DB" w:rsidRDefault="00F624DB" w:rsidP="00F624DB">
      <w:pPr>
        <w:pStyle w:val="NormalWeb"/>
        <w:numPr>
          <w:ilvl w:val="0"/>
          <w:numId w:val="2"/>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In the </w:t>
      </w:r>
      <w:r w:rsidRPr="00F624DB">
        <w:rPr>
          <w:rStyle w:val="Strong"/>
          <w:rFonts w:asciiTheme="minorHAnsi" w:hAnsiTheme="minorHAnsi" w:cstheme="minorHAnsi"/>
          <w:color w:val="24292E"/>
          <w:sz w:val="22"/>
          <w:szCs w:val="22"/>
        </w:rPr>
        <w:t>Owners</w:t>
      </w:r>
      <w:r w:rsidRPr="00F624DB">
        <w:rPr>
          <w:rFonts w:asciiTheme="minorHAnsi" w:hAnsiTheme="minorHAnsi" w:cstheme="minorHAnsi"/>
          <w:color w:val="24292E"/>
          <w:sz w:val="22"/>
          <w:szCs w:val="22"/>
        </w:rPr>
        <w:t> section, in the </w:t>
      </w:r>
      <w:r w:rsidRPr="00F624DB">
        <w:rPr>
          <w:rStyle w:val="Strong"/>
          <w:rFonts w:asciiTheme="minorHAnsi" w:hAnsiTheme="minorHAnsi" w:cstheme="minorHAnsi"/>
          <w:color w:val="24292E"/>
          <w:sz w:val="22"/>
          <w:szCs w:val="22"/>
        </w:rPr>
        <w:t>Add a user or group as owner</w:t>
      </w:r>
      <w:r w:rsidRPr="00F624DB">
        <w:rPr>
          <w:rFonts w:asciiTheme="minorHAnsi" w:hAnsiTheme="minorHAnsi" w:cstheme="minorHAnsi"/>
          <w:color w:val="24292E"/>
          <w:sz w:val="22"/>
          <w:szCs w:val="22"/>
        </w:rPr>
        <w:t> field, enter </w:t>
      </w:r>
      <w:r w:rsidRPr="00F624DB">
        <w:rPr>
          <w:rStyle w:val="Strong"/>
          <w:rFonts w:asciiTheme="minorHAnsi" w:hAnsiTheme="minorHAnsi" w:cstheme="minorHAnsi"/>
          <w:color w:val="24292E"/>
          <w:sz w:val="22"/>
          <w:szCs w:val="22"/>
        </w:rPr>
        <w:t>Allan</w:t>
      </w:r>
      <w:r w:rsidRPr="00F624DB">
        <w:rPr>
          <w:rFonts w:asciiTheme="minorHAnsi" w:hAnsiTheme="minorHAnsi" w:cstheme="minorHAnsi"/>
          <w:color w:val="24292E"/>
          <w:sz w:val="22"/>
          <w:szCs w:val="22"/>
        </w:rPr>
        <w:t>. In the user list that appears, select </w:t>
      </w:r>
      <w:r w:rsidRPr="00F624DB">
        <w:rPr>
          <w:rStyle w:val="Strong"/>
          <w:rFonts w:asciiTheme="minorHAnsi" w:hAnsiTheme="minorHAnsi" w:cstheme="minorHAnsi"/>
          <w:color w:val="24292E"/>
          <w:sz w:val="22"/>
          <w:szCs w:val="22"/>
        </w:rPr>
        <w:t xml:space="preserve">Allan </w:t>
      </w:r>
      <w:proofErr w:type="spellStart"/>
      <w:r w:rsidRPr="00F624DB">
        <w:rPr>
          <w:rStyle w:val="Strong"/>
          <w:rFonts w:asciiTheme="minorHAnsi" w:hAnsiTheme="minorHAnsi" w:cstheme="minorHAnsi"/>
          <w:color w:val="24292E"/>
          <w:sz w:val="22"/>
          <w:szCs w:val="22"/>
        </w:rPr>
        <w:t>Deyoung</w:t>
      </w:r>
      <w:proofErr w:type="spellEnd"/>
      <w:r w:rsidRPr="00F624DB">
        <w:rPr>
          <w:rFonts w:asciiTheme="minorHAnsi" w:hAnsiTheme="minorHAnsi" w:cstheme="minorHAnsi"/>
          <w:color w:val="24292E"/>
          <w:sz w:val="22"/>
          <w:szCs w:val="22"/>
        </w:rPr>
        <w:t>.</w:t>
      </w:r>
    </w:p>
    <w:p w14:paraId="1B01CE29" w14:textId="77777777" w:rsidR="00F624DB" w:rsidRPr="00F624DB" w:rsidRDefault="00F624DB" w:rsidP="00F624DB">
      <w:pPr>
        <w:pStyle w:val="NormalWeb"/>
        <w:numPr>
          <w:ilvl w:val="0"/>
          <w:numId w:val="2"/>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In the </w:t>
      </w:r>
      <w:r w:rsidRPr="00F624DB">
        <w:rPr>
          <w:rStyle w:val="Strong"/>
          <w:rFonts w:asciiTheme="minorHAnsi" w:hAnsiTheme="minorHAnsi" w:cstheme="minorHAnsi"/>
          <w:color w:val="24292E"/>
          <w:sz w:val="22"/>
          <w:szCs w:val="22"/>
        </w:rPr>
        <w:t>Connections Used</w:t>
      </w:r>
      <w:r w:rsidRPr="00F624DB">
        <w:rPr>
          <w:rFonts w:asciiTheme="minorHAnsi" w:hAnsiTheme="minorHAnsi" w:cstheme="minorHAnsi"/>
          <w:color w:val="24292E"/>
          <w:sz w:val="22"/>
          <w:szCs w:val="22"/>
        </w:rPr>
        <w:t> window that appears, read the information and then select </w:t>
      </w:r>
      <w:r w:rsidRPr="00F624DB">
        <w:rPr>
          <w:rStyle w:val="Strong"/>
          <w:rFonts w:asciiTheme="minorHAnsi" w:hAnsiTheme="minorHAnsi" w:cstheme="minorHAnsi"/>
          <w:color w:val="24292E"/>
          <w:sz w:val="22"/>
          <w:szCs w:val="22"/>
        </w:rPr>
        <w:t>OK.</w:t>
      </w:r>
      <w:r w:rsidRPr="00F624DB">
        <w:rPr>
          <w:rFonts w:asciiTheme="minorHAnsi" w:hAnsiTheme="minorHAnsi" w:cstheme="minorHAnsi"/>
          <w:color w:val="24292E"/>
          <w:sz w:val="22"/>
          <w:szCs w:val="22"/>
        </w:rPr>
        <w:t> Note that Allan (or anyone you add as an owner) will have full access to all connections in the flow and the content within the connected accounts.</w:t>
      </w:r>
    </w:p>
    <w:p w14:paraId="2F4EB5DD" w14:textId="77777777" w:rsidR="00F624DB" w:rsidRPr="00F624DB" w:rsidRDefault="00F624DB" w:rsidP="00F624DB">
      <w:pPr>
        <w:pStyle w:val="NormalWeb"/>
        <w:numPr>
          <w:ilvl w:val="0"/>
          <w:numId w:val="2"/>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This will return you to the </w:t>
      </w:r>
      <w:r w:rsidRPr="00F624DB">
        <w:rPr>
          <w:rStyle w:val="Strong"/>
          <w:rFonts w:asciiTheme="minorHAnsi" w:hAnsiTheme="minorHAnsi" w:cstheme="minorHAnsi"/>
          <w:color w:val="24292E"/>
          <w:sz w:val="22"/>
          <w:szCs w:val="22"/>
        </w:rPr>
        <w:t>Share</w:t>
      </w:r>
      <w:r w:rsidRPr="00F624DB">
        <w:rPr>
          <w:rFonts w:asciiTheme="minorHAnsi" w:hAnsiTheme="minorHAnsi" w:cstheme="minorHAnsi"/>
          <w:color w:val="24292E"/>
          <w:sz w:val="22"/>
          <w:szCs w:val="22"/>
        </w:rPr>
        <w:t> screen for the flow, and it will display Allan and Holly as owners of the flow. Select the </w:t>
      </w:r>
      <w:r w:rsidRPr="00F624DB">
        <w:rPr>
          <w:rStyle w:val="Strong"/>
          <w:rFonts w:asciiTheme="minorHAnsi" w:hAnsiTheme="minorHAnsi" w:cstheme="minorHAnsi"/>
          <w:color w:val="24292E"/>
          <w:sz w:val="22"/>
          <w:szCs w:val="22"/>
        </w:rPr>
        <w:t>left arrow</w:t>
      </w:r>
      <w:r w:rsidRPr="00F624DB">
        <w:rPr>
          <w:rFonts w:asciiTheme="minorHAnsi" w:hAnsiTheme="minorHAnsi" w:cstheme="minorHAnsi"/>
          <w:color w:val="24292E"/>
          <w:sz w:val="22"/>
          <w:szCs w:val="22"/>
        </w:rPr>
        <w:t> that appears next the flow name at the top of the screen; this will return you to the detail screen for this flow.</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Fonts w:asciiTheme="minorHAnsi" w:hAnsiTheme="minorHAnsi" w:cstheme="minorHAnsi"/>
          <w:color w:val="24292E"/>
          <w:sz w:val="22"/>
          <w:szCs w:val="22"/>
        </w:rPr>
        <w:br/>
      </w:r>
      <w:r w:rsidRPr="00F624DB">
        <w:rPr>
          <w:rFonts w:asciiTheme="minorHAnsi" w:hAnsiTheme="minorHAnsi" w:cstheme="minorHAnsi"/>
          <w:color w:val="24292E"/>
          <w:sz w:val="22"/>
          <w:szCs w:val="22"/>
          <w:cs/>
        </w:rPr>
        <w:t>‎</w:t>
      </w:r>
      <w:r w:rsidRPr="00F624DB">
        <w:rPr>
          <w:rStyle w:val="Strong"/>
          <w:rFonts w:asciiTheme="minorHAnsi" w:hAnsiTheme="minorHAnsi" w:cstheme="minorHAnsi"/>
          <w:color w:val="24292E"/>
          <w:sz w:val="22"/>
          <w:szCs w:val="22"/>
        </w:rPr>
        <w:t>Note:</w:t>
      </w:r>
      <w:r w:rsidRPr="00F624DB">
        <w:rPr>
          <w:rFonts w:asciiTheme="minorHAnsi" w:hAnsiTheme="minorHAnsi" w:cstheme="minorHAnsi"/>
          <w:color w:val="24292E"/>
          <w:sz w:val="22"/>
          <w:szCs w:val="22"/>
        </w:rPr>
        <w:t xml:space="preserve"> On the details screen, Holly will appear as the lone owner on the left-hand side of the </w:t>
      </w:r>
      <w:r w:rsidRPr="00F624DB">
        <w:rPr>
          <w:rFonts w:asciiTheme="minorHAnsi" w:hAnsiTheme="minorHAnsi" w:cstheme="minorHAnsi"/>
          <w:color w:val="24292E"/>
          <w:sz w:val="22"/>
          <w:szCs w:val="22"/>
        </w:rPr>
        <w:lastRenderedPageBreak/>
        <w:t>screen, below the flow name. This owner represents the original owner of the flow. However, in the Owners section on the bottom right side of the screen, you will see both Holly and Allan as owners of the flow.</w:t>
      </w:r>
    </w:p>
    <w:p w14:paraId="79A3B73F" w14:textId="77777777" w:rsidR="00F624DB" w:rsidRPr="00F624DB" w:rsidRDefault="00F624DB" w:rsidP="00F624DB">
      <w:pPr>
        <w:pStyle w:val="NormalWeb"/>
        <w:numPr>
          <w:ilvl w:val="0"/>
          <w:numId w:val="2"/>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On the left-hand navigation pane, select </w:t>
      </w:r>
      <w:r w:rsidRPr="00F624DB">
        <w:rPr>
          <w:rStyle w:val="Strong"/>
          <w:rFonts w:asciiTheme="minorHAnsi" w:hAnsiTheme="minorHAnsi" w:cstheme="minorHAnsi"/>
          <w:color w:val="24292E"/>
          <w:sz w:val="22"/>
          <w:szCs w:val="22"/>
        </w:rPr>
        <w:t>My flows</w:t>
      </w:r>
      <w:r w:rsidRPr="00F624DB">
        <w:rPr>
          <w:rFonts w:asciiTheme="minorHAnsi" w:hAnsiTheme="minorHAnsi" w:cstheme="minorHAnsi"/>
          <w:color w:val="24292E"/>
          <w:sz w:val="22"/>
          <w:szCs w:val="22"/>
        </w:rPr>
        <w:t>.</w:t>
      </w:r>
    </w:p>
    <w:p w14:paraId="18B9F588" w14:textId="77777777" w:rsidR="00F624DB" w:rsidRPr="00F624DB" w:rsidRDefault="00F624DB" w:rsidP="00F624DB">
      <w:pPr>
        <w:pStyle w:val="NormalWeb"/>
        <w:numPr>
          <w:ilvl w:val="0"/>
          <w:numId w:val="2"/>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In the </w:t>
      </w:r>
      <w:r w:rsidRPr="00F624DB">
        <w:rPr>
          <w:rStyle w:val="Strong"/>
          <w:rFonts w:asciiTheme="minorHAnsi" w:hAnsiTheme="minorHAnsi" w:cstheme="minorHAnsi"/>
          <w:color w:val="24292E"/>
          <w:sz w:val="22"/>
          <w:szCs w:val="22"/>
        </w:rPr>
        <w:t>Flows</w:t>
      </w:r>
      <w:r w:rsidRPr="00F624DB">
        <w:rPr>
          <w:rFonts w:asciiTheme="minorHAnsi" w:hAnsiTheme="minorHAnsi" w:cstheme="minorHAnsi"/>
          <w:color w:val="24292E"/>
          <w:sz w:val="22"/>
          <w:szCs w:val="22"/>
        </w:rPr>
        <w:t> window, notice that the </w:t>
      </w:r>
      <w:r w:rsidRPr="00F624DB">
        <w:rPr>
          <w:rStyle w:val="Strong"/>
          <w:rFonts w:asciiTheme="minorHAnsi" w:hAnsiTheme="minorHAnsi" w:cstheme="minorHAnsi"/>
          <w:color w:val="24292E"/>
          <w:sz w:val="22"/>
          <w:szCs w:val="22"/>
        </w:rPr>
        <w:t>My flows</w:t>
      </w:r>
      <w:r w:rsidRPr="00F624DB">
        <w:rPr>
          <w:rFonts w:asciiTheme="minorHAnsi" w:hAnsiTheme="minorHAnsi" w:cstheme="minorHAnsi"/>
          <w:color w:val="24292E"/>
          <w:sz w:val="22"/>
          <w:szCs w:val="22"/>
        </w:rPr>
        <w:t> tab is selected by default. Also notice the message that appears in the middle of the screen indicating </w:t>
      </w:r>
      <w:r w:rsidRPr="00F624DB">
        <w:rPr>
          <w:rStyle w:val="Strong"/>
          <w:rFonts w:asciiTheme="minorHAnsi" w:hAnsiTheme="minorHAnsi" w:cstheme="minorHAnsi"/>
          <w:color w:val="24292E"/>
          <w:sz w:val="22"/>
          <w:szCs w:val="22"/>
        </w:rPr>
        <w:t>You don’t have any flows</w:t>
      </w:r>
      <w:r w:rsidRPr="00F624DB">
        <w:rPr>
          <w:rFonts w:asciiTheme="minorHAnsi" w:hAnsiTheme="minorHAnsi" w:cstheme="minorHAnsi"/>
          <w:color w:val="24292E"/>
          <w:sz w:val="22"/>
          <w:szCs w:val="22"/>
        </w:rPr>
        <w:t>. Do not worry! Since you have shared ownership of the flow with another user or group, the flow is now considered a Team flow.</w:t>
      </w:r>
    </w:p>
    <w:p w14:paraId="310D2FCF" w14:textId="77777777" w:rsidR="00F624DB" w:rsidRPr="00F624DB" w:rsidRDefault="00F624DB" w:rsidP="00F624DB">
      <w:pPr>
        <w:pStyle w:val="NormalWeb"/>
        <w:numPr>
          <w:ilvl w:val="0"/>
          <w:numId w:val="2"/>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In the </w:t>
      </w:r>
      <w:r w:rsidRPr="00F624DB">
        <w:rPr>
          <w:rStyle w:val="Strong"/>
          <w:rFonts w:asciiTheme="minorHAnsi" w:hAnsiTheme="minorHAnsi" w:cstheme="minorHAnsi"/>
          <w:color w:val="24292E"/>
          <w:sz w:val="22"/>
          <w:szCs w:val="22"/>
        </w:rPr>
        <w:t>Flows</w:t>
      </w:r>
      <w:r w:rsidRPr="00F624DB">
        <w:rPr>
          <w:rFonts w:asciiTheme="minorHAnsi" w:hAnsiTheme="minorHAnsi" w:cstheme="minorHAnsi"/>
          <w:color w:val="24292E"/>
          <w:sz w:val="22"/>
          <w:szCs w:val="22"/>
        </w:rPr>
        <w:t> window, select the </w:t>
      </w:r>
      <w:r w:rsidRPr="00F624DB">
        <w:rPr>
          <w:rStyle w:val="Strong"/>
          <w:rFonts w:asciiTheme="minorHAnsi" w:hAnsiTheme="minorHAnsi" w:cstheme="minorHAnsi"/>
          <w:color w:val="24292E"/>
          <w:sz w:val="22"/>
          <w:szCs w:val="22"/>
        </w:rPr>
        <w:t>Team flows</w:t>
      </w:r>
      <w:r w:rsidRPr="00F624DB">
        <w:rPr>
          <w:rFonts w:asciiTheme="minorHAnsi" w:hAnsiTheme="minorHAnsi" w:cstheme="minorHAnsi"/>
          <w:color w:val="24292E"/>
          <w:sz w:val="22"/>
          <w:szCs w:val="22"/>
        </w:rPr>
        <w:t> tab. The flow should appear in the list of Team flows.</w:t>
      </w:r>
    </w:p>
    <w:p w14:paraId="61EFE406" w14:textId="77777777" w:rsidR="00F624DB" w:rsidRPr="00F624DB" w:rsidRDefault="00F624DB" w:rsidP="00F624DB">
      <w:pPr>
        <w:pStyle w:val="NormalWeb"/>
        <w:numPr>
          <w:ilvl w:val="0"/>
          <w:numId w:val="2"/>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In the </w:t>
      </w:r>
      <w:r w:rsidRPr="00F624DB">
        <w:rPr>
          <w:rStyle w:val="Strong"/>
          <w:rFonts w:asciiTheme="minorHAnsi" w:hAnsiTheme="minorHAnsi" w:cstheme="minorHAnsi"/>
          <w:color w:val="24292E"/>
          <w:sz w:val="22"/>
          <w:szCs w:val="22"/>
        </w:rPr>
        <w:t>Team flows</w:t>
      </w:r>
      <w:r w:rsidRPr="00F624DB">
        <w:rPr>
          <w:rFonts w:asciiTheme="minorHAnsi" w:hAnsiTheme="minorHAnsi" w:cstheme="minorHAnsi"/>
          <w:color w:val="24292E"/>
          <w:sz w:val="22"/>
          <w:szCs w:val="22"/>
        </w:rPr>
        <w:t> tab, hover your mouse over the name of the flow and select the </w:t>
      </w:r>
      <w:r w:rsidRPr="00F624DB">
        <w:rPr>
          <w:rStyle w:val="Strong"/>
          <w:rFonts w:asciiTheme="minorHAnsi" w:hAnsiTheme="minorHAnsi" w:cstheme="minorHAnsi"/>
          <w:color w:val="24292E"/>
          <w:sz w:val="22"/>
          <w:szCs w:val="22"/>
        </w:rPr>
        <w:t>vertical ellipses</w:t>
      </w:r>
      <w:r w:rsidRPr="00F624DB">
        <w:rPr>
          <w:rFonts w:asciiTheme="minorHAnsi" w:hAnsiTheme="minorHAnsi" w:cstheme="minorHAnsi"/>
          <w:color w:val="24292E"/>
          <w:sz w:val="22"/>
          <w:szCs w:val="22"/>
        </w:rPr>
        <w:t> </w:t>
      </w:r>
      <w:r w:rsidRPr="00F624DB">
        <w:rPr>
          <w:rStyle w:val="Strong"/>
          <w:rFonts w:asciiTheme="minorHAnsi" w:hAnsiTheme="minorHAnsi" w:cstheme="minorHAnsi"/>
          <w:color w:val="24292E"/>
          <w:sz w:val="22"/>
          <w:szCs w:val="22"/>
        </w:rPr>
        <w:t>(More commands)</w:t>
      </w:r>
      <w:r w:rsidRPr="00F624DB">
        <w:rPr>
          <w:rFonts w:asciiTheme="minorHAnsi" w:hAnsiTheme="minorHAnsi" w:cstheme="minorHAnsi"/>
          <w:color w:val="24292E"/>
          <w:sz w:val="22"/>
          <w:szCs w:val="22"/>
        </w:rPr>
        <w:t> that appears to the right of the flow name. In the menu that appears, review the options that are available. Select the Esc button on your keyboard to close the menu (or select anywhere on the screen).</w:t>
      </w:r>
    </w:p>
    <w:p w14:paraId="4B0BB37D" w14:textId="77777777" w:rsidR="00F624DB" w:rsidRPr="00F624DB" w:rsidRDefault="00F624DB" w:rsidP="00F624DB">
      <w:pPr>
        <w:pStyle w:val="NormalWeb"/>
        <w:numPr>
          <w:ilvl w:val="0"/>
          <w:numId w:val="2"/>
        </w:numPr>
        <w:shd w:val="clear" w:color="auto" w:fill="FFFFFF"/>
        <w:spacing w:before="240" w:beforeAutospacing="0" w:after="240" w:afterAutospacing="0"/>
        <w:rPr>
          <w:rFonts w:asciiTheme="minorHAnsi" w:hAnsiTheme="minorHAnsi" w:cstheme="minorHAnsi"/>
          <w:color w:val="24292E"/>
          <w:sz w:val="22"/>
          <w:szCs w:val="22"/>
        </w:rPr>
      </w:pPr>
      <w:r w:rsidRPr="00F624DB">
        <w:rPr>
          <w:rFonts w:asciiTheme="minorHAnsi" w:hAnsiTheme="minorHAnsi" w:cstheme="minorHAnsi"/>
          <w:color w:val="24292E"/>
          <w:sz w:val="22"/>
          <w:szCs w:val="22"/>
        </w:rPr>
        <w:t>Leave all the tabs open in your browser for the next task.</w:t>
      </w:r>
    </w:p>
    <w:p w14:paraId="39CC3C1A" w14:textId="77777777" w:rsidR="004508BD" w:rsidRPr="00F624DB" w:rsidRDefault="004508BD">
      <w:pPr>
        <w:rPr>
          <w:rFonts w:cstheme="minorHAnsi"/>
        </w:rPr>
      </w:pPr>
    </w:p>
    <w:sectPr w:rsidR="004508BD" w:rsidRPr="00F62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E1160"/>
    <w:multiLevelType w:val="multilevel"/>
    <w:tmpl w:val="800238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F82109"/>
    <w:multiLevelType w:val="multilevel"/>
    <w:tmpl w:val="317A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4DB"/>
    <w:rsid w:val="004508BD"/>
    <w:rsid w:val="00F624DB"/>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792C"/>
  <w15:chartTrackingRefBased/>
  <w15:docId w15:val="{71585311-6C04-4F29-BD21-C2FBDCB28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24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next w:val="Normal"/>
    <w:link w:val="Heading3Char"/>
    <w:uiPriority w:val="9"/>
    <w:semiHidden/>
    <w:unhideWhenUsed/>
    <w:qFormat/>
    <w:rsid w:val="00F624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4DB"/>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semiHidden/>
    <w:rsid w:val="00F624D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624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624DB"/>
    <w:rPr>
      <w:b/>
      <w:bCs/>
    </w:rPr>
  </w:style>
  <w:style w:type="character" w:styleId="Hyperlink">
    <w:name w:val="Hyperlink"/>
    <w:basedOn w:val="DefaultParagraphFont"/>
    <w:uiPriority w:val="99"/>
    <w:semiHidden/>
    <w:unhideWhenUsed/>
    <w:rsid w:val="00F624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878701">
      <w:bodyDiv w:val="1"/>
      <w:marLeft w:val="0"/>
      <w:marRight w:val="0"/>
      <w:marTop w:val="0"/>
      <w:marBottom w:val="0"/>
      <w:divBdr>
        <w:top w:val="none" w:sz="0" w:space="0" w:color="auto"/>
        <w:left w:val="none" w:sz="0" w:space="0" w:color="auto"/>
        <w:bottom w:val="none" w:sz="0" w:space="0" w:color="auto"/>
        <w:right w:val="none" w:sz="0" w:space="0" w:color="auto"/>
      </w:divBdr>
    </w:div>
    <w:div w:id="1018040177">
      <w:bodyDiv w:val="1"/>
      <w:marLeft w:val="0"/>
      <w:marRight w:val="0"/>
      <w:marTop w:val="0"/>
      <w:marBottom w:val="0"/>
      <w:divBdr>
        <w:top w:val="none" w:sz="0" w:space="0" w:color="auto"/>
        <w:left w:val="none" w:sz="0" w:space="0" w:color="auto"/>
        <w:bottom w:val="none" w:sz="0" w:space="0" w:color="auto"/>
        <w:right w:val="none" w:sz="0" w:space="0" w:color="auto"/>
      </w:divBdr>
    </w:div>
    <w:div w:id="130731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365xzzzzzz.sharepoint.com/sites/ITServic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Holly@M365xZZZZZZ.onmicrosof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olly@M365xZZZZZZ.onmicrosoft.com" TargetMode="External"/><Relationship Id="rId11" Type="http://schemas.openxmlformats.org/officeDocument/2006/relationships/hyperlink" Target="mailto:admin@M365xZZZZZZ.onmicrosoft.com" TargetMode="External"/><Relationship Id="rId5" Type="http://schemas.openxmlformats.org/officeDocument/2006/relationships/hyperlink" Target="https://flow.microsoft.com/" TargetMode="External"/><Relationship Id="rId10" Type="http://schemas.openxmlformats.org/officeDocument/2006/relationships/hyperlink" Target="https://portal.office.com/" TargetMode="External"/><Relationship Id="rId4" Type="http://schemas.openxmlformats.org/officeDocument/2006/relationships/webSettings" Target="webSettings.xml"/><Relationship Id="rId9" Type="http://schemas.openxmlformats.org/officeDocument/2006/relationships/hyperlink" Target="https://make.powerapp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2261</Words>
  <Characters>12893</Characters>
  <Application>Microsoft Office Word</Application>
  <DocSecurity>0</DocSecurity>
  <Lines>107</Lines>
  <Paragraphs>30</Paragraphs>
  <ScaleCrop>false</ScaleCrop>
  <Company/>
  <LinksUpToDate>false</LinksUpToDate>
  <CharactersWithSpaces>15124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Jenkins</dc:creator>
  <cp:keywords/>
  <dc:description/>
  <cp:lastModifiedBy>Jenkins</cp:lastModifiedBy>
  <cp:revision>1</cp:revision>
  <dcterms:created xsi:type="dcterms:W3CDTF">2020-08-27T19:50:00Z</dcterms:created>
  <dcterms:modified xsi:type="dcterms:W3CDTF">2020-08-27T19:52:00Z</dcterms:modified>
</cp:coreProperties>
</file>