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7E17D" w14:textId="77777777" w:rsidR="00676D00" w:rsidRPr="00676D00" w:rsidRDefault="00676D00" w:rsidP="00676D00">
      <w:pPr>
        <w:shd w:val="clear" w:color="auto" w:fill="FFFFFF"/>
        <w:spacing w:after="0" w:line="312" w:lineRule="auto"/>
        <w:jc w:val="center"/>
        <w:outlineLvl w:val="0"/>
        <w:rPr>
          <w:rFonts w:eastAsia="Times New Roman" w:cstheme="minorHAnsi"/>
          <w:b/>
          <w:bCs/>
          <w:color w:val="000000" w:themeColor="text1"/>
          <w:kern w:val="36"/>
          <w:sz w:val="56"/>
          <w:szCs w:val="56"/>
          <w:lang w:eastAsia="en-GB"/>
        </w:rPr>
      </w:pPr>
      <w:r w:rsidRPr="00676D00">
        <w:rPr>
          <w:rFonts w:eastAsia="Times New Roman" w:cstheme="minorHAnsi"/>
          <w:b/>
          <w:bCs/>
          <w:color w:val="000000" w:themeColor="text1"/>
          <w:kern w:val="36"/>
          <w:sz w:val="56"/>
          <w:szCs w:val="56"/>
          <w:lang w:eastAsia="en-GB"/>
        </w:rPr>
        <w:t>Build and Deploy multi-tab Microsoft Teams personal tab using SharePoint Framework(SPFx)</w:t>
      </w:r>
    </w:p>
    <w:p w14:paraId="3B222A8A" w14:textId="60309C72" w:rsidR="00F83613" w:rsidRPr="00676D00" w:rsidRDefault="00F83613" w:rsidP="00676D00">
      <w:pPr>
        <w:spacing w:after="0" w:line="312" w:lineRule="auto"/>
        <w:jc w:val="both"/>
        <w:rPr>
          <w:rFonts w:cstheme="minorHAnsi"/>
          <w:color w:val="000000" w:themeColor="text1"/>
        </w:rPr>
      </w:pPr>
    </w:p>
    <w:p w14:paraId="77A5A038" w14:textId="77777777" w:rsidR="00676D00" w:rsidRPr="00676D00" w:rsidRDefault="00676D00" w:rsidP="00676D00">
      <w:pPr>
        <w:pStyle w:val="Heading2"/>
        <w:shd w:val="clear" w:color="auto" w:fill="FFFFFF"/>
        <w:spacing w:before="0" w:line="312" w:lineRule="auto"/>
        <w:jc w:val="both"/>
        <w:rPr>
          <w:rFonts w:asciiTheme="minorHAnsi" w:hAnsiTheme="minorHAnsi" w:cstheme="minorHAnsi"/>
          <w:color w:val="333333"/>
          <w:sz w:val="49"/>
          <w:szCs w:val="49"/>
        </w:rPr>
      </w:pPr>
      <w:r w:rsidRPr="00676D00">
        <w:rPr>
          <w:rStyle w:val="Strong"/>
          <w:rFonts w:asciiTheme="minorHAnsi" w:hAnsiTheme="minorHAnsi" w:cstheme="minorHAnsi"/>
          <w:b w:val="0"/>
          <w:bCs w:val="0"/>
          <w:color w:val="333333"/>
          <w:sz w:val="49"/>
          <w:szCs w:val="49"/>
          <w:bdr w:val="none" w:sz="0" w:space="0" w:color="auto" w:frame="1"/>
        </w:rPr>
        <w:t>Overview</w:t>
      </w:r>
    </w:p>
    <w:p w14:paraId="28008838"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Creating and distributing an app built on the Microsoft Teams Platform involves deciding what to build, building your web services, creating an app package, and distributing that package to your target end users. SharePoint Framework is spreading its wings and is now ready to go beyond SharePoint and develop solutions targeting the Office 365 platform. SPFx already supports hosting the SPFx web part as tabs in MS Teams and create personal tabs in MS Team. A personal app is an app with a personal scope. As an app developer, you have the option to provide a version of your app that is built for the individual user. This way, you’re able to create a one-on-one interaction with your users.</w:t>
      </w:r>
    </w:p>
    <w:p w14:paraId="37769A32" w14:textId="10EF85E1"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 xml:space="preserve">In this </w:t>
      </w:r>
      <w:r w:rsidRPr="00676D00">
        <w:rPr>
          <w:rFonts w:asciiTheme="minorHAnsi" w:hAnsiTheme="minorHAnsi" w:cstheme="minorHAnsi"/>
          <w:color w:val="666666"/>
          <w:sz w:val="23"/>
          <w:szCs w:val="23"/>
        </w:rPr>
        <w:t>exercise</w:t>
      </w:r>
      <w:r w:rsidRPr="00676D00">
        <w:rPr>
          <w:rFonts w:asciiTheme="minorHAnsi" w:hAnsiTheme="minorHAnsi" w:cstheme="minorHAnsi"/>
          <w:color w:val="666666"/>
          <w:sz w:val="23"/>
          <w:szCs w:val="23"/>
        </w:rPr>
        <w:t>, we will explore how can build and deploy multi-tab Microsoft Teams personal tab  with SharePoint Framework (SPFx).</w:t>
      </w:r>
    </w:p>
    <w:p w14:paraId="6C7C3BB1"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Follow the below steps to develop the multi-tab Microsoft Teams personal tab  with SharePoint Framework solution:-</w:t>
      </w:r>
    </w:p>
    <w:p w14:paraId="750AF739" w14:textId="0169F5ED" w:rsidR="00676D00" w:rsidRPr="00676D00" w:rsidRDefault="00676D00" w:rsidP="00676D00">
      <w:pPr>
        <w:pStyle w:val="Heading2"/>
        <w:shd w:val="clear" w:color="auto" w:fill="FFFFFF"/>
        <w:spacing w:before="0" w:line="312" w:lineRule="auto"/>
        <w:jc w:val="both"/>
        <w:rPr>
          <w:rFonts w:asciiTheme="minorHAnsi" w:hAnsiTheme="minorHAnsi" w:cstheme="minorHAnsi"/>
          <w:color w:val="333333"/>
          <w:sz w:val="49"/>
          <w:szCs w:val="49"/>
        </w:rPr>
      </w:pPr>
      <w:r w:rsidRPr="00676D00">
        <w:rPr>
          <w:rStyle w:val="Strong"/>
          <w:rFonts w:asciiTheme="minorHAnsi" w:hAnsiTheme="minorHAnsi" w:cstheme="minorHAnsi"/>
          <w:b w:val="0"/>
          <w:bCs w:val="0"/>
          <w:color w:val="333333"/>
          <w:sz w:val="49"/>
          <w:szCs w:val="49"/>
          <w:bdr w:val="none" w:sz="0" w:space="0" w:color="auto" w:frame="1"/>
        </w:rPr>
        <w:t>Step 1: Create three Web Part’s under the same solution named</w:t>
      </w:r>
      <w:r w:rsidRPr="00676D00">
        <w:rPr>
          <w:rFonts w:asciiTheme="minorHAnsi" w:hAnsiTheme="minorHAnsi" w:cstheme="minorHAnsi"/>
          <w:b/>
          <w:bCs/>
          <w:color w:val="333333"/>
          <w:sz w:val="49"/>
          <w:szCs w:val="49"/>
        </w:rPr>
        <w:t>:</w:t>
      </w:r>
    </w:p>
    <w:p w14:paraId="40BB44B6" w14:textId="77777777" w:rsidR="00676D00" w:rsidRPr="00676D00" w:rsidRDefault="00676D00" w:rsidP="00676D00">
      <w:pPr>
        <w:numPr>
          <w:ilvl w:val="0"/>
          <w:numId w:val="1"/>
        </w:numPr>
        <w:shd w:val="clear" w:color="auto" w:fill="FFFFFF"/>
        <w:spacing w:after="0" w:line="312" w:lineRule="auto"/>
        <w:ind w:left="480"/>
        <w:jc w:val="both"/>
        <w:rPr>
          <w:rFonts w:cstheme="minorHAnsi"/>
          <w:color w:val="666666"/>
          <w:sz w:val="23"/>
          <w:szCs w:val="23"/>
        </w:rPr>
      </w:pPr>
      <w:r w:rsidRPr="00676D00">
        <w:rPr>
          <w:rFonts w:cstheme="minorHAnsi"/>
          <w:color w:val="666666"/>
          <w:sz w:val="23"/>
          <w:szCs w:val="23"/>
        </w:rPr>
        <w:t>Products</w:t>
      </w:r>
    </w:p>
    <w:p w14:paraId="6B47CF75" w14:textId="77777777" w:rsidR="00676D00" w:rsidRPr="00676D00" w:rsidRDefault="00676D00" w:rsidP="00676D00">
      <w:pPr>
        <w:numPr>
          <w:ilvl w:val="0"/>
          <w:numId w:val="1"/>
        </w:numPr>
        <w:shd w:val="clear" w:color="auto" w:fill="FFFFFF"/>
        <w:spacing w:after="0" w:line="312" w:lineRule="auto"/>
        <w:ind w:left="480"/>
        <w:jc w:val="both"/>
        <w:rPr>
          <w:rFonts w:cstheme="minorHAnsi"/>
          <w:color w:val="666666"/>
          <w:sz w:val="23"/>
          <w:szCs w:val="23"/>
        </w:rPr>
      </w:pPr>
      <w:r w:rsidRPr="00676D00">
        <w:rPr>
          <w:rFonts w:cstheme="minorHAnsi"/>
          <w:color w:val="666666"/>
          <w:sz w:val="23"/>
          <w:szCs w:val="23"/>
        </w:rPr>
        <w:t>Services</w:t>
      </w:r>
    </w:p>
    <w:p w14:paraId="3CEEB770" w14:textId="77777777" w:rsidR="00676D00" w:rsidRPr="00676D00" w:rsidRDefault="00676D00" w:rsidP="00676D00">
      <w:pPr>
        <w:numPr>
          <w:ilvl w:val="0"/>
          <w:numId w:val="1"/>
        </w:numPr>
        <w:shd w:val="clear" w:color="auto" w:fill="FFFFFF"/>
        <w:spacing w:after="0" w:line="312" w:lineRule="auto"/>
        <w:ind w:left="480"/>
        <w:jc w:val="both"/>
        <w:rPr>
          <w:rFonts w:cstheme="minorHAnsi"/>
          <w:color w:val="666666"/>
          <w:sz w:val="23"/>
          <w:szCs w:val="23"/>
        </w:rPr>
      </w:pPr>
      <w:r w:rsidRPr="00676D00">
        <w:rPr>
          <w:rFonts w:cstheme="minorHAnsi"/>
          <w:color w:val="666666"/>
          <w:sz w:val="23"/>
          <w:szCs w:val="23"/>
        </w:rPr>
        <w:t>Technology</w:t>
      </w:r>
    </w:p>
    <w:p w14:paraId="2D0007F3" w14:textId="09861831" w:rsidR="00676D00" w:rsidRPr="00676D00" w:rsidRDefault="00676D00" w:rsidP="00676D00">
      <w:pPr>
        <w:spacing w:after="0" w:line="312" w:lineRule="auto"/>
        <w:jc w:val="both"/>
        <w:rPr>
          <w:rFonts w:cstheme="minorHAnsi"/>
          <w:sz w:val="24"/>
          <w:szCs w:val="24"/>
        </w:rPr>
      </w:pPr>
      <w:r w:rsidRPr="00676D00">
        <w:rPr>
          <w:rFonts w:cstheme="minorHAnsi"/>
          <w:noProof/>
        </w:rPr>
        <w:lastRenderedPageBreak/>
        <w:drawing>
          <wp:inline distT="0" distB="0" distL="0" distR="0" wp14:anchorId="27C01026" wp14:editId="46ECE7D1">
            <wp:extent cx="5731510" cy="40303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p w14:paraId="753DBAF5"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Update the style as per your requirement</w:t>
      </w:r>
    </w:p>
    <w:p w14:paraId="5C3A465C"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Update the package-</w:t>
      </w:r>
      <w:proofErr w:type="spellStart"/>
      <w:r w:rsidRPr="00676D00">
        <w:rPr>
          <w:rFonts w:asciiTheme="minorHAnsi" w:hAnsiTheme="minorHAnsi" w:cstheme="minorHAnsi"/>
          <w:color w:val="666666"/>
          <w:sz w:val="23"/>
          <w:szCs w:val="23"/>
        </w:rPr>
        <w:t>solution.json</w:t>
      </w:r>
      <w:proofErr w:type="spellEnd"/>
      <w:r w:rsidRPr="00676D00">
        <w:rPr>
          <w:rFonts w:asciiTheme="minorHAnsi" w:hAnsiTheme="minorHAnsi" w:cstheme="minorHAnsi"/>
          <w:color w:val="666666"/>
          <w:sz w:val="23"/>
          <w:szCs w:val="23"/>
        </w:rPr>
        <w:t xml:space="preserve"> file with </w:t>
      </w:r>
      <w:r w:rsidRPr="00676D00">
        <w:rPr>
          <w:rStyle w:val="Strong"/>
          <w:rFonts w:asciiTheme="minorHAnsi" w:hAnsiTheme="minorHAnsi" w:cstheme="minorHAnsi"/>
          <w:color w:val="666666"/>
          <w:sz w:val="23"/>
          <w:szCs w:val="23"/>
          <w:bdr w:val="none" w:sz="0" w:space="0" w:color="auto" w:frame="1"/>
        </w:rPr>
        <w:t>“</w:t>
      </w:r>
      <w:proofErr w:type="spellStart"/>
      <w:r w:rsidRPr="00676D00">
        <w:rPr>
          <w:rStyle w:val="Strong"/>
          <w:rFonts w:asciiTheme="minorHAnsi" w:hAnsiTheme="minorHAnsi" w:cstheme="minorHAnsi"/>
          <w:color w:val="666666"/>
          <w:sz w:val="23"/>
          <w:szCs w:val="23"/>
          <w:bdr w:val="none" w:sz="0" w:space="0" w:color="auto" w:frame="1"/>
        </w:rPr>
        <w:t>skipFeatureDeployment</w:t>
      </w:r>
      <w:proofErr w:type="spellEnd"/>
      <w:r w:rsidRPr="00676D00">
        <w:rPr>
          <w:rStyle w:val="Strong"/>
          <w:rFonts w:asciiTheme="minorHAnsi" w:hAnsiTheme="minorHAnsi" w:cstheme="minorHAnsi"/>
          <w:color w:val="666666"/>
          <w:sz w:val="23"/>
          <w:szCs w:val="23"/>
          <w:bdr w:val="none" w:sz="0" w:space="0" w:color="auto" w:frame="1"/>
        </w:rPr>
        <w:t>”: true</w:t>
      </w:r>
      <w:r w:rsidRPr="00676D00">
        <w:rPr>
          <w:rFonts w:asciiTheme="minorHAnsi" w:hAnsiTheme="minorHAnsi" w:cstheme="minorHAnsi"/>
          <w:color w:val="666666"/>
          <w:sz w:val="23"/>
          <w:szCs w:val="23"/>
        </w:rPr>
        <w:t> to deploy the web parts in tenant level</w:t>
      </w:r>
    </w:p>
    <w:p w14:paraId="10BE5084" w14:textId="1D9F9CCF" w:rsidR="00676D00" w:rsidRPr="00676D00" w:rsidRDefault="00676D00" w:rsidP="00676D00">
      <w:pPr>
        <w:pStyle w:val="Heading2"/>
        <w:shd w:val="clear" w:color="auto" w:fill="FFFFFF"/>
        <w:spacing w:before="0" w:line="312" w:lineRule="auto"/>
        <w:jc w:val="both"/>
        <w:rPr>
          <w:rFonts w:asciiTheme="minorHAnsi" w:hAnsiTheme="minorHAnsi" w:cstheme="minorHAnsi"/>
          <w:color w:val="333333"/>
          <w:sz w:val="49"/>
          <w:szCs w:val="49"/>
        </w:rPr>
      </w:pPr>
      <w:r w:rsidRPr="00676D00">
        <w:rPr>
          <w:rStyle w:val="Strong"/>
          <w:rFonts w:asciiTheme="minorHAnsi" w:hAnsiTheme="minorHAnsi" w:cstheme="minorHAnsi"/>
          <w:b w:val="0"/>
          <w:bCs w:val="0"/>
          <w:color w:val="333333"/>
          <w:sz w:val="49"/>
          <w:szCs w:val="49"/>
          <w:bdr w:val="none" w:sz="0" w:space="0" w:color="auto" w:frame="1"/>
        </w:rPr>
        <w:t xml:space="preserve">Step 2: Create App Manifest using App Studio with three </w:t>
      </w:r>
      <w:r w:rsidRPr="00676D00">
        <w:rPr>
          <w:rStyle w:val="Strong"/>
          <w:rFonts w:asciiTheme="minorHAnsi" w:hAnsiTheme="minorHAnsi" w:cstheme="minorHAnsi"/>
          <w:b w:val="0"/>
          <w:bCs w:val="0"/>
          <w:color w:val="333333"/>
          <w:sz w:val="49"/>
          <w:szCs w:val="49"/>
          <w:bdr w:val="none" w:sz="0" w:space="0" w:color="auto" w:frame="1"/>
        </w:rPr>
        <w:t>tabs</w:t>
      </w:r>
    </w:p>
    <w:p w14:paraId="081D1A67" w14:textId="77777777" w:rsid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p>
    <w:p w14:paraId="702393D1" w14:textId="3013F14E"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Add App details</w:t>
      </w:r>
    </w:p>
    <w:p w14:paraId="1FEABE27" w14:textId="1E29704B" w:rsidR="00676D00" w:rsidRPr="00676D00" w:rsidRDefault="00676D00" w:rsidP="00676D00">
      <w:pPr>
        <w:spacing w:after="0" w:line="312" w:lineRule="auto"/>
        <w:jc w:val="both"/>
        <w:rPr>
          <w:rFonts w:cstheme="minorHAnsi"/>
          <w:sz w:val="24"/>
          <w:szCs w:val="24"/>
        </w:rPr>
      </w:pPr>
      <w:r w:rsidRPr="00676D00">
        <w:rPr>
          <w:rFonts w:cstheme="minorHAnsi"/>
          <w:noProof/>
        </w:rPr>
        <w:drawing>
          <wp:inline distT="0" distB="0" distL="0" distR="0" wp14:anchorId="1DCE17EB" wp14:editId="1541F38F">
            <wp:extent cx="5731510" cy="25679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0B8D9026"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lastRenderedPageBreak/>
        <w:t>Capabilities –&gt; Tab –&gt; Add personal tabs</w:t>
      </w:r>
    </w:p>
    <w:p w14:paraId="50DFBB33" w14:textId="77777777" w:rsidR="00676D00" w:rsidRPr="00676D00" w:rsidRDefault="00676D00" w:rsidP="00676D00">
      <w:pPr>
        <w:numPr>
          <w:ilvl w:val="0"/>
          <w:numId w:val="2"/>
        </w:numPr>
        <w:shd w:val="clear" w:color="auto" w:fill="FFFFFF"/>
        <w:spacing w:after="0" w:line="312" w:lineRule="auto"/>
        <w:ind w:left="480"/>
        <w:jc w:val="both"/>
        <w:rPr>
          <w:rFonts w:cstheme="minorHAnsi"/>
          <w:color w:val="666666"/>
          <w:sz w:val="23"/>
          <w:szCs w:val="23"/>
        </w:rPr>
      </w:pPr>
      <w:r w:rsidRPr="00676D00">
        <w:rPr>
          <w:rFonts w:cstheme="minorHAnsi"/>
          <w:color w:val="666666"/>
          <w:sz w:val="23"/>
          <w:szCs w:val="23"/>
        </w:rPr>
        <w:t>Name</w:t>
      </w:r>
    </w:p>
    <w:p w14:paraId="321D729D" w14:textId="77777777" w:rsidR="00676D00" w:rsidRPr="00676D00" w:rsidRDefault="00676D00" w:rsidP="00676D00">
      <w:pPr>
        <w:numPr>
          <w:ilvl w:val="0"/>
          <w:numId w:val="2"/>
        </w:numPr>
        <w:shd w:val="clear" w:color="auto" w:fill="FFFFFF"/>
        <w:spacing w:after="0" w:line="312" w:lineRule="auto"/>
        <w:ind w:left="480"/>
        <w:jc w:val="both"/>
        <w:rPr>
          <w:rFonts w:cstheme="minorHAnsi"/>
          <w:color w:val="666666"/>
          <w:sz w:val="23"/>
          <w:szCs w:val="23"/>
        </w:rPr>
      </w:pPr>
      <w:r w:rsidRPr="00676D00">
        <w:rPr>
          <w:rFonts w:cstheme="minorHAnsi"/>
          <w:color w:val="666666"/>
          <w:sz w:val="23"/>
          <w:szCs w:val="23"/>
        </w:rPr>
        <w:t>Entity ID (Ex:10001)</w:t>
      </w:r>
    </w:p>
    <w:p w14:paraId="2EC2B7C5" w14:textId="77777777" w:rsidR="00676D00" w:rsidRPr="00676D00" w:rsidRDefault="00676D00" w:rsidP="00676D00">
      <w:pPr>
        <w:numPr>
          <w:ilvl w:val="0"/>
          <w:numId w:val="2"/>
        </w:numPr>
        <w:shd w:val="clear" w:color="auto" w:fill="FFFFFF"/>
        <w:spacing w:after="0" w:line="312" w:lineRule="auto"/>
        <w:ind w:left="480"/>
        <w:jc w:val="both"/>
        <w:rPr>
          <w:rFonts w:cstheme="minorHAnsi"/>
          <w:color w:val="666666"/>
          <w:sz w:val="23"/>
          <w:szCs w:val="23"/>
        </w:rPr>
      </w:pPr>
      <w:r w:rsidRPr="00676D00">
        <w:rPr>
          <w:rFonts w:cstheme="minorHAnsi"/>
          <w:color w:val="666666"/>
          <w:sz w:val="23"/>
          <w:szCs w:val="23"/>
        </w:rPr>
        <w:t xml:space="preserve">Content </w:t>
      </w:r>
      <w:proofErr w:type="spellStart"/>
      <w:r w:rsidRPr="00676D00">
        <w:rPr>
          <w:rFonts w:cstheme="minorHAnsi"/>
          <w:color w:val="666666"/>
          <w:sz w:val="23"/>
          <w:szCs w:val="23"/>
        </w:rPr>
        <w:t>Url</w:t>
      </w:r>
      <w:proofErr w:type="spellEnd"/>
      <w:r w:rsidRPr="00676D00">
        <w:rPr>
          <w:rFonts w:cstheme="minorHAnsi"/>
          <w:color w:val="666666"/>
          <w:sz w:val="23"/>
          <w:szCs w:val="23"/>
        </w:rPr>
        <w:t xml:space="preserve"> – Add any https </w:t>
      </w:r>
      <w:proofErr w:type="spellStart"/>
      <w:r w:rsidRPr="00676D00">
        <w:rPr>
          <w:rFonts w:cstheme="minorHAnsi"/>
          <w:color w:val="666666"/>
          <w:sz w:val="23"/>
          <w:szCs w:val="23"/>
        </w:rPr>
        <w:t>url</w:t>
      </w:r>
      <w:proofErr w:type="spellEnd"/>
      <w:r w:rsidRPr="00676D00">
        <w:rPr>
          <w:rFonts w:cstheme="minorHAnsi"/>
          <w:color w:val="666666"/>
          <w:sz w:val="23"/>
          <w:szCs w:val="23"/>
        </w:rPr>
        <w:t xml:space="preserve"> later we change in </w:t>
      </w:r>
      <w:proofErr w:type="spellStart"/>
      <w:r w:rsidRPr="00676D00">
        <w:rPr>
          <w:rFonts w:cstheme="minorHAnsi"/>
          <w:color w:val="666666"/>
          <w:sz w:val="23"/>
          <w:szCs w:val="23"/>
        </w:rPr>
        <w:t>manifest.json</w:t>
      </w:r>
      <w:proofErr w:type="spellEnd"/>
      <w:r w:rsidRPr="00676D00">
        <w:rPr>
          <w:rFonts w:cstheme="minorHAnsi"/>
          <w:color w:val="666666"/>
          <w:sz w:val="23"/>
          <w:szCs w:val="23"/>
        </w:rPr>
        <w:t xml:space="preserve"> file</w:t>
      </w:r>
    </w:p>
    <w:p w14:paraId="7F10C605" w14:textId="77777777" w:rsidR="00676D00" w:rsidRPr="00676D00" w:rsidRDefault="00676D00" w:rsidP="00676D00">
      <w:pPr>
        <w:numPr>
          <w:ilvl w:val="0"/>
          <w:numId w:val="2"/>
        </w:numPr>
        <w:shd w:val="clear" w:color="auto" w:fill="FFFFFF"/>
        <w:spacing w:after="0" w:line="312" w:lineRule="auto"/>
        <w:ind w:left="480"/>
        <w:jc w:val="both"/>
        <w:rPr>
          <w:rFonts w:cstheme="minorHAnsi"/>
          <w:color w:val="666666"/>
          <w:sz w:val="23"/>
          <w:szCs w:val="23"/>
        </w:rPr>
      </w:pPr>
      <w:r w:rsidRPr="00676D00">
        <w:rPr>
          <w:rFonts w:cstheme="minorHAnsi"/>
          <w:color w:val="666666"/>
          <w:sz w:val="23"/>
          <w:szCs w:val="23"/>
        </w:rPr>
        <w:t xml:space="preserve">Website </w:t>
      </w:r>
      <w:proofErr w:type="spellStart"/>
      <w:r w:rsidRPr="00676D00">
        <w:rPr>
          <w:rFonts w:cstheme="minorHAnsi"/>
          <w:color w:val="666666"/>
          <w:sz w:val="23"/>
          <w:szCs w:val="23"/>
        </w:rPr>
        <w:t>Url</w:t>
      </w:r>
      <w:proofErr w:type="spellEnd"/>
    </w:p>
    <w:p w14:paraId="4189BCA1" w14:textId="7F75D809" w:rsidR="00676D00" w:rsidRPr="00676D00" w:rsidRDefault="00676D00" w:rsidP="00676D00">
      <w:pPr>
        <w:spacing w:after="0" w:line="312" w:lineRule="auto"/>
        <w:jc w:val="both"/>
        <w:rPr>
          <w:rFonts w:cstheme="minorHAnsi"/>
          <w:sz w:val="24"/>
          <w:szCs w:val="24"/>
        </w:rPr>
      </w:pPr>
      <w:r w:rsidRPr="00676D00">
        <w:rPr>
          <w:rFonts w:cstheme="minorHAnsi"/>
          <w:noProof/>
        </w:rPr>
        <w:drawing>
          <wp:inline distT="0" distB="0" distL="0" distR="0" wp14:anchorId="06784241" wp14:editId="66B66CB9">
            <wp:extent cx="4479290" cy="3487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9290" cy="3487420"/>
                    </a:xfrm>
                    <a:prstGeom prst="rect">
                      <a:avLst/>
                    </a:prstGeom>
                    <a:noFill/>
                    <a:ln>
                      <a:noFill/>
                    </a:ln>
                  </pic:spPr>
                </pic:pic>
              </a:graphicData>
            </a:graphic>
          </wp:inline>
        </w:drawing>
      </w:r>
      <w:r w:rsidRPr="00676D00">
        <w:rPr>
          <w:rFonts w:cstheme="minorHAnsi"/>
          <w:noProof/>
        </w:rPr>
        <w:drawing>
          <wp:inline distT="0" distB="0" distL="0" distR="0" wp14:anchorId="4E926DB6" wp14:editId="59BB1FE5">
            <wp:extent cx="5731510" cy="27006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0655"/>
                    </a:xfrm>
                    <a:prstGeom prst="rect">
                      <a:avLst/>
                    </a:prstGeom>
                    <a:noFill/>
                    <a:ln>
                      <a:noFill/>
                    </a:ln>
                  </pic:spPr>
                </pic:pic>
              </a:graphicData>
            </a:graphic>
          </wp:inline>
        </w:drawing>
      </w:r>
    </w:p>
    <w:p w14:paraId="5C164E6B"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 xml:space="preserve">Click Test and distribute and Download the package </w:t>
      </w:r>
      <w:proofErr w:type="spellStart"/>
      <w:r w:rsidRPr="00676D00">
        <w:rPr>
          <w:rFonts w:asciiTheme="minorHAnsi" w:hAnsiTheme="minorHAnsi" w:cstheme="minorHAnsi"/>
          <w:color w:val="666666"/>
          <w:sz w:val="23"/>
          <w:szCs w:val="23"/>
        </w:rPr>
        <w:t>i.e</w:t>
      </w:r>
      <w:proofErr w:type="spellEnd"/>
      <w:r w:rsidRPr="00676D00">
        <w:rPr>
          <w:rFonts w:asciiTheme="minorHAnsi" w:hAnsiTheme="minorHAnsi" w:cstheme="minorHAnsi"/>
          <w:color w:val="666666"/>
          <w:sz w:val="23"/>
          <w:szCs w:val="23"/>
        </w:rPr>
        <w:t xml:space="preserve"> zip file with </w:t>
      </w:r>
      <w:proofErr w:type="spellStart"/>
      <w:r w:rsidRPr="00676D00">
        <w:rPr>
          <w:rFonts w:asciiTheme="minorHAnsi" w:hAnsiTheme="minorHAnsi" w:cstheme="minorHAnsi"/>
          <w:color w:val="666666"/>
          <w:sz w:val="23"/>
          <w:szCs w:val="23"/>
        </w:rPr>
        <w:t>manifest.json</w:t>
      </w:r>
      <w:proofErr w:type="spellEnd"/>
      <w:r w:rsidRPr="00676D00">
        <w:rPr>
          <w:rFonts w:asciiTheme="minorHAnsi" w:hAnsiTheme="minorHAnsi" w:cstheme="minorHAnsi"/>
          <w:color w:val="666666"/>
          <w:sz w:val="23"/>
          <w:szCs w:val="23"/>
        </w:rPr>
        <w:t xml:space="preserve"> and two icons</w:t>
      </w:r>
    </w:p>
    <w:p w14:paraId="5ECB4838" w14:textId="31A19225" w:rsidR="00676D00" w:rsidRPr="00676D00" w:rsidRDefault="00676D00" w:rsidP="00676D00">
      <w:pPr>
        <w:spacing w:after="0" w:line="312" w:lineRule="auto"/>
        <w:jc w:val="both"/>
        <w:rPr>
          <w:rFonts w:cstheme="minorHAnsi"/>
          <w:sz w:val="24"/>
          <w:szCs w:val="24"/>
        </w:rPr>
      </w:pPr>
      <w:r w:rsidRPr="00676D00">
        <w:rPr>
          <w:rFonts w:cstheme="minorHAnsi"/>
          <w:noProof/>
        </w:rPr>
        <w:lastRenderedPageBreak/>
        <w:drawing>
          <wp:inline distT="0" distB="0" distL="0" distR="0" wp14:anchorId="6287BE80" wp14:editId="79F7C731">
            <wp:extent cx="5731510" cy="43046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4665"/>
                    </a:xfrm>
                    <a:prstGeom prst="rect">
                      <a:avLst/>
                    </a:prstGeom>
                    <a:noFill/>
                    <a:ln>
                      <a:noFill/>
                    </a:ln>
                  </pic:spPr>
                </pic:pic>
              </a:graphicData>
            </a:graphic>
          </wp:inline>
        </w:drawing>
      </w:r>
    </w:p>
    <w:p w14:paraId="379E7505"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 xml:space="preserve">Unzip the file and copy the three files and paste under </w:t>
      </w:r>
      <w:proofErr w:type="gramStart"/>
      <w:r w:rsidRPr="00676D00">
        <w:rPr>
          <w:rFonts w:asciiTheme="minorHAnsi" w:hAnsiTheme="minorHAnsi" w:cstheme="minorHAnsi"/>
          <w:color w:val="666666"/>
          <w:sz w:val="23"/>
          <w:szCs w:val="23"/>
        </w:rPr>
        <w:t>teams</w:t>
      </w:r>
      <w:proofErr w:type="gramEnd"/>
      <w:r w:rsidRPr="00676D00">
        <w:rPr>
          <w:rFonts w:asciiTheme="minorHAnsi" w:hAnsiTheme="minorHAnsi" w:cstheme="minorHAnsi"/>
          <w:color w:val="666666"/>
          <w:sz w:val="23"/>
          <w:szCs w:val="23"/>
        </w:rPr>
        <w:t xml:space="preserve"> folder</w:t>
      </w:r>
    </w:p>
    <w:p w14:paraId="54FC1123" w14:textId="55D2FCF7" w:rsidR="00676D00" w:rsidRPr="00676D00" w:rsidRDefault="00676D00" w:rsidP="00676D00">
      <w:pPr>
        <w:spacing w:after="0" w:line="312" w:lineRule="auto"/>
        <w:jc w:val="both"/>
        <w:rPr>
          <w:rFonts w:cstheme="minorHAnsi"/>
          <w:sz w:val="24"/>
          <w:szCs w:val="24"/>
        </w:rPr>
      </w:pPr>
      <w:r w:rsidRPr="00676D00">
        <w:rPr>
          <w:rFonts w:cstheme="minorHAnsi"/>
          <w:noProof/>
        </w:rPr>
        <w:drawing>
          <wp:inline distT="0" distB="0" distL="0" distR="0" wp14:anchorId="0CA4171C" wp14:editId="217D0FC7">
            <wp:extent cx="4649470" cy="2960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9470" cy="2960370"/>
                    </a:xfrm>
                    <a:prstGeom prst="rect">
                      <a:avLst/>
                    </a:prstGeom>
                    <a:noFill/>
                    <a:ln>
                      <a:noFill/>
                    </a:ln>
                  </pic:spPr>
                </pic:pic>
              </a:graphicData>
            </a:graphic>
          </wp:inline>
        </w:drawing>
      </w:r>
    </w:p>
    <w:p w14:paraId="652A6120" w14:textId="77777777" w:rsidR="00676D00" w:rsidRPr="00676D00" w:rsidRDefault="00676D00" w:rsidP="00676D00">
      <w:pPr>
        <w:pStyle w:val="Heading2"/>
        <w:shd w:val="clear" w:color="auto" w:fill="FFFFFF"/>
        <w:spacing w:before="0" w:line="312" w:lineRule="auto"/>
        <w:jc w:val="both"/>
        <w:rPr>
          <w:rFonts w:asciiTheme="minorHAnsi" w:hAnsiTheme="minorHAnsi" w:cstheme="minorHAnsi"/>
          <w:color w:val="333333"/>
          <w:sz w:val="49"/>
          <w:szCs w:val="49"/>
        </w:rPr>
      </w:pPr>
      <w:r w:rsidRPr="00676D00">
        <w:rPr>
          <w:rStyle w:val="Strong"/>
          <w:rFonts w:asciiTheme="minorHAnsi" w:hAnsiTheme="minorHAnsi" w:cstheme="minorHAnsi"/>
          <w:b w:val="0"/>
          <w:bCs w:val="0"/>
          <w:color w:val="333333"/>
          <w:sz w:val="49"/>
          <w:szCs w:val="49"/>
          <w:bdr w:val="none" w:sz="0" w:space="0" w:color="auto" w:frame="1"/>
        </w:rPr>
        <w:t xml:space="preserve">Step 3: Modify the </w:t>
      </w:r>
      <w:proofErr w:type="spellStart"/>
      <w:r w:rsidRPr="00676D00">
        <w:rPr>
          <w:rStyle w:val="Strong"/>
          <w:rFonts w:asciiTheme="minorHAnsi" w:hAnsiTheme="minorHAnsi" w:cstheme="minorHAnsi"/>
          <w:b w:val="0"/>
          <w:bCs w:val="0"/>
          <w:color w:val="333333"/>
          <w:sz w:val="49"/>
          <w:szCs w:val="49"/>
          <w:bdr w:val="none" w:sz="0" w:space="0" w:color="auto" w:frame="1"/>
        </w:rPr>
        <w:t>manifest.json</w:t>
      </w:r>
      <w:proofErr w:type="spellEnd"/>
      <w:r w:rsidRPr="00676D00">
        <w:rPr>
          <w:rStyle w:val="Strong"/>
          <w:rFonts w:asciiTheme="minorHAnsi" w:hAnsiTheme="minorHAnsi" w:cstheme="minorHAnsi"/>
          <w:b w:val="0"/>
          <w:bCs w:val="0"/>
          <w:color w:val="333333"/>
          <w:sz w:val="49"/>
          <w:szCs w:val="49"/>
          <w:bdr w:val="none" w:sz="0" w:space="0" w:color="auto" w:frame="1"/>
        </w:rPr>
        <w:t xml:space="preserve"> file</w:t>
      </w:r>
    </w:p>
    <w:p w14:paraId="25DCFAAB"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refer here https://docs.microsoft.com/en-us/sharepoint/dev/spfx/web-parts/guidance/creating-team-manifest-manually-for-webpart</w:t>
      </w:r>
    </w:p>
    <w:p w14:paraId="29893722"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 xml:space="preserve">Open </w:t>
      </w:r>
      <w:proofErr w:type="spellStart"/>
      <w:r w:rsidRPr="00676D00">
        <w:rPr>
          <w:rFonts w:asciiTheme="minorHAnsi" w:hAnsiTheme="minorHAnsi" w:cstheme="minorHAnsi"/>
          <w:color w:val="666666"/>
          <w:sz w:val="23"/>
          <w:szCs w:val="23"/>
        </w:rPr>
        <w:t>manifest.json</w:t>
      </w:r>
      <w:proofErr w:type="spellEnd"/>
      <w:r w:rsidRPr="00676D00">
        <w:rPr>
          <w:rFonts w:asciiTheme="minorHAnsi" w:hAnsiTheme="minorHAnsi" w:cstheme="minorHAnsi"/>
          <w:color w:val="666666"/>
          <w:sz w:val="23"/>
          <w:szCs w:val="23"/>
        </w:rPr>
        <w:t xml:space="preserve"> file and replace the content </w:t>
      </w:r>
      <w:proofErr w:type="spellStart"/>
      <w:r w:rsidRPr="00676D00">
        <w:rPr>
          <w:rFonts w:asciiTheme="minorHAnsi" w:hAnsiTheme="minorHAnsi" w:cstheme="minorHAnsi"/>
          <w:color w:val="666666"/>
          <w:sz w:val="23"/>
          <w:szCs w:val="23"/>
        </w:rPr>
        <w:t>url</w:t>
      </w:r>
      <w:proofErr w:type="spellEnd"/>
      <w:r w:rsidRPr="00676D00">
        <w:rPr>
          <w:rFonts w:asciiTheme="minorHAnsi" w:hAnsiTheme="minorHAnsi" w:cstheme="minorHAnsi"/>
          <w:color w:val="666666"/>
          <w:sz w:val="23"/>
          <w:szCs w:val="23"/>
        </w:rPr>
        <w:t xml:space="preserve"> for all three tabs</w:t>
      </w:r>
    </w:p>
    <w:p w14:paraId="1014D1FF"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Style w:val="HTMLCode"/>
          <w:rFonts w:asciiTheme="minorHAnsi" w:hAnsiTheme="minorHAnsi" w:cstheme="minorHAnsi"/>
          <w:color w:val="666666"/>
          <w:bdr w:val="none" w:sz="0" w:space="0" w:color="auto" w:frame="1"/>
          <w:shd w:val="clear" w:color="auto" w:fill="EEEEEE"/>
        </w:rPr>
        <w:lastRenderedPageBreak/>
        <w:t>"</w:t>
      </w:r>
      <w:proofErr w:type="spellStart"/>
      <w:r w:rsidRPr="00676D00">
        <w:rPr>
          <w:rStyle w:val="HTMLCode"/>
          <w:rFonts w:asciiTheme="minorHAnsi" w:hAnsiTheme="minorHAnsi" w:cstheme="minorHAnsi"/>
          <w:color w:val="666666"/>
          <w:bdr w:val="none" w:sz="0" w:space="0" w:color="auto" w:frame="1"/>
          <w:shd w:val="clear" w:color="auto" w:fill="EEEEEE"/>
        </w:rPr>
        <w:t>contentUrl</w:t>
      </w:r>
      <w:proofErr w:type="spellEnd"/>
      <w:r w:rsidRPr="00676D00">
        <w:rPr>
          <w:rStyle w:val="HTMLCode"/>
          <w:rFonts w:asciiTheme="minorHAnsi" w:hAnsiTheme="minorHAnsi" w:cstheme="minorHAnsi"/>
          <w:color w:val="666666"/>
          <w:bdr w:val="none" w:sz="0" w:space="0" w:color="auto" w:frame="1"/>
          <w:shd w:val="clear" w:color="auto" w:fill="EEEEEE"/>
        </w:rPr>
        <w:t>": "https://{teamSiteDomain}/_layouts/15/TeamsLogon.aspx?SPFX=true&amp;dest=/_layouts/15/teamshostedapp.aspx%3Fteams%26personal%26componentId={{</w:t>
      </w:r>
      <w:r w:rsidRPr="00676D00">
        <w:rPr>
          <w:rStyle w:val="Strong"/>
          <w:rFonts w:asciiTheme="minorHAnsi" w:hAnsiTheme="minorHAnsi" w:cstheme="minorHAnsi"/>
          <w:color w:val="666666"/>
          <w:sz w:val="20"/>
          <w:szCs w:val="20"/>
          <w:bdr w:val="none" w:sz="0" w:space="0" w:color="auto" w:frame="1"/>
          <w:shd w:val="clear" w:color="auto" w:fill="EEEEEE"/>
        </w:rPr>
        <w:t>SPFX_COMPONENT_ID</w:t>
      </w:r>
      <w:r w:rsidRPr="00676D00">
        <w:rPr>
          <w:rStyle w:val="HTMLCode"/>
          <w:rFonts w:asciiTheme="minorHAnsi" w:hAnsiTheme="minorHAnsi" w:cstheme="minorHAnsi"/>
          <w:color w:val="666666"/>
          <w:bdr w:val="none" w:sz="0" w:space="0" w:color="auto" w:frame="1"/>
          <w:shd w:val="clear" w:color="auto" w:fill="EEEEEE"/>
        </w:rPr>
        <w:t>}}%26forceLocale={locale}",</w:t>
      </w:r>
    </w:p>
    <w:p w14:paraId="09C8D16C"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Then update the {</w:t>
      </w:r>
      <w:r w:rsidRPr="00676D00">
        <w:rPr>
          <w:rStyle w:val="Strong"/>
          <w:rFonts w:asciiTheme="minorHAnsi" w:hAnsiTheme="minorHAnsi" w:cstheme="minorHAnsi"/>
          <w:color w:val="666666"/>
          <w:sz w:val="23"/>
          <w:szCs w:val="23"/>
          <w:bdr w:val="none" w:sz="0" w:space="0" w:color="auto" w:frame="1"/>
        </w:rPr>
        <w:t>SPFX_COMPONENT_ID</w:t>
      </w:r>
      <w:r w:rsidRPr="00676D00">
        <w:rPr>
          <w:rFonts w:asciiTheme="minorHAnsi" w:hAnsiTheme="minorHAnsi" w:cstheme="minorHAnsi"/>
          <w:color w:val="666666"/>
          <w:sz w:val="23"/>
          <w:szCs w:val="23"/>
        </w:rPr>
        <w:t xml:space="preserve">} based on the Webpart ID from </w:t>
      </w:r>
      <w:proofErr w:type="spellStart"/>
      <w:r w:rsidRPr="00676D00">
        <w:rPr>
          <w:rFonts w:asciiTheme="minorHAnsi" w:hAnsiTheme="minorHAnsi" w:cstheme="minorHAnsi"/>
          <w:color w:val="666666"/>
          <w:sz w:val="23"/>
          <w:szCs w:val="23"/>
        </w:rPr>
        <w:t>webpart.json</w:t>
      </w:r>
      <w:proofErr w:type="spellEnd"/>
      <w:r w:rsidRPr="00676D00">
        <w:rPr>
          <w:rFonts w:asciiTheme="minorHAnsi" w:hAnsiTheme="minorHAnsi" w:cstheme="minorHAnsi"/>
          <w:color w:val="666666"/>
          <w:sz w:val="23"/>
          <w:szCs w:val="23"/>
        </w:rPr>
        <w:t xml:space="preserve"> file </w:t>
      </w:r>
      <w:r w:rsidRPr="00676D00">
        <w:rPr>
          <w:rStyle w:val="Emphasis"/>
          <w:rFonts w:asciiTheme="minorHAnsi" w:hAnsiTheme="minorHAnsi" w:cstheme="minorHAnsi"/>
          <w:color w:val="666666"/>
          <w:sz w:val="23"/>
          <w:szCs w:val="23"/>
          <w:bdr w:val="none" w:sz="0" w:space="0" w:color="auto" w:frame="1"/>
        </w:rPr>
        <w:t xml:space="preserve">Ex: </w:t>
      </w:r>
      <w:proofErr w:type="spellStart"/>
      <w:r w:rsidRPr="00676D00">
        <w:rPr>
          <w:rStyle w:val="Emphasis"/>
          <w:rFonts w:asciiTheme="minorHAnsi" w:hAnsiTheme="minorHAnsi" w:cstheme="minorHAnsi"/>
          <w:color w:val="666666"/>
          <w:sz w:val="23"/>
          <w:szCs w:val="23"/>
          <w:bdr w:val="none" w:sz="0" w:space="0" w:color="auto" w:frame="1"/>
        </w:rPr>
        <w:t>ProductsWebPart.manifest.json</w:t>
      </w:r>
      <w:proofErr w:type="spellEnd"/>
      <w:r w:rsidRPr="00676D00">
        <w:rPr>
          <w:rStyle w:val="Emphasis"/>
          <w:rFonts w:asciiTheme="minorHAnsi" w:hAnsiTheme="minorHAnsi" w:cstheme="minorHAnsi"/>
          <w:color w:val="666666"/>
          <w:sz w:val="23"/>
          <w:szCs w:val="23"/>
          <w:bdr w:val="none" w:sz="0" w:space="0" w:color="auto" w:frame="1"/>
        </w:rPr>
        <w:t xml:space="preserve"> file</w:t>
      </w:r>
    </w:p>
    <w:p w14:paraId="7816CF08" w14:textId="1917075B" w:rsidR="00676D00" w:rsidRPr="00676D00" w:rsidRDefault="00676D00" w:rsidP="00676D00">
      <w:pPr>
        <w:spacing w:after="0" w:line="312" w:lineRule="auto"/>
        <w:jc w:val="both"/>
        <w:rPr>
          <w:rFonts w:cstheme="minorHAnsi"/>
          <w:sz w:val="24"/>
          <w:szCs w:val="24"/>
        </w:rPr>
      </w:pPr>
      <w:r w:rsidRPr="00676D00">
        <w:rPr>
          <w:rFonts w:cstheme="minorHAnsi"/>
          <w:noProof/>
        </w:rPr>
        <w:drawing>
          <wp:inline distT="0" distB="0" distL="0" distR="0" wp14:anchorId="0E174226" wp14:editId="1483A329">
            <wp:extent cx="5731510" cy="3141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p>
    <w:p w14:paraId="1E116BF5"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Then go to valid Domains section and update the domains</w:t>
      </w:r>
    </w:p>
    <w:p w14:paraId="1D6747D5"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Style w:val="HTMLCode"/>
          <w:rFonts w:asciiTheme="minorHAnsi" w:hAnsiTheme="minorHAnsi" w:cstheme="minorHAnsi"/>
          <w:color w:val="666666"/>
          <w:bdr w:val="none" w:sz="0" w:space="0" w:color="auto" w:frame="1"/>
          <w:shd w:val="clear" w:color="auto" w:fill="EEEEEE"/>
        </w:rPr>
        <w:t>"*.login.microsoftonline.com", "*.sharepoint.com", "*.sharepoint-df.com", "spoppe-a.akamaihd.net", "spoprod-a.akamaihd.net", "resourceseng.blob.core.windows.net", "msft.spoppe.com"</w:t>
      </w:r>
    </w:p>
    <w:p w14:paraId="1E3B8834" w14:textId="77777777" w:rsidR="00676D00" w:rsidRPr="00676D00" w:rsidRDefault="00676D00" w:rsidP="00676D00">
      <w:pPr>
        <w:pStyle w:val="Heading2"/>
        <w:shd w:val="clear" w:color="auto" w:fill="FFFFFF"/>
        <w:spacing w:before="0" w:line="312" w:lineRule="auto"/>
        <w:jc w:val="both"/>
        <w:rPr>
          <w:rFonts w:asciiTheme="minorHAnsi" w:hAnsiTheme="minorHAnsi" w:cstheme="minorHAnsi"/>
          <w:color w:val="333333"/>
          <w:sz w:val="49"/>
          <w:szCs w:val="49"/>
        </w:rPr>
      </w:pPr>
      <w:r w:rsidRPr="00676D00">
        <w:rPr>
          <w:rStyle w:val="Strong"/>
          <w:rFonts w:asciiTheme="minorHAnsi" w:hAnsiTheme="minorHAnsi" w:cstheme="minorHAnsi"/>
          <w:b w:val="0"/>
          <w:bCs w:val="0"/>
          <w:color w:val="333333"/>
          <w:sz w:val="49"/>
          <w:szCs w:val="49"/>
          <w:bdr w:val="none" w:sz="0" w:space="0" w:color="auto" w:frame="1"/>
        </w:rPr>
        <w:t>Step 4: update the deployment option in all three webparts</w:t>
      </w:r>
    </w:p>
    <w:p w14:paraId="6CE4F3DA"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w:t>
      </w:r>
      <w:proofErr w:type="spellStart"/>
      <w:r w:rsidRPr="00676D00">
        <w:rPr>
          <w:rFonts w:asciiTheme="minorHAnsi" w:hAnsiTheme="minorHAnsi" w:cstheme="minorHAnsi"/>
          <w:color w:val="666666"/>
          <w:sz w:val="23"/>
          <w:szCs w:val="23"/>
        </w:rPr>
        <w:t>supportedHosts</w:t>
      </w:r>
      <w:proofErr w:type="spellEnd"/>
      <w:r w:rsidRPr="00676D00">
        <w:rPr>
          <w:rFonts w:asciiTheme="minorHAnsi" w:hAnsiTheme="minorHAnsi" w:cstheme="minorHAnsi"/>
          <w:color w:val="666666"/>
          <w:sz w:val="23"/>
          <w:szCs w:val="23"/>
        </w:rPr>
        <w:t>”: []</w:t>
      </w:r>
    </w:p>
    <w:p w14:paraId="266BDE8B" w14:textId="71FACEE5" w:rsidR="00676D00" w:rsidRPr="00676D00" w:rsidRDefault="00676D00" w:rsidP="00676D00">
      <w:pPr>
        <w:spacing w:after="0" w:line="312" w:lineRule="auto"/>
        <w:jc w:val="both"/>
        <w:rPr>
          <w:rFonts w:cstheme="minorHAnsi"/>
          <w:sz w:val="24"/>
          <w:szCs w:val="24"/>
        </w:rPr>
      </w:pPr>
      <w:r w:rsidRPr="00676D00">
        <w:rPr>
          <w:rFonts w:cstheme="minorHAnsi"/>
          <w:noProof/>
        </w:rPr>
        <w:drawing>
          <wp:inline distT="0" distB="0" distL="0" distR="0" wp14:anchorId="2D516F64" wp14:editId="402F4F1C">
            <wp:extent cx="5731510" cy="12560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56030"/>
                    </a:xfrm>
                    <a:prstGeom prst="rect">
                      <a:avLst/>
                    </a:prstGeom>
                    <a:noFill/>
                    <a:ln>
                      <a:noFill/>
                    </a:ln>
                  </pic:spPr>
                </pic:pic>
              </a:graphicData>
            </a:graphic>
          </wp:inline>
        </w:drawing>
      </w:r>
    </w:p>
    <w:p w14:paraId="13454727"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 xml:space="preserve">Save all and zip the </w:t>
      </w:r>
      <w:proofErr w:type="spellStart"/>
      <w:r w:rsidRPr="00676D00">
        <w:rPr>
          <w:rFonts w:asciiTheme="minorHAnsi" w:hAnsiTheme="minorHAnsi" w:cstheme="minorHAnsi"/>
          <w:color w:val="666666"/>
          <w:sz w:val="23"/>
          <w:szCs w:val="23"/>
        </w:rPr>
        <w:t>manifest.json</w:t>
      </w:r>
      <w:proofErr w:type="spellEnd"/>
      <w:r w:rsidRPr="00676D00">
        <w:rPr>
          <w:rFonts w:asciiTheme="minorHAnsi" w:hAnsiTheme="minorHAnsi" w:cstheme="minorHAnsi"/>
          <w:color w:val="666666"/>
          <w:sz w:val="23"/>
          <w:szCs w:val="23"/>
        </w:rPr>
        <w:t>, color.png and ouline.png files</w:t>
      </w:r>
    </w:p>
    <w:p w14:paraId="63C74FAC"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Select all three files and compress it to create zip file and give proper name for the zip file</w:t>
      </w:r>
    </w:p>
    <w:p w14:paraId="704875A3" w14:textId="77777777" w:rsidR="00676D00" w:rsidRPr="00676D00" w:rsidRDefault="00676D00" w:rsidP="00676D00">
      <w:pPr>
        <w:pStyle w:val="Heading2"/>
        <w:shd w:val="clear" w:color="auto" w:fill="FFFFFF"/>
        <w:spacing w:before="0" w:line="312" w:lineRule="auto"/>
        <w:jc w:val="both"/>
        <w:rPr>
          <w:rFonts w:asciiTheme="minorHAnsi" w:hAnsiTheme="minorHAnsi" w:cstheme="minorHAnsi"/>
          <w:color w:val="333333"/>
          <w:sz w:val="49"/>
          <w:szCs w:val="49"/>
        </w:rPr>
      </w:pPr>
      <w:r w:rsidRPr="00676D00">
        <w:rPr>
          <w:rStyle w:val="Strong"/>
          <w:rFonts w:asciiTheme="minorHAnsi" w:hAnsiTheme="minorHAnsi" w:cstheme="minorHAnsi"/>
          <w:b w:val="0"/>
          <w:bCs w:val="0"/>
          <w:color w:val="333333"/>
          <w:sz w:val="49"/>
          <w:szCs w:val="49"/>
          <w:bdr w:val="none" w:sz="0" w:space="0" w:color="auto" w:frame="1"/>
        </w:rPr>
        <w:t>Step 5: Deploy the App</w:t>
      </w:r>
    </w:p>
    <w:p w14:paraId="26D5ED98"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go to command line</w:t>
      </w:r>
    </w:p>
    <w:p w14:paraId="7808B1F6"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Style w:val="HTMLCode"/>
          <w:rFonts w:asciiTheme="minorHAnsi" w:hAnsiTheme="minorHAnsi" w:cstheme="minorHAnsi"/>
          <w:color w:val="666666"/>
          <w:bdr w:val="none" w:sz="0" w:space="0" w:color="auto" w:frame="1"/>
          <w:shd w:val="clear" w:color="auto" w:fill="EEEEEE"/>
        </w:rPr>
        <w:t>gulp bundle --ship</w:t>
      </w:r>
    </w:p>
    <w:p w14:paraId="00A03118"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lastRenderedPageBreak/>
        <w:t>It will convert the Typescript to java script and bundle it</w:t>
      </w:r>
    </w:p>
    <w:p w14:paraId="1C88099D"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Style w:val="HTMLCode"/>
          <w:rFonts w:asciiTheme="minorHAnsi" w:hAnsiTheme="minorHAnsi" w:cstheme="minorHAnsi"/>
          <w:color w:val="666666"/>
          <w:bdr w:val="none" w:sz="0" w:space="0" w:color="auto" w:frame="1"/>
          <w:shd w:val="clear" w:color="auto" w:fill="EEEEEE"/>
        </w:rPr>
        <w:t>gulp package-solution --ship</w:t>
      </w:r>
    </w:p>
    <w:p w14:paraId="29E57FBD"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 xml:space="preserve">It will ship the bundle to office 365 tenant </w:t>
      </w:r>
      <w:proofErr w:type="spellStart"/>
      <w:r w:rsidRPr="00676D00">
        <w:rPr>
          <w:rFonts w:asciiTheme="minorHAnsi" w:hAnsiTheme="minorHAnsi" w:cstheme="minorHAnsi"/>
          <w:color w:val="666666"/>
          <w:sz w:val="23"/>
          <w:szCs w:val="23"/>
        </w:rPr>
        <w:t>cdn</w:t>
      </w:r>
      <w:proofErr w:type="spellEnd"/>
    </w:p>
    <w:p w14:paraId="64624160"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 xml:space="preserve">Open </w:t>
      </w:r>
      <w:proofErr w:type="spellStart"/>
      <w:r w:rsidRPr="00676D00">
        <w:rPr>
          <w:rFonts w:asciiTheme="minorHAnsi" w:hAnsiTheme="minorHAnsi" w:cstheme="minorHAnsi"/>
          <w:color w:val="666666"/>
          <w:sz w:val="23"/>
          <w:szCs w:val="23"/>
        </w:rPr>
        <w:t>appcatlog</w:t>
      </w:r>
      <w:proofErr w:type="spellEnd"/>
      <w:r w:rsidRPr="00676D00">
        <w:rPr>
          <w:rFonts w:asciiTheme="minorHAnsi" w:hAnsiTheme="minorHAnsi" w:cstheme="minorHAnsi"/>
          <w:color w:val="666666"/>
          <w:sz w:val="23"/>
          <w:szCs w:val="23"/>
        </w:rPr>
        <w:t xml:space="preserve"> site for your </w:t>
      </w:r>
      <w:proofErr w:type="spellStart"/>
      <w:r w:rsidRPr="00676D00">
        <w:rPr>
          <w:rFonts w:asciiTheme="minorHAnsi" w:hAnsiTheme="minorHAnsi" w:cstheme="minorHAnsi"/>
          <w:color w:val="666666"/>
          <w:sz w:val="23"/>
          <w:szCs w:val="23"/>
        </w:rPr>
        <w:t>tennant</w:t>
      </w:r>
      <w:proofErr w:type="spellEnd"/>
      <w:r w:rsidRPr="00676D00">
        <w:rPr>
          <w:rFonts w:asciiTheme="minorHAnsi" w:hAnsiTheme="minorHAnsi" w:cstheme="minorHAnsi"/>
          <w:color w:val="666666"/>
          <w:sz w:val="23"/>
          <w:szCs w:val="23"/>
        </w:rPr>
        <w:t xml:space="preserve"> and deploy the app</w:t>
      </w:r>
    </w:p>
    <w:p w14:paraId="2872DB8D"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Select the ‘Make this solution available to all sites in the organization’ checkbox to deploy this app in tenant scoped</w:t>
      </w:r>
    </w:p>
    <w:p w14:paraId="595D7FF2" w14:textId="11905F8E" w:rsidR="00676D00" w:rsidRPr="00676D00" w:rsidRDefault="00676D00" w:rsidP="00676D00">
      <w:pPr>
        <w:spacing w:after="0" w:line="312" w:lineRule="auto"/>
        <w:jc w:val="both"/>
        <w:rPr>
          <w:rFonts w:cstheme="minorHAnsi"/>
          <w:sz w:val="24"/>
          <w:szCs w:val="24"/>
        </w:rPr>
      </w:pPr>
      <w:r w:rsidRPr="00676D00">
        <w:rPr>
          <w:rFonts w:cstheme="minorHAnsi"/>
          <w:noProof/>
        </w:rPr>
        <w:drawing>
          <wp:inline distT="0" distB="0" distL="0" distR="0" wp14:anchorId="282B2306" wp14:editId="77624F7D">
            <wp:extent cx="3223895" cy="68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895" cy="689610"/>
                    </a:xfrm>
                    <a:prstGeom prst="rect">
                      <a:avLst/>
                    </a:prstGeom>
                    <a:noFill/>
                    <a:ln>
                      <a:noFill/>
                    </a:ln>
                  </pic:spPr>
                </pic:pic>
              </a:graphicData>
            </a:graphic>
          </wp:inline>
        </w:drawing>
      </w:r>
    </w:p>
    <w:p w14:paraId="73024AF1" w14:textId="77777777" w:rsidR="00676D00" w:rsidRPr="00676D00" w:rsidRDefault="00676D00" w:rsidP="00676D00">
      <w:pPr>
        <w:pStyle w:val="Heading2"/>
        <w:shd w:val="clear" w:color="auto" w:fill="FFFFFF"/>
        <w:spacing w:before="0" w:line="312" w:lineRule="auto"/>
        <w:jc w:val="both"/>
        <w:rPr>
          <w:rFonts w:asciiTheme="minorHAnsi" w:hAnsiTheme="minorHAnsi" w:cstheme="minorHAnsi"/>
          <w:color w:val="333333"/>
          <w:sz w:val="49"/>
          <w:szCs w:val="49"/>
        </w:rPr>
      </w:pPr>
      <w:r w:rsidRPr="00676D00">
        <w:rPr>
          <w:rFonts w:asciiTheme="minorHAnsi" w:hAnsiTheme="minorHAnsi" w:cstheme="minorHAnsi"/>
          <w:b/>
          <w:bCs/>
          <w:color w:val="333333"/>
          <w:sz w:val="49"/>
          <w:szCs w:val="49"/>
        </w:rPr>
        <w:t>Step 6: Deploy teams app in Microsoft Teams</w:t>
      </w:r>
    </w:p>
    <w:p w14:paraId="3A01EC33" w14:textId="77777777" w:rsidR="00676D00" w:rsidRPr="00676D00" w:rsidRDefault="00676D00" w:rsidP="00676D00">
      <w:pPr>
        <w:numPr>
          <w:ilvl w:val="0"/>
          <w:numId w:val="3"/>
        </w:numPr>
        <w:shd w:val="clear" w:color="auto" w:fill="FFFFFF"/>
        <w:spacing w:after="0" w:line="312" w:lineRule="auto"/>
        <w:ind w:left="480"/>
        <w:jc w:val="both"/>
        <w:rPr>
          <w:rFonts w:cstheme="minorHAnsi"/>
          <w:color w:val="666666"/>
          <w:sz w:val="23"/>
          <w:szCs w:val="23"/>
        </w:rPr>
      </w:pPr>
      <w:r w:rsidRPr="00676D00">
        <w:rPr>
          <w:rFonts w:cstheme="minorHAnsi"/>
          <w:color w:val="666666"/>
          <w:sz w:val="23"/>
          <w:szCs w:val="23"/>
        </w:rPr>
        <w:t>Go to teams.microsoft.com</w:t>
      </w:r>
    </w:p>
    <w:p w14:paraId="76CF22B0" w14:textId="77777777" w:rsidR="00676D00" w:rsidRPr="00676D00" w:rsidRDefault="00676D00" w:rsidP="00676D00">
      <w:pPr>
        <w:numPr>
          <w:ilvl w:val="0"/>
          <w:numId w:val="3"/>
        </w:numPr>
        <w:shd w:val="clear" w:color="auto" w:fill="FFFFFF"/>
        <w:spacing w:after="0" w:line="312" w:lineRule="auto"/>
        <w:ind w:left="480"/>
        <w:jc w:val="both"/>
        <w:rPr>
          <w:rFonts w:cstheme="minorHAnsi"/>
          <w:color w:val="666666"/>
          <w:sz w:val="23"/>
          <w:szCs w:val="23"/>
        </w:rPr>
      </w:pPr>
      <w:r w:rsidRPr="00676D00">
        <w:rPr>
          <w:rFonts w:cstheme="minorHAnsi"/>
          <w:color w:val="666666"/>
          <w:sz w:val="23"/>
          <w:szCs w:val="23"/>
        </w:rPr>
        <w:t>upload a custom app</w:t>
      </w:r>
    </w:p>
    <w:p w14:paraId="0372A2B1" w14:textId="1D474752" w:rsidR="00676D00" w:rsidRPr="00676D00" w:rsidRDefault="00676D00" w:rsidP="00676D00">
      <w:pPr>
        <w:spacing w:after="0" w:line="312" w:lineRule="auto"/>
        <w:jc w:val="both"/>
        <w:rPr>
          <w:rFonts w:cstheme="minorHAnsi"/>
          <w:sz w:val="24"/>
          <w:szCs w:val="24"/>
        </w:rPr>
      </w:pPr>
      <w:r w:rsidRPr="00676D00">
        <w:rPr>
          <w:rFonts w:cstheme="minorHAnsi"/>
          <w:noProof/>
        </w:rPr>
        <w:drawing>
          <wp:inline distT="0" distB="0" distL="0" distR="0" wp14:anchorId="19EB72E6" wp14:editId="4FF8F7CD">
            <wp:extent cx="3060700" cy="10928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700" cy="1092835"/>
                    </a:xfrm>
                    <a:prstGeom prst="rect">
                      <a:avLst/>
                    </a:prstGeom>
                    <a:noFill/>
                    <a:ln>
                      <a:noFill/>
                    </a:ln>
                  </pic:spPr>
                </pic:pic>
              </a:graphicData>
            </a:graphic>
          </wp:inline>
        </w:drawing>
      </w:r>
    </w:p>
    <w:p w14:paraId="5FD81161"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After upload go to left hand menu … and select your app and Add it</w:t>
      </w:r>
    </w:p>
    <w:p w14:paraId="7F1F8F1A" w14:textId="61884477" w:rsidR="00676D00" w:rsidRPr="00676D00" w:rsidRDefault="00676D00" w:rsidP="00676D00">
      <w:pPr>
        <w:spacing w:after="0" w:line="312" w:lineRule="auto"/>
        <w:jc w:val="both"/>
        <w:rPr>
          <w:rFonts w:cstheme="minorHAnsi"/>
          <w:sz w:val="24"/>
          <w:szCs w:val="24"/>
        </w:rPr>
      </w:pPr>
      <w:bookmarkStart w:id="0" w:name="_GoBack"/>
      <w:r w:rsidRPr="00676D00">
        <w:rPr>
          <w:rFonts w:cstheme="minorHAnsi"/>
          <w:noProof/>
        </w:rPr>
        <w:drawing>
          <wp:inline distT="0" distB="0" distL="0" distR="0" wp14:anchorId="78A3B399" wp14:editId="52FCEF5C">
            <wp:extent cx="3633055" cy="4324027"/>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7209" cy="4328971"/>
                    </a:xfrm>
                    <a:prstGeom prst="rect">
                      <a:avLst/>
                    </a:prstGeom>
                    <a:noFill/>
                    <a:ln>
                      <a:noFill/>
                    </a:ln>
                  </pic:spPr>
                </pic:pic>
              </a:graphicData>
            </a:graphic>
          </wp:inline>
        </w:drawing>
      </w:r>
      <w:bookmarkEnd w:id="0"/>
    </w:p>
    <w:p w14:paraId="78C1C29E"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lastRenderedPageBreak/>
        <w:t>Now we got the solution with three tabs and all three webparts loaded in the tabs based on webpart ID</w:t>
      </w:r>
    </w:p>
    <w:p w14:paraId="3C541013" w14:textId="27A2658E" w:rsidR="00676D00" w:rsidRPr="00676D00" w:rsidRDefault="00676D00" w:rsidP="00676D00">
      <w:pPr>
        <w:spacing w:after="0" w:line="312" w:lineRule="auto"/>
        <w:jc w:val="both"/>
        <w:rPr>
          <w:rFonts w:cstheme="minorHAnsi"/>
          <w:sz w:val="24"/>
          <w:szCs w:val="24"/>
        </w:rPr>
      </w:pPr>
      <w:r w:rsidRPr="00676D00">
        <w:rPr>
          <w:rFonts w:cstheme="minorHAnsi"/>
          <w:noProof/>
        </w:rPr>
        <w:drawing>
          <wp:inline distT="0" distB="0" distL="0" distR="0" wp14:anchorId="3B2DF0D0" wp14:editId="0C2CA429">
            <wp:extent cx="5731510" cy="44081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7FF9794C" w14:textId="77777777" w:rsidR="00676D00" w:rsidRPr="00676D00" w:rsidRDefault="00676D00" w:rsidP="00676D00">
      <w:pPr>
        <w:pStyle w:val="Heading2"/>
        <w:shd w:val="clear" w:color="auto" w:fill="FFFFFF"/>
        <w:spacing w:before="0" w:line="312" w:lineRule="auto"/>
        <w:jc w:val="both"/>
        <w:rPr>
          <w:rFonts w:asciiTheme="minorHAnsi" w:hAnsiTheme="minorHAnsi" w:cstheme="minorHAnsi"/>
          <w:color w:val="333333"/>
          <w:sz w:val="49"/>
          <w:szCs w:val="49"/>
        </w:rPr>
      </w:pPr>
      <w:r w:rsidRPr="00676D00">
        <w:rPr>
          <w:rStyle w:val="Strong"/>
          <w:rFonts w:asciiTheme="minorHAnsi" w:hAnsiTheme="minorHAnsi" w:cstheme="minorHAnsi"/>
          <w:b w:val="0"/>
          <w:bCs w:val="0"/>
          <w:color w:val="333333"/>
          <w:sz w:val="49"/>
          <w:szCs w:val="49"/>
          <w:bdr w:val="none" w:sz="0" w:space="0" w:color="auto" w:frame="1"/>
        </w:rPr>
        <w:t>Summary</w:t>
      </w:r>
    </w:p>
    <w:p w14:paraId="20AF54FE" w14:textId="77777777" w:rsidR="00676D00" w:rsidRPr="00676D00" w:rsidRDefault="00676D00" w:rsidP="00676D00">
      <w:pPr>
        <w:pStyle w:val="NormalWeb"/>
        <w:shd w:val="clear" w:color="auto" w:fill="FFFFFF"/>
        <w:spacing w:before="0" w:beforeAutospacing="0" w:after="0" w:afterAutospacing="0" w:line="312" w:lineRule="auto"/>
        <w:jc w:val="both"/>
        <w:rPr>
          <w:rFonts w:asciiTheme="minorHAnsi" w:hAnsiTheme="minorHAnsi" w:cstheme="minorHAnsi"/>
          <w:color w:val="666666"/>
          <w:sz w:val="23"/>
          <w:szCs w:val="23"/>
        </w:rPr>
      </w:pPr>
      <w:r w:rsidRPr="00676D00">
        <w:rPr>
          <w:rFonts w:asciiTheme="minorHAnsi" w:hAnsiTheme="minorHAnsi" w:cstheme="minorHAnsi"/>
          <w:color w:val="666666"/>
          <w:sz w:val="23"/>
          <w:szCs w:val="23"/>
        </w:rPr>
        <w:t>This post shows how to use Microsoft Teams App Studio to create a manifest for SharePoint Framework solution which can provide a multi-tab experience and potentially to include also a bot on the personal solution. This setup is aligning with the design guidance for the Microsoft Teams personal apps to have standard set of tabs for end users. Post demonstrates creation of the solution manifest file manually, rather than taking advantage of the standard “Sync to Teams” synchronisation for getting SharePoint Framework solutions also available in Microsoft Teams.</w:t>
      </w:r>
    </w:p>
    <w:p w14:paraId="43EEB9F9" w14:textId="77777777" w:rsidR="00676D00" w:rsidRPr="00676D00" w:rsidRDefault="00676D00" w:rsidP="00676D00">
      <w:pPr>
        <w:spacing w:after="0" w:line="312" w:lineRule="auto"/>
        <w:jc w:val="both"/>
        <w:rPr>
          <w:rFonts w:cstheme="minorHAnsi"/>
          <w:color w:val="000000" w:themeColor="text1"/>
        </w:rPr>
      </w:pPr>
    </w:p>
    <w:sectPr w:rsidR="00676D00" w:rsidRPr="00676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F36F9D"/>
    <w:multiLevelType w:val="multilevel"/>
    <w:tmpl w:val="3F38A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5E7DEB"/>
    <w:multiLevelType w:val="multilevel"/>
    <w:tmpl w:val="F372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781E12"/>
    <w:multiLevelType w:val="multilevel"/>
    <w:tmpl w:val="8ABA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00"/>
    <w:rsid w:val="00676D00"/>
    <w:rsid w:val="00F83613"/>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B3EA2"/>
  <w15:chartTrackingRefBased/>
  <w15:docId w15:val="{D2C1546C-3596-41B3-9280-CE51FF6EE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6D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676D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D0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676D0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76D00"/>
    <w:rPr>
      <w:b/>
      <w:bCs/>
    </w:rPr>
  </w:style>
  <w:style w:type="paragraph" w:styleId="NormalWeb">
    <w:name w:val="Normal (Web)"/>
    <w:basedOn w:val="Normal"/>
    <w:uiPriority w:val="99"/>
    <w:semiHidden/>
    <w:unhideWhenUsed/>
    <w:rsid w:val="00676D0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676D00"/>
    <w:rPr>
      <w:rFonts w:ascii="Courier New" w:eastAsia="Times New Roman" w:hAnsi="Courier New" w:cs="Courier New"/>
      <w:sz w:val="20"/>
      <w:szCs w:val="20"/>
    </w:rPr>
  </w:style>
  <w:style w:type="character" w:styleId="Emphasis">
    <w:name w:val="Emphasis"/>
    <w:basedOn w:val="DefaultParagraphFont"/>
    <w:uiPriority w:val="20"/>
    <w:qFormat/>
    <w:rsid w:val="00676D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08893">
      <w:bodyDiv w:val="1"/>
      <w:marLeft w:val="0"/>
      <w:marRight w:val="0"/>
      <w:marTop w:val="0"/>
      <w:marBottom w:val="0"/>
      <w:divBdr>
        <w:top w:val="none" w:sz="0" w:space="0" w:color="auto"/>
        <w:left w:val="none" w:sz="0" w:space="0" w:color="auto"/>
        <w:bottom w:val="none" w:sz="0" w:space="0" w:color="auto"/>
        <w:right w:val="none" w:sz="0" w:space="0" w:color="auto"/>
      </w:divBdr>
      <w:divsChild>
        <w:div w:id="1134104068">
          <w:marLeft w:val="0"/>
          <w:marRight w:val="0"/>
          <w:marTop w:val="0"/>
          <w:marBottom w:val="240"/>
          <w:divBdr>
            <w:top w:val="none" w:sz="0" w:space="0" w:color="auto"/>
            <w:left w:val="none" w:sz="0" w:space="0" w:color="auto"/>
            <w:bottom w:val="none" w:sz="0" w:space="0" w:color="auto"/>
            <w:right w:val="none" w:sz="0" w:space="0" w:color="auto"/>
          </w:divBdr>
        </w:div>
      </w:divsChild>
    </w:div>
    <w:div w:id="1575703761">
      <w:bodyDiv w:val="1"/>
      <w:marLeft w:val="0"/>
      <w:marRight w:val="0"/>
      <w:marTop w:val="0"/>
      <w:marBottom w:val="0"/>
      <w:divBdr>
        <w:top w:val="none" w:sz="0" w:space="0" w:color="auto"/>
        <w:left w:val="none" w:sz="0" w:space="0" w:color="auto"/>
        <w:bottom w:val="none" w:sz="0" w:space="0" w:color="auto"/>
        <w:right w:val="none" w:sz="0" w:space="0" w:color="auto"/>
      </w:divBdr>
    </w:div>
    <w:div w:id="192571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589</Words>
  <Characters>3358</Characters>
  <Application>Microsoft Office Word</Application>
  <DocSecurity>0</DocSecurity>
  <Lines>27</Lines>
  <Paragraphs>7</Paragraphs>
  <ScaleCrop>false</ScaleCrop>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1</cp:revision>
  <dcterms:created xsi:type="dcterms:W3CDTF">2020-05-27T20:30:00Z</dcterms:created>
  <dcterms:modified xsi:type="dcterms:W3CDTF">2020-05-27T20:34:00Z</dcterms:modified>
</cp:coreProperties>
</file>