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39EB" w14:textId="2D6DADE4" w:rsidR="007E55C5" w:rsidRPr="00AC571A" w:rsidRDefault="00AC571A" w:rsidP="00AC571A">
      <w:pPr>
        <w:spacing w:line="360" w:lineRule="auto"/>
        <w:rPr>
          <w:rFonts w:cstheme="minorHAnsi"/>
          <w:b/>
          <w:bCs/>
          <w:sz w:val="36"/>
          <w:szCs w:val="36"/>
        </w:rPr>
      </w:pPr>
      <w:r>
        <w:rPr>
          <w:rFonts w:cstheme="minorHAnsi"/>
          <w:b/>
          <w:bCs/>
          <w:sz w:val="36"/>
          <w:szCs w:val="36"/>
        </w:rPr>
        <w:t xml:space="preserve">Lab - </w:t>
      </w:r>
      <w:r w:rsidRPr="00AC571A">
        <w:rPr>
          <w:rFonts w:cstheme="minorHAnsi"/>
          <w:b/>
          <w:bCs/>
          <w:sz w:val="36"/>
          <w:szCs w:val="36"/>
        </w:rPr>
        <w:t>How to run an eDiscovery search in a Core eDiscovery case?</w:t>
      </w:r>
    </w:p>
    <w:p w14:paraId="48C96709" w14:textId="77777777" w:rsidR="00AC571A" w:rsidRPr="00AC571A" w:rsidRDefault="00AC571A" w:rsidP="00AC571A">
      <w:pPr>
        <w:spacing w:after="0" w:line="360" w:lineRule="auto"/>
        <w:rPr>
          <w:rFonts w:eastAsia="Times New Roman" w:cstheme="minorHAnsi"/>
          <w:kern w:val="0"/>
          <w:sz w:val="24"/>
          <w:szCs w:val="24"/>
          <w:lang w:eastAsia="en-GB"/>
          <w14:ligatures w14:val="none"/>
        </w:rPr>
      </w:pPr>
      <w:r w:rsidRPr="00AC571A">
        <w:rPr>
          <w:rFonts w:eastAsia="Times New Roman" w:cstheme="minorHAnsi"/>
          <w:kern w:val="0"/>
          <w:sz w:val="24"/>
          <w:szCs w:val="24"/>
          <w:lang w:eastAsia="en-GB"/>
          <w14:ligatures w14:val="none"/>
        </w:rPr>
        <w:t>The eDiscovery Search tool can be used to search for content across Microsoft 365 data sources using keywords and conditions. The results of the search can then be exported to a local computer.</w:t>
      </w:r>
    </w:p>
    <w:p w14:paraId="71829171" w14:textId="77777777" w:rsidR="00AC571A" w:rsidRPr="00AC571A" w:rsidRDefault="00AC571A" w:rsidP="00AC571A">
      <w:pPr>
        <w:numPr>
          <w:ilvl w:val="0"/>
          <w:numId w:val="3"/>
        </w:numPr>
        <w:spacing w:after="0" w:line="360" w:lineRule="auto"/>
        <w:rPr>
          <w:rFonts w:eastAsia="Times New Roman" w:cstheme="minorHAnsi"/>
          <w:kern w:val="0"/>
          <w:sz w:val="24"/>
          <w:szCs w:val="24"/>
          <w:lang w:eastAsia="en-GB"/>
          <w14:ligatures w14:val="none"/>
        </w:rPr>
      </w:pPr>
      <w:r w:rsidRPr="00AC571A">
        <w:rPr>
          <w:rFonts w:eastAsia="Times New Roman" w:cstheme="minorHAnsi"/>
          <w:b/>
          <w:bCs/>
          <w:kern w:val="0"/>
          <w:sz w:val="24"/>
          <w:szCs w:val="24"/>
          <w:lang w:eastAsia="en-GB"/>
          <w14:ligatures w14:val="none"/>
        </w:rPr>
        <w:t>Step 1: </w:t>
      </w:r>
      <w:r w:rsidRPr="00AC571A">
        <w:rPr>
          <w:rFonts w:eastAsia="Times New Roman" w:cstheme="minorHAnsi"/>
          <w:kern w:val="0"/>
          <w:sz w:val="24"/>
          <w:szCs w:val="24"/>
          <w:lang w:eastAsia="en-GB"/>
          <w14:ligatures w14:val="none"/>
        </w:rPr>
        <w:t>Navigate to the Security and Compliance center. Click “Core eDiscovery” under the eDiscovery drop-down on the navigation menu bar on the left-hand side of the screen.</w:t>
      </w:r>
    </w:p>
    <w:p w14:paraId="39129FB3" w14:textId="77777777" w:rsidR="00AC571A" w:rsidRPr="00AC571A" w:rsidRDefault="00AC571A" w:rsidP="00AC571A">
      <w:pPr>
        <w:numPr>
          <w:ilvl w:val="0"/>
          <w:numId w:val="3"/>
        </w:numPr>
        <w:spacing w:after="0" w:line="360" w:lineRule="auto"/>
        <w:rPr>
          <w:rFonts w:eastAsia="Times New Roman" w:cstheme="minorHAnsi"/>
          <w:kern w:val="0"/>
          <w:sz w:val="24"/>
          <w:szCs w:val="24"/>
          <w:lang w:eastAsia="en-GB"/>
          <w14:ligatures w14:val="none"/>
        </w:rPr>
      </w:pPr>
      <w:r w:rsidRPr="00AC571A">
        <w:rPr>
          <w:rFonts w:eastAsia="Times New Roman" w:cstheme="minorHAnsi"/>
          <w:b/>
          <w:bCs/>
          <w:kern w:val="0"/>
          <w:sz w:val="24"/>
          <w:szCs w:val="24"/>
          <w:lang w:eastAsia="en-GB"/>
          <w14:ligatures w14:val="none"/>
        </w:rPr>
        <w:t>Step 2:</w:t>
      </w:r>
      <w:r w:rsidRPr="00AC571A">
        <w:rPr>
          <w:rFonts w:eastAsia="Times New Roman" w:cstheme="minorHAnsi"/>
          <w:kern w:val="0"/>
          <w:sz w:val="24"/>
          <w:szCs w:val="24"/>
          <w:lang w:eastAsia="en-GB"/>
          <w14:ligatures w14:val="none"/>
        </w:rPr>
        <w:t> Click “Searches'' from the top menu bar. Click “+New Search”.</w:t>
      </w:r>
    </w:p>
    <w:p w14:paraId="1A85756A" w14:textId="1D28D377" w:rsidR="00AC571A" w:rsidRPr="00AC571A" w:rsidRDefault="00AC571A" w:rsidP="00AC571A">
      <w:pPr>
        <w:spacing w:after="100" w:line="360" w:lineRule="auto"/>
        <w:rPr>
          <w:rFonts w:eastAsia="Times New Roman" w:cstheme="minorHAnsi"/>
          <w:kern w:val="0"/>
          <w:sz w:val="24"/>
          <w:szCs w:val="24"/>
          <w:lang w:eastAsia="en-GB"/>
          <w14:ligatures w14:val="none"/>
        </w:rPr>
      </w:pPr>
      <w:r w:rsidRPr="00AC571A">
        <w:rPr>
          <w:rFonts w:eastAsia="Times New Roman" w:cstheme="minorHAnsi"/>
          <w:noProof/>
          <w:kern w:val="0"/>
          <w:sz w:val="24"/>
          <w:szCs w:val="24"/>
          <w:lang w:eastAsia="en-GB"/>
          <w14:ligatures w14:val="none"/>
        </w:rPr>
        <w:drawing>
          <wp:inline distT="0" distB="0" distL="0" distR="0" wp14:anchorId="3226F900" wp14:editId="602C4390">
            <wp:extent cx="5731510" cy="1259840"/>
            <wp:effectExtent l="0" t="0" r="2540" b="0"/>
            <wp:docPr id="4" name="Picture 4" descr="Create core eDiscove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core eDiscovery sear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14:paraId="0CF61FC1" w14:textId="77777777" w:rsidR="00AC571A" w:rsidRPr="00AC571A" w:rsidRDefault="00AC571A" w:rsidP="00AC571A">
      <w:pPr>
        <w:numPr>
          <w:ilvl w:val="0"/>
          <w:numId w:val="4"/>
        </w:numPr>
        <w:spacing w:after="0" w:line="360" w:lineRule="auto"/>
        <w:rPr>
          <w:rFonts w:eastAsia="Times New Roman" w:cstheme="minorHAnsi"/>
          <w:kern w:val="0"/>
          <w:sz w:val="24"/>
          <w:szCs w:val="24"/>
          <w:lang w:eastAsia="en-GB"/>
          <w14:ligatures w14:val="none"/>
        </w:rPr>
      </w:pPr>
      <w:r w:rsidRPr="00AC571A">
        <w:rPr>
          <w:rFonts w:eastAsia="Times New Roman" w:cstheme="minorHAnsi"/>
          <w:b/>
          <w:bCs/>
          <w:kern w:val="0"/>
          <w:sz w:val="24"/>
          <w:szCs w:val="24"/>
          <w:lang w:eastAsia="en-GB"/>
          <w14:ligatures w14:val="none"/>
        </w:rPr>
        <w:t>Step 3: </w:t>
      </w:r>
      <w:r w:rsidRPr="00AC571A">
        <w:rPr>
          <w:rFonts w:eastAsia="Times New Roman" w:cstheme="minorHAnsi"/>
          <w:kern w:val="0"/>
          <w:sz w:val="24"/>
          <w:szCs w:val="24"/>
          <w:lang w:eastAsia="en-GB"/>
          <w14:ligatures w14:val="none"/>
        </w:rPr>
        <w:t>Type a name and description (optional) for the new search. Click “Next”.</w:t>
      </w:r>
    </w:p>
    <w:p w14:paraId="592CE416" w14:textId="77777777" w:rsidR="00AC571A" w:rsidRPr="00AC571A" w:rsidRDefault="00AC571A" w:rsidP="00AC571A">
      <w:pPr>
        <w:numPr>
          <w:ilvl w:val="0"/>
          <w:numId w:val="4"/>
        </w:numPr>
        <w:spacing w:after="0" w:line="360" w:lineRule="auto"/>
        <w:rPr>
          <w:rFonts w:eastAsia="Times New Roman" w:cstheme="minorHAnsi"/>
          <w:kern w:val="0"/>
          <w:sz w:val="24"/>
          <w:szCs w:val="24"/>
          <w:lang w:eastAsia="en-GB"/>
          <w14:ligatures w14:val="none"/>
        </w:rPr>
      </w:pPr>
      <w:r w:rsidRPr="00AC571A">
        <w:rPr>
          <w:rFonts w:eastAsia="Times New Roman" w:cstheme="minorHAnsi"/>
          <w:b/>
          <w:bCs/>
          <w:kern w:val="0"/>
          <w:sz w:val="24"/>
          <w:szCs w:val="24"/>
          <w:lang w:eastAsia="en-GB"/>
          <w14:ligatures w14:val="none"/>
        </w:rPr>
        <w:t>Step 4: </w:t>
      </w:r>
      <w:r w:rsidRPr="00AC571A">
        <w:rPr>
          <w:rFonts w:eastAsia="Times New Roman" w:cstheme="minorHAnsi"/>
          <w:kern w:val="0"/>
          <w:sz w:val="24"/>
          <w:szCs w:val="24"/>
          <w:lang w:eastAsia="en-GB"/>
          <w14:ligatures w14:val="none"/>
        </w:rPr>
        <w:t>Choose the location to search for content. Example: - Specific users, groups, or teams under Exchange mailboxes - Specific sites and OneDrive accounts or add the URL for a Microsoft Team, Office 365 Groups, or Yammer Groups SharePoint site. Click “Next”.</w:t>
      </w:r>
    </w:p>
    <w:p w14:paraId="2A3709F1" w14:textId="27371A0B" w:rsidR="00AC571A" w:rsidRPr="00AC571A" w:rsidRDefault="00AC571A" w:rsidP="00AC571A">
      <w:pPr>
        <w:spacing w:after="100" w:line="360" w:lineRule="auto"/>
        <w:rPr>
          <w:rFonts w:eastAsia="Times New Roman" w:cstheme="minorHAnsi"/>
          <w:kern w:val="0"/>
          <w:sz w:val="24"/>
          <w:szCs w:val="24"/>
          <w:lang w:eastAsia="en-GB"/>
          <w14:ligatures w14:val="none"/>
        </w:rPr>
      </w:pPr>
      <w:r w:rsidRPr="00AC571A">
        <w:rPr>
          <w:rFonts w:eastAsia="Times New Roman" w:cstheme="minorHAnsi"/>
          <w:noProof/>
          <w:kern w:val="0"/>
          <w:sz w:val="24"/>
          <w:szCs w:val="24"/>
          <w:lang w:eastAsia="en-GB"/>
          <w14:ligatures w14:val="none"/>
        </w:rPr>
        <w:drawing>
          <wp:inline distT="0" distB="0" distL="0" distR="0" wp14:anchorId="1C2B34B1" wp14:editId="25AADEEE">
            <wp:extent cx="5731510" cy="2803525"/>
            <wp:effectExtent l="0" t="0" r="2540" b="0"/>
            <wp:docPr id="3" name="Picture 3" descr="Run new core eDiscove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new core eDiscovery sea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1C853640" w14:textId="77777777" w:rsidR="00AC571A" w:rsidRPr="00AC571A" w:rsidRDefault="00AC571A" w:rsidP="00AC571A">
      <w:pPr>
        <w:numPr>
          <w:ilvl w:val="0"/>
          <w:numId w:val="5"/>
        </w:numPr>
        <w:spacing w:after="0" w:line="360" w:lineRule="auto"/>
        <w:rPr>
          <w:rFonts w:eastAsia="Times New Roman" w:cstheme="minorHAnsi"/>
          <w:kern w:val="0"/>
          <w:sz w:val="24"/>
          <w:szCs w:val="24"/>
          <w:lang w:eastAsia="en-GB"/>
          <w14:ligatures w14:val="none"/>
        </w:rPr>
      </w:pPr>
      <w:r w:rsidRPr="00AC571A">
        <w:rPr>
          <w:rFonts w:eastAsia="Times New Roman" w:cstheme="minorHAnsi"/>
          <w:b/>
          <w:bCs/>
          <w:kern w:val="0"/>
          <w:sz w:val="24"/>
          <w:szCs w:val="24"/>
          <w:lang w:eastAsia="en-GB"/>
          <w14:ligatures w14:val="none"/>
        </w:rPr>
        <w:lastRenderedPageBreak/>
        <w:t>Step 5: </w:t>
      </w:r>
      <w:r w:rsidRPr="00AC571A">
        <w:rPr>
          <w:rFonts w:eastAsia="Times New Roman" w:cstheme="minorHAnsi"/>
          <w:kern w:val="0"/>
          <w:sz w:val="24"/>
          <w:szCs w:val="24"/>
          <w:lang w:eastAsia="en-GB"/>
          <w14:ligatures w14:val="none"/>
        </w:rPr>
        <w:t>Add conditions for the search if needed. This could include specific keyword(s) and add conditions to search for the keyword. Click “Next”.</w:t>
      </w:r>
    </w:p>
    <w:p w14:paraId="3D7EE49B" w14:textId="46E6F055" w:rsidR="00AC571A" w:rsidRPr="00AC571A" w:rsidRDefault="00AC571A" w:rsidP="00AC571A">
      <w:pPr>
        <w:spacing w:after="100" w:line="360" w:lineRule="auto"/>
        <w:rPr>
          <w:rFonts w:eastAsia="Times New Roman" w:cstheme="minorHAnsi"/>
          <w:kern w:val="0"/>
          <w:sz w:val="24"/>
          <w:szCs w:val="24"/>
          <w:lang w:eastAsia="en-GB"/>
          <w14:ligatures w14:val="none"/>
        </w:rPr>
      </w:pPr>
      <w:r w:rsidRPr="00AC571A">
        <w:rPr>
          <w:rFonts w:eastAsia="Times New Roman" w:cstheme="minorHAnsi"/>
          <w:noProof/>
          <w:kern w:val="0"/>
          <w:sz w:val="24"/>
          <w:szCs w:val="24"/>
          <w:lang w:eastAsia="en-GB"/>
          <w14:ligatures w14:val="none"/>
        </w:rPr>
        <w:drawing>
          <wp:inline distT="0" distB="0" distL="0" distR="0" wp14:anchorId="40912CEA" wp14:editId="21EE1D4E">
            <wp:extent cx="5731510" cy="2792730"/>
            <wp:effectExtent l="0" t="0" r="2540" b="7620"/>
            <wp:docPr id="2" name="Picture 2" descr="Run new core eDiscove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new core eDiscovery 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92730"/>
                    </a:xfrm>
                    <a:prstGeom prst="rect">
                      <a:avLst/>
                    </a:prstGeom>
                    <a:noFill/>
                    <a:ln>
                      <a:noFill/>
                    </a:ln>
                  </pic:spPr>
                </pic:pic>
              </a:graphicData>
            </a:graphic>
          </wp:inline>
        </w:drawing>
      </w:r>
    </w:p>
    <w:p w14:paraId="4814E05B" w14:textId="77777777" w:rsidR="00AC571A" w:rsidRPr="00AC571A" w:rsidRDefault="00AC571A" w:rsidP="00AC571A">
      <w:pPr>
        <w:numPr>
          <w:ilvl w:val="0"/>
          <w:numId w:val="6"/>
        </w:numPr>
        <w:spacing w:after="0" w:line="360" w:lineRule="auto"/>
        <w:rPr>
          <w:rFonts w:eastAsia="Times New Roman" w:cstheme="minorHAnsi"/>
          <w:kern w:val="0"/>
          <w:sz w:val="24"/>
          <w:szCs w:val="24"/>
          <w:lang w:eastAsia="en-GB"/>
          <w14:ligatures w14:val="none"/>
        </w:rPr>
      </w:pPr>
      <w:r w:rsidRPr="00AC571A">
        <w:rPr>
          <w:rFonts w:eastAsia="Times New Roman" w:cstheme="minorHAnsi"/>
          <w:b/>
          <w:bCs/>
          <w:kern w:val="0"/>
          <w:sz w:val="24"/>
          <w:szCs w:val="24"/>
          <w:lang w:eastAsia="en-GB"/>
          <w14:ligatures w14:val="none"/>
        </w:rPr>
        <w:t>Step 6: </w:t>
      </w:r>
      <w:r w:rsidRPr="00AC571A">
        <w:rPr>
          <w:rFonts w:eastAsia="Times New Roman" w:cstheme="minorHAnsi"/>
          <w:kern w:val="0"/>
          <w:sz w:val="24"/>
          <w:szCs w:val="24"/>
          <w:lang w:eastAsia="en-GB"/>
          <w14:ligatures w14:val="none"/>
        </w:rPr>
        <w:t>Review the search and click “Submit”. Once the content search run is complete, administrators can take further action like “Edit search,” “Rerun search,” etc. They can also export the search results as a .csv or a compressed .zip file by clicking “Export results”. </w:t>
      </w:r>
    </w:p>
    <w:p w14:paraId="63EFD8ED" w14:textId="5312C644" w:rsidR="00AC571A" w:rsidRPr="00AC571A" w:rsidRDefault="00AC571A" w:rsidP="00AC571A">
      <w:pPr>
        <w:spacing w:after="100" w:line="360" w:lineRule="auto"/>
        <w:rPr>
          <w:rFonts w:eastAsia="Times New Roman" w:cstheme="minorHAnsi"/>
          <w:kern w:val="0"/>
          <w:sz w:val="24"/>
          <w:szCs w:val="24"/>
          <w:lang w:eastAsia="en-GB"/>
          <w14:ligatures w14:val="none"/>
        </w:rPr>
      </w:pPr>
      <w:r w:rsidRPr="00AC571A">
        <w:rPr>
          <w:rFonts w:eastAsia="Times New Roman" w:cstheme="minorHAnsi"/>
          <w:noProof/>
          <w:kern w:val="0"/>
          <w:sz w:val="24"/>
          <w:szCs w:val="24"/>
          <w:lang w:eastAsia="en-GB"/>
          <w14:ligatures w14:val="none"/>
        </w:rPr>
        <w:drawing>
          <wp:inline distT="0" distB="0" distL="0" distR="0" wp14:anchorId="1C74D2D8" wp14:editId="269C3E67">
            <wp:extent cx="2575560" cy="2857500"/>
            <wp:effectExtent l="0" t="0" r="0" b="0"/>
            <wp:docPr id="1" name="Picture 1" desc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2857500"/>
                    </a:xfrm>
                    <a:prstGeom prst="rect">
                      <a:avLst/>
                    </a:prstGeom>
                    <a:noFill/>
                    <a:ln>
                      <a:noFill/>
                    </a:ln>
                  </pic:spPr>
                </pic:pic>
              </a:graphicData>
            </a:graphic>
          </wp:inline>
        </w:drawing>
      </w:r>
    </w:p>
    <w:p w14:paraId="55E64C20" w14:textId="77777777" w:rsidR="00AC571A" w:rsidRPr="00AC571A" w:rsidRDefault="00AC571A" w:rsidP="00AC571A">
      <w:pPr>
        <w:spacing w:line="360" w:lineRule="auto"/>
        <w:rPr>
          <w:rFonts w:cstheme="minorHAnsi"/>
        </w:rPr>
      </w:pPr>
    </w:p>
    <w:sectPr w:rsidR="00AC571A" w:rsidRPr="00AC5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6A96"/>
    <w:multiLevelType w:val="multilevel"/>
    <w:tmpl w:val="7426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85C95"/>
    <w:multiLevelType w:val="multilevel"/>
    <w:tmpl w:val="01D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B460A"/>
    <w:multiLevelType w:val="multilevel"/>
    <w:tmpl w:val="5E1A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6C4099F"/>
    <w:multiLevelType w:val="multilevel"/>
    <w:tmpl w:val="7EA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6778">
    <w:abstractNumId w:val="3"/>
  </w:num>
  <w:num w:numId="2" w16cid:durableId="1456950038">
    <w:abstractNumId w:val="3"/>
  </w:num>
  <w:num w:numId="3" w16cid:durableId="1279066789">
    <w:abstractNumId w:val="0"/>
  </w:num>
  <w:num w:numId="4" w16cid:durableId="338196666">
    <w:abstractNumId w:val="1"/>
  </w:num>
  <w:num w:numId="5" w16cid:durableId="1278177038">
    <w:abstractNumId w:val="4"/>
  </w:num>
  <w:num w:numId="6" w16cid:durableId="1133062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1A"/>
    <w:rsid w:val="003B1FD5"/>
    <w:rsid w:val="007E55C5"/>
    <w:rsid w:val="00AC571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54E5"/>
  <w15:chartTrackingRefBased/>
  <w15:docId w15:val="{7EF02693-AC6E-4CAB-B2EB-F85854AA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styleId="NormalWeb">
    <w:name w:val="Normal (Web)"/>
    <w:basedOn w:val="Normal"/>
    <w:uiPriority w:val="99"/>
    <w:semiHidden/>
    <w:unhideWhenUsed/>
    <w:rsid w:val="00AC571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C5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945">
      <w:bodyDiv w:val="1"/>
      <w:marLeft w:val="0"/>
      <w:marRight w:val="0"/>
      <w:marTop w:val="0"/>
      <w:marBottom w:val="0"/>
      <w:divBdr>
        <w:top w:val="none" w:sz="0" w:space="0" w:color="auto"/>
        <w:left w:val="none" w:sz="0" w:space="0" w:color="auto"/>
        <w:bottom w:val="none" w:sz="0" w:space="0" w:color="auto"/>
        <w:right w:val="none" w:sz="0" w:space="0" w:color="auto"/>
      </w:divBdr>
      <w:divsChild>
        <w:div w:id="1774982928">
          <w:marLeft w:val="0"/>
          <w:marRight w:val="0"/>
          <w:marTop w:val="0"/>
          <w:marBottom w:val="0"/>
          <w:divBdr>
            <w:top w:val="none" w:sz="0" w:space="0" w:color="auto"/>
            <w:left w:val="none" w:sz="0" w:space="0" w:color="auto"/>
            <w:bottom w:val="none" w:sz="0" w:space="0" w:color="auto"/>
            <w:right w:val="none" w:sz="0" w:space="0" w:color="auto"/>
          </w:divBdr>
          <w:divsChild>
            <w:div w:id="2142572434">
              <w:marLeft w:val="0"/>
              <w:marRight w:val="0"/>
              <w:marTop w:val="0"/>
              <w:marBottom w:val="0"/>
              <w:divBdr>
                <w:top w:val="none" w:sz="0" w:space="0" w:color="auto"/>
                <w:left w:val="none" w:sz="0" w:space="0" w:color="auto"/>
                <w:bottom w:val="none" w:sz="0" w:space="0" w:color="auto"/>
                <w:right w:val="none" w:sz="0" w:space="0" w:color="auto"/>
              </w:divBdr>
            </w:div>
          </w:divsChild>
        </w:div>
        <w:div w:id="570967886">
          <w:marLeft w:val="0"/>
          <w:marRight w:val="0"/>
          <w:marTop w:val="0"/>
          <w:marBottom w:val="0"/>
          <w:divBdr>
            <w:top w:val="none" w:sz="0" w:space="0" w:color="auto"/>
            <w:left w:val="none" w:sz="0" w:space="0" w:color="auto"/>
            <w:bottom w:val="none" w:sz="0" w:space="0" w:color="auto"/>
            <w:right w:val="none" w:sz="0" w:space="0" w:color="auto"/>
          </w:divBdr>
          <w:divsChild>
            <w:div w:id="1849439386">
              <w:marLeft w:val="0"/>
              <w:marRight w:val="0"/>
              <w:marTop w:val="0"/>
              <w:marBottom w:val="0"/>
              <w:divBdr>
                <w:top w:val="none" w:sz="0" w:space="0" w:color="auto"/>
                <w:left w:val="none" w:sz="0" w:space="0" w:color="auto"/>
                <w:bottom w:val="none" w:sz="0" w:space="0" w:color="auto"/>
                <w:right w:val="none" w:sz="0" w:space="0" w:color="auto"/>
              </w:divBdr>
            </w:div>
          </w:divsChild>
        </w:div>
        <w:div w:id="802577627">
          <w:marLeft w:val="0"/>
          <w:marRight w:val="0"/>
          <w:marTop w:val="0"/>
          <w:marBottom w:val="0"/>
          <w:divBdr>
            <w:top w:val="none" w:sz="0" w:space="0" w:color="auto"/>
            <w:left w:val="none" w:sz="0" w:space="0" w:color="auto"/>
            <w:bottom w:val="none" w:sz="0" w:space="0" w:color="auto"/>
            <w:right w:val="none" w:sz="0" w:space="0" w:color="auto"/>
          </w:divBdr>
          <w:divsChild>
            <w:div w:id="598566480">
              <w:marLeft w:val="0"/>
              <w:marRight w:val="0"/>
              <w:marTop w:val="0"/>
              <w:marBottom w:val="0"/>
              <w:divBdr>
                <w:top w:val="none" w:sz="0" w:space="0" w:color="auto"/>
                <w:left w:val="none" w:sz="0" w:space="0" w:color="auto"/>
                <w:bottom w:val="none" w:sz="0" w:space="0" w:color="auto"/>
                <w:right w:val="none" w:sz="0" w:space="0" w:color="auto"/>
              </w:divBdr>
            </w:div>
          </w:divsChild>
        </w:div>
        <w:div w:id="557937734">
          <w:marLeft w:val="0"/>
          <w:marRight w:val="0"/>
          <w:marTop w:val="0"/>
          <w:marBottom w:val="0"/>
          <w:divBdr>
            <w:top w:val="none" w:sz="0" w:space="0" w:color="auto"/>
            <w:left w:val="none" w:sz="0" w:space="0" w:color="auto"/>
            <w:bottom w:val="none" w:sz="0" w:space="0" w:color="auto"/>
            <w:right w:val="none" w:sz="0" w:space="0" w:color="auto"/>
          </w:divBdr>
          <w:divsChild>
            <w:div w:id="1681543775">
              <w:marLeft w:val="0"/>
              <w:marRight w:val="0"/>
              <w:marTop w:val="100"/>
              <w:marBottom w:val="100"/>
              <w:divBdr>
                <w:top w:val="none" w:sz="0" w:space="0" w:color="auto"/>
                <w:left w:val="none" w:sz="0" w:space="0" w:color="auto"/>
                <w:bottom w:val="none" w:sz="0" w:space="0" w:color="auto"/>
                <w:right w:val="none" w:sz="0" w:space="0" w:color="auto"/>
              </w:divBdr>
            </w:div>
          </w:divsChild>
        </w:div>
        <w:div w:id="222722822">
          <w:marLeft w:val="0"/>
          <w:marRight w:val="0"/>
          <w:marTop w:val="0"/>
          <w:marBottom w:val="0"/>
          <w:divBdr>
            <w:top w:val="none" w:sz="0" w:space="0" w:color="auto"/>
            <w:left w:val="none" w:sz="0" w:space="0" w:color="auto"/>
            <w:bottom w:val="none" w:sz="0" w:space="0" w:color="auto"/>
            <w:right w:val="none" w:sz="0" w:space="0" w:color="auto"/>
          </w:divBdr>
          <w:divsChild>
            <w:div w:id="342517661">
              <w:marLeft w:val="0"/>
              <w:marRight w:val="0"/>
              <w:marTop w:val="0"/>
              <w:marBottom w:val="0"/>
              <w:divBdr>
                <w:top w:val="none" w:sz="0" w:space="0" w:color="auto"/>
                <w:left w:val="none" w:sz="0" w:space="0" w:color="auto"/>
                <w:bottom w:val="none" w:sz="0" w:space="0" w:color="auto"/>
                <w:right w:val="none" w:sz="0" w:space="0" w:color="auto"/>
              </w:divBdr>
            </w:div>
          </w:divsChild>
        </w:div>
        <w:div w:id="230163271">
          <w:marLeft w:val="0"/>
          <w:marRight w:val="0"/>
          <w:marTop w:val="0"/>
          <w:marBottom w:val="0"/>
          <w:divBdr>
            <w:top w:val="none" w:sz="0" w:space="0" w:color="auto"/>
            <w:left w:val="none" w:sz="0" w:space="0" w:color="auto"/>
            <w:bottom w:val="none" w:sz="0" w:space="0" w:color="auto"/>
            <w:right w:val="none" w:sz="0" w:space="0" w:color="auto"/>
          </w:divBdr>
          <w:divsChild>
            <w:div w:id="903107073">
              <w:marLeft w:val="0"/>
              <w:marRight w:val="0"/>
              <w:marTop w:val="0"/>
              <w:marBottom w:val="0"/>
              <w:divBdr>
                <w:top w:val="none" w:sz="0" w:space="0" w:color="auto"/>
                <w:left w:val="none" w:sz="0" w:space="0" w:color="auto"/>
                <w:bottom w:val="none" w:sz="0" w:space="0" w:color="auto"/>
                <w:right w:val="none" w:sz="0" w:space="0" w:color="auto"/>
              </w:divBdr>
            </w:div>
          </w:divsChild>
        </w:div>
        <w:div w:id="1687172079">
          <w:marLeft w:val="0"/>
          <w:marRight w:val="0"/>
          <w:marTop w:val="0"/>
          <w:marBottom w:val="0"/>
          <w:divBdr>
            <w:top w:val="none" w:sz="0" w:space="0" w:color="auto"/>
            <w:left w:val="none" w:sz="0" w:space="0" w:color="auto"/>
            <w:bottom w:val="none" w:sz="0" w:space="0" w:color="auto"/>
            <w:right w:val="none" w:sz="0" w:space="0" w:color="auto"/>
          </w:divBdr>
          <w:divsChild>
            <w:div w:id="876241339">
              <w:marLeft w:val="0"/>
              <w:marRight w:val="0"/>
              <w:marTop w:val="100"/>
              <w:marBottom w:val="100"/>
              <w:divBdr>
                <w:top w:val="none" w:sz="0" w:space="0" w:color="auto"/>
                <w:left w:val="none" w:sz="0" w:space="0" w:color="auto"/>
                <w:bottom w:val="none" w:sz="0" w:space="0" w:color="auto"/>
                <w:right w:val="none" w:sz="0" w:space="0" w:color="auto"/>
              </w:divBdr>
            </w:div>
          </w:divsChild>
        </w:div>
        <w:div w:id="1823765826">
          <w:marLeft w:val="0"/>
          <w:marRight w:val="0"/>
          <w:marTop w:val="0"/>
          <w:marBottom w:val="0"/>
          <w:divBdr>
            <w:top w:val="none" w:sz="0" w:space="0" w:color="auto"/>
            <w:left w:val="none" w:sz="0" w:space="0" w:color="auto"/>
            <w:bottom w:val="none" w:sz="0" w:space="0" w:color="auto"/>
            <w:right w:val="none" w:sz="0" w:space="0" w:color="auto"/>
          </w:divBdr>
          <w:divsChild>
            <w:div w:id="2014605860">
              <w:marLeft w:val="0"/>
              <w:marRight w:val="0"/>
              <w:marTop w:val="0"/>
              <w:marBottom w:val="0"/>
              <w:divBdr>
                <w:top w:val="none" w:sz="0" w:space="0" w:color="auto"/>
                <w:left w:val="none" w:sz="0" w:space="0" w:color="auto"/>
                <w:bottom w:val="none" w:sz="0" w:space="0" w:color="auto"/>
                <w:right w:val="none" w:sz="0" w:space="0" w:color="auto"/>
              </w:divBdr>
            </w:div>
          </w:divsChild>
        </w:div>
        <w:div w:id="475925203">
          <w:marLeft w:val="0"/>
          <w:marRight w:val="0"/>
          <w:marTop w:val="0"/>
          <w:marBottom w:val="0"/>
          <w:divBdr>
            <w:top w:val="none" w:sz="0" w:space="0" w:color="auto"/>
            <w:left w:val="none" w:sz="0" w:space="0" w:color="auto"/>
            <w:bottom w:val="none" w:sz="0" w:space="0" w:color="auto"/>
            <w:right w:val="none" w:sz="0" w:space="0" w:color="auto"/>
          </w:divBdr>
          <w:divsChild>
            <w:div w:id="338851856">
              <w:marLeft w:val="0"/>
              <w:marRight w:val="0"/>
              <w:marTop w:val="100"/>
              <w:marBottom w:val="100"/>
              <w:divBdr>
                <w:top w:val="none" w:sz="0" w:space="0" w:color="auto"/>
                <w:left w:val="none" w:sz="0" w:space="0" w:color="auto"/>
                <w:bottom w:val="none" w:sz="0" w:space="0" w:color="auto"/>
                <w:right w:val="none" w:sz="0" w:space="0" w:color="auto"/>
              </w:divBdr>
            </w:div>
          </w:divsChild>
        </w:div>
        <w:div w:id="1384987833">
          <w:marLeft w:val="0"/>
          <w:marRight w:val="0"/>
          <w:marTop w:val="0"/>
          <w:marBottom w:val="0"/>
          <w:divBdr>
            <w:top w:val="none" w:sz="0" w:space="0" w:color="auto"/>
            <w:left w:val="none" w:sz="0" w:space="0" w:color="auto"/>
            <w:bottom w:val="none" w:sz="0" w:space="0" w:color="auto"/>
            <w:right w:val="none" w:sz="0" w:space="0" w:color="auto"/>
          </w:divBdr>
          <w:divsChild>
            <w:div w:id="1579905111">
              <w:marLeft w:val="0"/>
              <w:marRight w:val="0"/>
              <w:marTop w:val="0"/>
              <w:marBottom w:val="0"/>
              <w:divBdr>
                <w:top w:val="none" w:sz="0" w:space="0" w:color="auto"/>
                <w:left w:val="none" w:sz="0" w:space="0" w:color="auto"/>
                <w:bottom w:val="none" w:sz="0" w:space="0" w:color="auto"/>
                <w:right w:val="none" w:sz="0" w:space="0" w:color="auto"/>
              </w:divBdr>
            </w:div>
          </w:divsChild>
        </w:div>
        <w:div w:id="2023973882">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2022-08-19T00:50:00Z</dcterms:created>
  <dcterms:modified xsi:type="dcterms:W3CDTF">2022-08-19T00:51:00Z</dcterms:modified>
</cp:coreProperties>
</file>