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F4A613" w14:textId="77777777" w:rsidR="001C08AB" w:rsidRPr="001C08AB" w:rsidRDefault="001C08AB" w:rsidP="001C08AB">
      <w:pPr>
        <w:rPr>
          <w:b/>
          <w:bCs/>
        </w:rPr>
      </w:pPr>
      <w:r w:rsidRPr="001C08AB">
        <w:rPr>
          <w:b/>
          <w:bCs/>
        </w:rPr>
        <w:t>Exercise - Use the recorder to automate web applications</w:t>
      </w:r>
    </w:p>
    <w:p w14:paraId="5AE0497E" w14:textId="77777777" w:rsidR="001C08AB" w:rsidRPr="001C08AB" w:rsidRDefault="001C08AB" w:rsidP="001C08AB">
      <w:r w:rsidRPr="001C08AB">
        <w:t>To become familiar with automating web tasks using the recorder, follow the presented instructions to develop a web-based flow. The flow will convert a set amount of USA dollars to euros using the MSN currency converter tool.</w:t>
      </w:r>
    </w:p>
    <w:p w14:paraId="697059B6" w14:textId="77777777" w:rsidR="001C08AB" w:rsidRPr="001C08AB" w:rsidRDefault="001C08AB" w:rsidP="001C08AB">
      <w:r w:rsidRPr="001C08AB">
        <w:t>To record the flow:</w:t>
      </w:r>
    </w:p>
    <w:p w14:paraId="162E8D63" w14:textId="77777777" w:rsidR="001C08AB" w:rsidRPr="001C08AB" w:rsidRDefault="001C08AB" w:rsidP="001C08AB">
      <w:pPr>
        <w:numPr>
          <w:ilvl w:val="0"/>
          <w:numId w:val="1"/>
        </w:numPr>
      </w:pPr>
      <w:r w:rsidRPr="001C08AB">
        <w:t>Create a new desktop flow and select </w:t>
      </w:r>
      <w:r w:rsidRPr="001C08AB">
        <w:rPr>
          <w:b/>
          <w:bCs/>
        </w:rPr>
        <w:t>Recorder</w:t>
      </w:r>
      <w:r w:rsidRPr="001C08AB">
        <w:t> in the flow designer.</w:t>
      </w:r>
    </w:p>
    <w:p w14:paraId="12F2C285" w14:textId="77777777" w:rsidR="001C08AB" w:rsidRPr="001C08AB" w:rsidRDefault="001C08AB" w:rsidP="001C08AB">
      <w:pPr>
        <w:numPr>
          <w:ilvl w:val="0"/>
          <w:numId w:val="1"/>
        </w:numPr>
      </w:pPr>
      <w:r w:rsidRPr="001C08AB">
        <w:t>When the recorder dialog is launched, select the dots icon of the right side of it and choose the browser you want to use for the automation.</w:t>
      </w:r>
    </w:p>
    <w:p w14:paraId="061D1A99" w14:textId="055D2238" w:rsidR="001C08AB" w:rsidRPr="001C08AB" w:rsidRDefault="001C08AB" w:rsidP="001C08AB">
      <w:r w:rsidRPr="001C08AB">
        <w:drawing>
          <wp:inline distT="0" distB="0" distL="0" distR="0" wp14:anchorId="188EA23C" wp14:editId="05FAE62E">
            <wp:extent cx="5731510" cy="3462020"/>
            <wp:effectExtent l="0" t="0" r="2540" b="5080"/>
            <wp:docPr id="1316146879" name="Picture 12" descr="Screenshot of the launch new browser option in the recorder window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Screenshot of the launch new browser option in the recorder window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6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920E7D" w14:textId="77777777" w:rsidR="001C08AB" w:rsidRPr="001C08AB" w:rsidRDefault="001C08AB" w:rsidP="001C08AB">
      <w:pPr>
        <w:numPr>
          <w:ilvl w:val="0"/>
          <w:numId w:val="1"/>
        </w:numPr>
      </w:pPr>
      <w:r w:rsidRPr="001C08AB">
        <w:t>After selecting the browser, a browser window will open automatically. Use this window to navigate to the </w:t>
      </w:r>
      <w:hyperlink r:id="rId6" w:history="1">
        <w:r w:rsidRPr="001C08AB">
          <w:rPr>
            <w:rStyle w:val="Hyperlink"/>
          </w:rPr>
          <w:t>MSN currency converter page</w:t>
        </w:r>
      </w:hyperlink>
      <w:r w:rsidRPr="001C08AB">
        <w:t>.</w:t>
      </w:r>
    </w:p>
    <w:p w14:paraId="6F42A002" w14:textId="5D817348" w:rsidR="001C08AB" w:rsidRPr="001C08AB" w:rsidRDefault="001C08AB" w:rsidP="001C08AB">
      <w:r w:rsidRPr="001C08AB">
        <w:drawing>
          <wp:inline distT="0" distB="0" distL="0" distR="0" wp14:anchorId="32F296BD" wp14:editId="0AEFFE3E">
            <wp:extent cx="5731510" cy="2284730"/>
            <wp:effectExtent l="0" t="0" r="2540" b="1270"/>
            <wp:docPr id="1809049920" name="Picture 11" descr="Screenshot of the MSN currency converter pag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Screenshot of the MSN currency converter page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84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015B52" w14:textId="77777777" w:rsidR="001C08AB" w:rsidRPr="001C08AB" w:rsidRDefault="001C08AB" w:rsidP="001C08AB">
      <w:pPr>
        <w:numPr>
          <w:ilvl w:val="0"/>
          <w:numId w:val="1"/>
        </w:numPr>
      </w:pPr>
      <w:r w:rsidRPr="001C08AB">
        <w:lastRenderedPageBreak/>
        <w:t>Start recording and set the drop-down menus of the converter to </w:t>
      </w:r>
      <w:r w:rsidRPr="001C08AB">
        <w:rPr>
          <w:b/>
          <w:bCs/>
        </w:rPr>
        <w:t>United States Dollar</w:t>
      </w:r>
      <w:r w:rsidRPr="001C08AB">
        <w:t> and </w:t>
      </w:r>
      <w:r w:rsidRPr="001C08AB">
        <w:rPr>
          <w:b/>
          <w:bCs/>
        </w:rPr>
        <w:t>Euro</w:t>
      </w:r>
      <w:r w:rsidRPr="001C08AB">
        <w:t>, respectively.</w:t>
      </w:r>
    </w:p>
    <w:p w14:paraId="51193686" w14:textId="346B0C39" w:rsidR="001C08AB" w:rsidRPr="001C08AB" w:rsidRDefault="001C08AB" w:rsidP="001C08AB">
      <w:r w:rsidRPr="001C08AB">
        <w:drawing>
          <wp:inline distT="0" distB="0" distL="0" distR="0" wp14:anchorId="1F8D9A51" wp14:editId="21245C27">
            <wp:extent cx="5731510" cy="2738120"/>
            <wp:effectExtent l="0" t="0" r="2540" b="5080"/>
            <wp:docPr id="1407916446" name="Picture 10" descr="Screenshot of the currency drop-down menus in the MSN currency converter pag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Screenshot of the currency drop-down menus in the MSN currency converter page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3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4D956F" w14:textId="77777777" w:rsidR="001C08AB" w:rsidRPr="001C08AB" w:rsidRDefault="001C08AB" w:rsidP="001C08AB">
      <w:pPr>
        <w:numPr>
          <w:ilvl w:val="0"/>
          <w:numId w:val="1"/>
        </w:numPr>
      </w:pPr>
      <w:r w:rsidRPr="001C08AB">
        <w:t>Populate the amount of USA dollars to convert in the appropriate field of the page.</w:t>
      </w:r>
    </w:p>
    <w:p w14:paraId="6E6AAC99" w14:textId="56F4A175" w:rsidR="001C08AB" w:rsidRPr="001C08AB" w:rsidRDefault="001C08AB" w:rsidP="001C08AB">
      <w:r w:rsidRPr="001C08AB">
        <w:drawing>
          <wp:inline distT="0" distB="0" distL="0" distR="0" wp14:anchorId="1665DE1C" wp14:editId="53B35082">
            <wp:extent cx="5731510" cy="2738120"/>
            <wp:effectExtent l="0" t="0" r="2540" b="5080"/>
            <wp:docPr id="1347006154" name="Picture 9" descr="Screenshot of the populated USA dollar field in the MSN currency converter pag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Screenshot of the populated USA dollar field in the MSN currency converter page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3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6C4B4B" w14:textId="77777777" w:rsidR="001C08AB" w:rsidRPr="001C08AB" w:rsidRDefault="001C08AB" w:rsidP="001C08AB">
      <w:pPr>
        <w:numPr>
          <w:ilvl w:val="0"/>
          <w:numId w:val="1"/>
        </w:numPr>
      </w:pPr>
      <w:r w:rsidRPr="001C08AB">
        <w:t>Select the field with the converted euros, right-click on it, and extract its value.</w:t>
      </w:r>
    </w:p>
    <w:p w14:paraId="0E912A55" w14:textId="311EAE18" w:rsidR="001C08AB" w:rsidRPr="001C08AB" w:rsidRDefault="001C08AB" w:rsidP="001C08AB">
      <w:r w:rsidRPr="001C08AB">
        <w:lastRenderedPageBreak/>
        <w:drawing>
          <wp:inline distT="0" distB="0" distL="0" distR="0" wp14:anchorId="5D0692FD" wp14:editId="4557C87E">
            <wp:extent cx="5731510" cy="2735580"/>
            <wp:effectExtent l="0" t="0" r="2540" b="7620"/>
            <wp:docPr id="205277869" name="Picture 8" descr="Screenshot of the option to extract the converted euros from the MSN currency converter pag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Screenshot of the option to extract the converted euros from the MSN currency converter page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3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11A730" w14:textId="77777777" w:rsidR="001C08AB" w:rsidRPr="001C08AB" w:rsidRDefault="001C08AB" w:rsidP="001C08AB">
      <w:pPr>
        <w:numPr>
          <w:ilvl w:val="0"/>
          <w:numId w:val="1"/>
        </w:numPr>
      </w:pPr>
      <w:r w:rsidRPr="001C08AB">
        <w:t>Finally, press </w:t>
      </w:r>
      <w:r w:rsidRPr="001C08AB">
        <w:rPr>
          <w:b/>
          <w:bCs/>
        </w:rPr>
        <w:t>Finish</w:t>
      </w:r>
      <w:r w:rsidRPr="001C08AB">
        <w:t> to add all the automatically generated actions to the flow. These actions are no different from any others: they can be moved, edited, or deleted.</w:t>
      </w:r>
    </w:p>
    <w:p w14:paraId="2A47D200" w14:textId="1CFD180E" w:rsidR="001C08AB" w:rsidRPr="001C08AB" w:rsidRDefault="001C08AB" w:rsidP="001C08AB">
      <w:r w:rsidRPr="001C08AB">
        <w:drawing>
          <wp:inline distT="0" distB="0" distL="0" distR="0" wp14:anchorId="6041E44D" wp14:editId="01982889">
            <wp:extent cx="5731510" cy="3806190"/>
            <wp:effectExtent l="0" t="0" r="2540" b="3810"/>
            <wp:docPr id="1315534882" name="Picture 7" descr="Screenshot of the generated actions in the workspac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Screenshot of the generated actions in the workspace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0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E2419C" w14:textId="77777777" w:rsidR="007C76A8" w:rsidRDefault="007C76A8"/>
    <w:sectPr w:rsidR="007C76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307AD9"/>
    <w:multiLevelType w:val="multilevel"/>
    <w:tmpl w:val="64C67D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252046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8AB"/>
    <w:rsid w:val="000F07D9"/>
    <w:rsid w:val="001C08AB"/>
    <w:rsid w:val="006D7AC0"/>
    <w:rsid w:val="007C76A8"/>
    <w:rsid w:val="00CD2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3CAD7"/>
  <w15:chartTrackingRefBased/>
  <w15:docId w15:val="{93AF0DEF-C50B-44C7-8BAA-2B786971A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08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08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08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08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08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08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08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08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08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08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08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08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08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08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08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08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08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08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08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08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08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08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08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08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08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08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08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08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08A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C08A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08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569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1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5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sn.com/en-us/money/tools/currencyconverter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175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Jenkins NS</dc:creator>
  <cp:keywords/>
  <dc:description/>
  <cp:lastModifiedBy>Jenkins NS</cp:lastModifiedBy>
  <cp:revision>1</cp:revision>
  <dcterms:created xsi:type="dcterms:W3CDTF">2024-11-15T07:31:00Z</dcterms:created>
  <dcterms:modified xsi:type="dcterms:W3CDTF">2024-11-15T07:31:00Z</dcterms:modified>
</cp:coreProperties>
</file>