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28F4" w14:textId="3F03E288" w:rsidR="00801DD0" w:rsidRPr="00801DD0" w:rsidRDefault="00801DD0" w:rsidP="00801DD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171717"/>
          <w:kern w:val="36"/>
          <w:sz w:val="40"/>
          <w:szCs w:val="40"/>
          <w:lang w:eastAsia="en-GB"/>
        </w:rPr>
      </w:pPr>
      <w:r w:rsidRPr="00801DD0">
        <w:rPr>
          <w:rFonts w:eastAsia="Times New Roman" w:cstheme="minorHAnsi"/>
          <w:b/>
          <w:bCs/>
          <w:color w:val="171717"/>
          <w:kern w:val="36"/>
          <w:sz w:val="40"/>
          <w:szCs w:val="40"/>
          <w:lang w:eastAsia="en-GB"/>
        </w:rPr>
        <w:t xml:space="preserve">Send an email when a </w:t>
      </w:r>
      <w:proofErr w:type="gramStart"/>
      <w:r w:rsidR="006A44FC">
        <w:rPr>
          <w:rFonts w:eastAsia="Times New Roman" w:cstheme="minorHAnsi"/>
          <w:b/>
          <w:bCs/>
          <w:color w:val="171717"/>
          <w:kern w:val="36"/>
          <w:sz w:val="40"/>
          <w:szCs w:val="40"/>
          <w:lang w:eastAsia="en-GB"/>
        </w:rPr>
        <w:t>New</w:t>
      </w:r>
      <w:proofErr w:type="gramEnd"/>
      <w:r w:rsidR="006A44FC">
        <w:rPr>
          <w:rFonts w:eastAsia="Times New Roman" w:cstheme="minorHAnsi"/>
          <w:b/>
          <w:bCs/>
          <w:color w:val="171717"/>
          <w:kern w:val="36"/>
          <w:sz w:val="40"/>
          <w:szCs w:val="40"/>
          <w:lang w:eastAsia="en-GB"/>
        </w:rPr>
        <w:t xml:space="preserve"> item Created in SharePoint</w:t>
      </w:r>
    </w:p>
    <w:p w14:paraId="046FDBC8" w14:textId="77777777" w:rsidR="00801DD0" w:rsidRDefault="00801DD0">
      <w:pPr>
        <w:rPr>
          <w:rFonts w:cstheme="minorHAnsi"/>
          <w:color w:val="171717"/>
          <w:shd w:val="clear" w:color="auto" w:fill="FFFFFF"/>
        </w:rPr>
      </w:pPr>
    </w:p>
    <w:p w14:paraId="524F318A" w14:textId="77777777" w:rsidR="002E3BA4" w:rsidRPr="00801DD0" w:rsidRDefault="00801DD0">
      <w:pPr>
        <w:rPr>
          <w:rFonts w:cstheme="minorHAnsi"/>
          <w:color w:val="171717"/>
          <w:shd w:val="clear" w:color="auto" w:fill="FFFFFF"/>
        </w:rPr>
      </w:pPr>
      <w:r w:rsidRPr="00801DD0">
        <w:rPr>
          <w:rFonts w:cstheme="minorHAnsi"/>
          <w:color w:val="171717"/>
          <w:shd w:val="clear" w:color="auto" w:fill="FFFFFF"/>
        </w:rPr>
        <w:t>You can create a flow that automatically performs one or more actions after it's triggered by an event.</w:t>
      </w:r>
    </w:p>
    <w:p w14:paraId="432C6994" w14:textId="77777777" w:rsidR="00801DD0" w:rsidRPr="00801DD0" w:rsidRDefault="00801DD0" w:rsidP="00801DD0">
      <w:pPr>
        <w:pStyle w:val="Heading2"/>
        <w:shd w:val="clear" w:color="auto" w:fill="FFFFFF"/>
        <w:spacing w:before="480" w:after="180"/>
        <w:rPr>
          <w:rFonts w:asciiTheme="minorHAnsi" w:hAnsiTheme="minorHAnsi" w:cstheme="minorHAnsi"/>
          <w:b/>
          <w:bCs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b/>
          <w:bCs/>
          <w:color w:val="171717"/>
          <w:sz w:val="22"/>
          <w:szCs w:val="22"/>
        </w:rPr>
        <w:t>Prerequisites</w:t>
      </w:r>
    </w:p>
    <w:p w14:paraId="19DB2291" w14:textId="77777777" w:rsidR="00801DD0" w:rsidRPr="00801DD0" w:rsidRDefault="00801DD0" w:rsidP="00801DD0">
      <w:pPr>
        <w:numPr>
          <w:ilvl w:val="0"/>
          <w:numId w:val="1"/>
        </w:numPr>
        <w:shd w:val="clear" w:color="auto" w:fill="FFFFFF"/>
        <w:spacing w:after="0" w:line="240" w:lineRule="auto"/>
        <w:ind w:left="570"/>
        <w:rPr>
          <w:rFonts w:cstheme="minorHAnsi"/>
          <w:color w:val="171717"/>
        </w:rPr>
      </w:pPr>
      <w:r w:rsidRPr="00801DD0">
        <w:rPr>
          <w:rFonts w:cstheme="minorHAnsi"/>
          <w:color w:val="171717"/>
        </w:rPr>
        <w:t>An account on </w:t>
      </w:r>
      <w:hyperlink r:id="rId5" w:history="1">
        <w:r w:rsidRPr="00801DD0">
          <w:rPr>
            <w:rStyle w:val="Hyperlink"/>
            <w:rFonts w:cstheme="minorHAnsi"/>
            <w:u w:val="none"/>
          </w:rPr>
          <w:t>flow.microsoft.com</w:t>
        </w:r>
      </w:hyperlink>
    </w:p>
    <w:p w14:paraId="06C9D950" w14:textId="77777777" w:rsidR="00801DD0" w:rsidRPr="00801DD0" w:rsidRDefault="00801DD0" w:rsidP="00801DD0">
      <w:pPr>
        <w:numPr>
          <w:ilvl w:val="0"/>
          <w:numId w:val="1"/>
        </w:numPr>
        <w:shd w:val="clear" w:color="auto" w:fill="FFFFFF"/>
        <w:spacing w:after="0" w:line="240" w:lineRule="auto"/>
        <w:ind w:left="570"/>
        <w:rPr>
          <w:rFonts w:cstheme="minorHAnsi"/>
          <w:color w:val="171717"/>
        </w:rPr>
      </w:pPr>
      <w:r w:rsidRPr="00801DD0">
        <w:rPr>
          <w:rFonts w:cstheme="minorHAnsi"/>
          <w:color w:val="171717"/>
        </w:rPr>
        <w:t>A Twitter account</w:t>
      </w:r>
    </w:p>
    <w:p w14:paraId="08A2943A" w14:textId="77777777" w:rsidR="00801DD0" w:rsidRPr="00801DD0" w:rsidRDefault="00801DD0" w:rsidP="00801DD0">
      <w:pPr>
        <w:numPr>
          <w:ilvl w:val="0"/>
          <w:numId w:val="1"/>
        </w:numPr>
        <w:shd w:val="clear" w:color="auto" w:fill="FFFFFF"/>
        <w:spacing w:after="0" w:line="240" w:lineRule="auto"/>
        <w:ind w:left="570"/>
        <w:rPr>
          <w:rFonts w:cstheme="minorHAnsi"/>
          <w:color w:val="171717"/>
        </w:rPr>
      </w:pPr>
      <w:r w:rsidRPr="00801DD0">
        <w:rPr>
          <w:rFonts w:cstheme="minorHAnsi"/>
          <w:color w:val="171717"/>
        </w:rPr>
        <w:t>Microsoft Office 365</w:t>
      </w:r>
    </w:p>
    <w:p w14:paraId="601D3775" w14:textId="77777777" w:rsidR="00801DD0" w:rsidRPr="00801DD0" w:rsidRDefault="00801DD0" w:rsidP="00801DD0">
      <w:pPr>
        <w:pStyle w:val="Heading2"/>
        <w:shd w:val="clear" w:color="auto" w:fill="FFFFFF"/>
        <w:spacing w:before="480" w:after="180"/>
        <w:rPr>
          <w:rFonts w:asciiTheme="minorHAnsi" w:hAnsiTheme="minorHAnsi" w:cstheme="minorHAnsi"/>
          <w:b/>
          <w:bCs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b/>
          <w:bCs/>
          <w:color w:val="171717"/>
          <w:sz w:val="22"/>
          <w:szCs w:val="22"/>
        </w:rPr>
        <w:t>Specify an event to start the flow</w:t>
      </w:r>
    </w:p>
    <w:p w14:paraId="5BE55ACB" w14:textId="77777777" w:rsidR="00801DD0" w:rsidRPr="00801DD0" w:rsidRDefault="00801DD0" w:rsidP="00801DD0">
      <w:pPr>
        <w:pStyle w:val="NormalWeb"/>
        <w:shd w:val="clear" w:color="auto" w:fill="FFFFFF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First, you must select the trigger (event) that starts the flow.</w:t>
      </w:r>
    </w:p>
    <w:p w14:paraId="08D90F0B" w14:textId="77777777" w:rsidR="00801DD0" w:rsidRPr="00801DD0" w:rsidRDefault="00801DD0" w:rsidP="00801DD0">
      <w:pPr>
        <w:pStyle w:val="NormalWeb"/>
        <w:numPr>
          <w:ilvl w:val="0"/>
          <w:numId w:val="2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Sign in to </w:t>
      </w:r>
      <w:hyperlink r:id="rId6" w:history="1">
        <w:r w:rsidRPr="00801DD0">
          <w:rPr>
            <w:rStyle w:val="Hyperlink"/>
            <w:rFonts w:asciiTheme="minorHAnsi" w:hAnsiTheme="minorHAnsi" w:cstheme="minorHAnsi"/>
            <w:sz w:val="22"/>
            <w:szCs w:val="22"/>
          </w:rPr>
          <w:t>Power Automate</w:t>
        </w:r>
      </w:hyperlink>
      <w:r w:rsidRPr="00801DD0">
        <w:rPr>
          <w:rFonts w:asciiTheme="minorHAnsi" w:hAnsiTheme="minorHAnsi" w:cstheme="minorHAnsi"/>
          <w:color w:val="171717"/>
          <w:sz w:val="22"/>
          <w:szCs w:val="22"/>
        </w:rPr>
        <w:t> by using your organizational account.</w:t>
      </w:r>
    </w:p>
    <w:p w14:paraId="0A22BEB0" w14:textId="77777777" w:rsidR="00801DD0" w:rsidRPr="00801DD0" w:rsidRDefault="00801DD0" w:rsidP="00801DD0">
      <w:pPr>
        <w:pStyle w:val="NormalWeb"/>
        <w:numPr>
          <w:ilvl w:val="0"/>
          <w:numId w:val="2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Select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My flows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.</w:t>
      </w:r>
    </w:p>
    <w:p w14:paraId="71FA276C" w14:textId="4766C2EF" w:rsidR="00801DD0" w:rsidRPr="00801DD0" w:rsidRDefault="00801DD0" w:rsidP="00801DD0">
      <w:pPr>
        <w:pStyle w:val="NormalWeb"/>
        <w:numPr>
          <w:ilvl w:val="0"/>
          <w:numId w:val="2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Select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New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, and then select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Automated</w:t>
      </w:r>
      <w:r w:rsidR="007575AC">
        <w:rPr>
          <w:rStyle w:val="Strong"/>
          <w:rFonts w:asciiTheme="minorHAnsi" w:hAnsiTheme="minorHAnsi" w:cstheme="minorHAnsi"/>
          <w:color w:val="171717"/>
          <w:sz w:val="22"/>
          <w:szCs w:val="22"/>
        </w:rPr>
        <w:t xml:space="preserve"> cloud flow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.</w:t>
      </w:r>
    </w:p>
    <w:p w14:paraId="24C750FF" w14:textId="20156B24" w:rsidR="00801DD0" w:rsidRPr="00801DD0" w:rsidRDefault="00801DD0" w:rsidP="00801DD0">
      <w:pPr>
        <w:pStyle w:val="NormalWeb"/>
        <w:numPr>
          <w:ilvl w:val="0"/>
          <w:numId w:val="2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Under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Choose your flow's trigger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, enter </w:t>
      </w:r>
      <w:r w:rsidR="006A44FC">
        <w:rPr>
          <w:rStyle w:val="Emphasis"/>
          <w:rFonts w:asciiTheme="minorHAnsi" w:hAnsiTheme="minorHAnsi" w:cstheme="minorHAnsi"/>
          <w:color w:val="171717"/>
          <w:sz w:val="22"/>
          <w:szCs w:val="22"/>
        </w:rPr>
        <w:t>SharePoint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, select the </w:t>
      </w:r>
      <w:r w:rsidR="00F8375C">
        <w:rPr>
          <w:rStyle w:val="Strong"/>
          <w:rFonts w:asciiTheme="minorHAnsi" w:hAnsiTheme="minorHAnsi" w:cstheme="minorHAnsi"/>
          <w:color w:val="171717"/>
          <w:sz w:val="22"/>
          <w:szCs w:val="22"/>
        </w:rPr>
        <w:t>When an Item created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 trigger and select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Create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.</w:t>
      </w:r>
      <w:r w:rsidR="008E2DE2">
        <w:rPr>
          <w:rFonts w:asciiTheme="minorHAnsi" w:hAnsiTheme="minorHAnsi" w:cstheme="minorHAnsi"/>
          <w:color w:val="171717"/>
          <w:sz w:val="22"/>
          <w:szCs w:val="22"/>
        </w:rPr>
        <w:t xml:space="preserve"> </w:t>
      </w:r>
    </w:p>
    <w:p w14:paraId="0D7B1CBC" w14:textId="57F41E86" w:rsidR="00801DD0" w:rsidRPr="00801DD0" w:rsidRDefault="001D1A8E" w:rsidP="00801DD0">
      <w:pPr>
        <w:pStyle w:val="NormalWeb"/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1D1A8E">
        <w:rPr>
          <w:rFonts w:asciiTheme="minorHAnsi" w:hAnsiTheme="minorHAnsi" w:cstheme="minorHAnsi"/>
          <w:color w:val="171717"/>
          <w:sz w:val="22"/>
          <w:szCs w:val="22"/>
        </w:rPr>
        <w:drawing>
          <wp:inline distT="0" distB="0" distL="0" distR="0" wp14:anchorId="4B43DC03" wp14:editId="44FB9D84">
            <wp:extent cx="5731510" cy="3618865"/>
            <wp:effectExtent l="114300" t="114300" r="116840" b="114935"/>
            <wp:docPr id="5737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7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0A0075" w14:textId="1A51DA3F" w:rsidR="00801DD0" w:rsidRPr="00801DD0" w:rsidRDefault="00801DD0" w:rsidP="00801DD0">
      <w:pPr>
        <w:pStyle w:val="NormalWeb"/>
        <w:numPr>
          <w:ilvl w:val="0"/>
          <w:numId w:val="2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 xml:space="preserve">If you haven't already connected your </w:t>
      </w:r>
      <w:r w:rsidR="001D1A8E">
        <w:rPr>
          <w:rFonts w:asciiTheme="minorHAnsi" w:hAnsiTheme="minorHAnsi" w:cstheme="minorHAnsi"/>
          <w:color w:val="171717"/>
          <w:sz w:val="22"/>
          <w:szCs w:val="22"/>
        </w:rPr>
        <w:t>SharePoint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 xml:space="preserve"> account to Power Automate, select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 xml:space="preserve">Sign in to </w:t>
      </w:r>
      <w:r w:rsidR="001D1A8E">
        <w:rPr>
          <w:rStyle w:val="Strong"/>
          <w:rFonts w:asciiTheme="minorHAnsi" w:hAnsiTheme="minorHAnsi" w:cstheme="minorHAnsi"/>
          <w:color w:val="171717"/>
          <w:sz w:val="22"/>
          <w:szCs w:val="22"/>
        </w:rPr>
        <w:t>SharePoint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, and then enter your credentials.</w:t>
      </w:r>
    </w:p>
    <w:p w14:paraId="65C07021" w14:textId="269507E3" w:rsidR="00801DD0" w:rsidRDefault="00801DD0" w:rsidP="00801DD0">
      <w:pPr>
        <w:pStyle w:val="NormalWeb"/>
        <w:numPr>
          <w:ilvl w:val="0"/>
          <w:numId w:val="2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lastRenderedPageBreak/>
        <w:t>In the </w:t>
      </w:r>
      <w:r w:rsidR="002A313B">
        <w:rPr>
          <w:rStyle w:val="Strong"/>
          <w:rFonts w:asciiTheme="minorHAnsi" w:hAnsiTheme="minorHAnsi" w:cstheme="minorHAnsi"/>
          <w:color w:val="171717"/>
          <w:sz w:val="22"/>
          <w:szCs w:val="22"/>
        </w:rPr>
        <w:t>Site Address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 box, enter</w:t>
      </w:r>
      <w:r w:rsidR="002A313B">
        <w:rPr>
          <w:rFonts w:asciiTheme="minorHAnsi" w:hAnsiTheme="minorHAnsi" w:cstheme="minorHAnsi"/>
          <w:color w:val="171717"/>
          <w:sz w:val="22"/>
          <w:szCs w:val="22"/>
        </w:rPr>
        <w:t>/select the SharePoint site URL and select List Name</w:t>
      </w:r>
    </w:p>
    <w:p w14:paraId="754F2BFA" w14:textId="3D540400" w:rsidR="007F1C7A" w:rsidRPr="00801DD0" w:rsidRDefault="007F1C7A" w:rsidP="007F1C7A">
      <w:pPr>
        <w:pStyle w:val="NormalWeb"/>
        <w:shd w:val="clear" w:color="auto" w:fill="FFFFFF"/>
        <w:rPr>
          <w:rFonts w:asciiTheme="minorHAnsi" w:hAnsiTheme="minorHAnsi" w:cstheme="minorHAnsi"/>
          <w:color w:val="171717"/>
          <w:sz w:val="22"/>
          <w:szCs w:val="22"/>
        </w:rPr>
      </w:pPr>
      <w:r w:rsidRPr="007F1C7A">
        <w:rPr>
          <w:rFonts w:asciiTheme="minorHAnsi" w:hAnsiTheme="minorHAnsi" w:cstheme="minorHAnsi"/>
          <w:color w:val="171717"/>
          <w:sz w:val="22"/>
          <w:szCs w:val="22"/>
        </w:rPr>
        <w:drawing>
          <wp:inline distT="0" distB="0" distL="0" distR="0" wp14:anchorId="5B2A4B24" wp14:editId="4F034B97">
            <wp:extent cx="5731510" cy="5440045"/>
            <wp:effectExtent l="114300" t="133350" r="116840" b="141605"/>
            <wp:docPr id="677626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268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9A83D9" w14:textId="77777777" w:rsidR="00801DD0" w:rsidRPr="00801DD0" w:rsidRDefault="00801DD0" w:rsidP="00801DD0">
      <w:pPr>
        <w:pStyle w:val="Heading2"/>
        <w:shd w:val="clear" w:color="auto" w:fill="FFFFFF"/>
        <w:spacing w:before="480" w:after="180"/>
        <w:rPr>
          <w:rFonts w:asciiTheme="minorHAnsi" w:hAnsiTheme="minorHAnsi" w:cstheme="minorHAnsi"/>
          <w:b/>
          <w:bCs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b/>
          <w:bCs/>
          <w:color w:val="171717"/>
          <w:sz w:val="22"/>
          <w:szCs w:val="22"/>
        </w:rPr>
        <w:t>Specify an action</w:t>
      </w:r>
    </w:p>
    <w:p w14:paraId="1CC0D7DA" w14:textId="0E54311A" w:rsidR="00801DD0" w:rsidRPr="00801DD0" w:rsidRDefault="00801DD0" w:rsidP="00801DD0">
      <w:pPr>
        <w:pStyle w:val="NormalWeb"/>
        <w:numPr>
          <w:ilvl w:val="0"/>
          <w:numId w:val="3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Select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New step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, and in the search field, enter </w:t>
      </w:r>
      <w:r w:rsidRPr="00801DD0">
        <w:rPr>
          <w:rStyle w:val="Emphasis"/>
          <w:rFonts w:asciiTheme="minorHAnsi" w:hAnsiTheme="minorHAnsi" w:cstheme="minorHAnsi"/>
          <w:color w:val="171717"/>
          <w:sz w:val="22"/>
          <w:szCs w:val="22"/>
        </w:rPr>
        <w:t>send email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, and then select the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Office 365 Outlook - Send an email</w:t>
      </w:r>
      <w:r w:rsidR="00FF28B0">
        <w:rPr>
          <w:rStyle w:val="Strong"/>
          <w:rFonts w:asciiTheme="minorHAnsi" w:hAnsiTheme="minorHAnsi" w:cstheme="minorHAnsi"/>
          <w:color w:val="171717"/>
          <w:sz w:val="22"/>
          <w:szCs w:val="22"/>
        </w:rPr>
        <w:t xml:space="preserve"> (V2)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 action.</w:t>
      </w:r>
    </w:p>
    <w:p w14:paraId="1490CC71" w14:textId="77777777" w:rsidR="00801DD0" w:rsidRPr="00801DD0" w:rsidRDefault="00801DD0" w:rsidP="00801DD0">
      <w:pPr>
        <w:pStyle w:val="NormalWeb"/>
        <w:numPr>
          <w:ilvl w:val="0"/>
          <w:numId w:val="3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If you're prompted to sign in, select the sign-in button, and then enter your credentials.</w:t>
      </w:r>
    </w:p>
    <w:p w14:paraId="11FFB743" w14:textId="77777777" w:rsidR="00801DD0" w:rsidRDefault="00801DD0" w:rsidP="00801DD0">
      <w:pPr>
        <w:pStyle w:val="NormalWeb"/>
        <w:numPr>
          <w:ilvl w:val="0"/>
          <w:numId w:val="3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In the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To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 field, enter or paste your email address, and then select your name in the list of contacts that appears.</w:t>
      </w:r>
    </w:p>
    <w:p w14:paraId="582E207A" w14:textId="5E916294" w:rsidR="00A96735" w:rsidRPr="00801DD0" w:rsidRDefault="00A96735" w:rsidP="00A96735">
      <w:pPr>
        <w:pStyle w:val="NormalWeb"/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A96735">
        <w:rPr>
          <w:rFonts w:asciiTheme="minorHAnsi" w:hAnsiTheme="minorHAnsi" w:cstheme="minorHAnsi"/>
          <w:color w:val="171717"/>
          <w:sz w:val="22"/>
          <w:szCs w:val="22"/>
        </w:rPr>
        <w:lastRenderedPageBreak/>
        <w:drawing>
          <wp:inline distT="0" distB="0" distL="0" distR="0" wp14:anchorId="0A7FB949" wp14:editId="6120B7D2">
            <wp:extent cx="5731510" cy="5238750"/>
            <wp:effectExtent l="114300" t="133350" r="116840" b="133350"/>
            <wp:docPr id="142423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38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263F43" w14:textId="7A1A81CE" w:rsidR="00801DD0" w:rsidRPr="00801DD0" w:rsidRDefault="00801DD0" w:rsidP="00801DD0">
      <w:pPr>
        <w:pStyle w:val="NormalWeb"/>
        <w:numPr>
          <w:ilvl w:val="0"/>
          <w:numId w:val="3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In the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Subject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 xml:space="preserve"> field, </w:t>
      </w:r>
      <w:r w:rsidR="00BF2778">
        <w:rPr>
          <w:rFonts w:asciiTheme="minorHAnsi" w:hAnsiTheme="minorHAnsi" w:cstheme="minorHAnsi"/>
          <w:color w:val="171717"/>
          <w:sz w:val="22"/>
          <w:szCs w:val="22"/>
        </w:rPr>
        <w:t>add</w:t>
      </w:r>
      <w:r w:rsidR="00A96735">
        <w:rPr>
          <w:rFonts w:asciiTheme="minorHAnsi" w:hAnsiTheme="minorHAnsi" w:cstheme="minorHAnsi"/>
          <w:color w:val="171717"/>
          <w:sz w:val="22"/>
          <w:szCs w:val="22"/>
        </w:rPr>
        <w:t xml:space="preserve"> dynamic content </w:t>
      </w:r>
      <w:r w:rsidR="00F937D4" w:rsidRPr="00F937D4">
        <w:rPr>
          <w:rFonts w:asciiTheme="minorHAnsi" w:hAnsiTheme="minorHAnsi" w:cstheme="minorHAnsi"/>
          <w:b/>
          <w:bCs/>
          <w:color w:val="171717"/>
          <w:sz w:val="22"/>
          <w:szCs w:val="22"/>
        </w:rPr>
        <w:t>Tile</w:t>
      </w:r>
      <w:r w:rsidR="00F937D4">
        <w:rPr>
          <w:rFonts w:asciiTheme="minorHAnsi" w:hAnsiTheme="minorHAnsi" w:cstheme="minorHAnsi"/>
          <w:color w:val="171717"/>
          <w:sz w:val="22"/>
          <w:szCs w:val="22"/>
        </w:rPr>
        <w:t xml:space="preserve"> and 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enter </w:t>
      </w:r>
      <w:r w:rsidR="00F937D4">
        <w:rPr>
          <w:rStyle w:val="Strong"/>
          <w:rFonts w:asciiTheme="minorHAnsi" w:hAnsiTheme="minorHAnsi" w:cstheme="minorHAnsi"/>
          <w:color w:val="171717"/>
          <w:sz w:val="22"/>
          <w:szCs w:val="22"/>
        </w:rPr>
        <w:t>-Item Created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.</w:t>
      </w:r>
    </w:p>
    <w:p w14:paraId="4855B07A" w14:textId="515CBC6D" w:rsidR="00801DD0" w:rsidRPr="00801DD0" w:rsidRDefault="00BF2778" w:rsidP="00801DD0">
      <w:pPr>
        <w:pStyle w:val="NormalWeb"/>
        <w:numPr>
          <w:ilvl w:val="0"/>
          <w:numId w:val="3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>
        <w:rPr>
          <w:rFonts w:asciiTheme="minorHAnsi" w:hAnsiTheme="minorHAnsi" w:cstheme="minorHAnsi"/>
          <w:color w:val="171717"/>
          <w:sz w:val="22"/>
          <w:szCs w:val="22"/>
        </w:rPr>
        <w:t xml:space="preserve">Add body content as per your </w:t>
      </w:r>
      <w:r w:rsidR="00101E0E">
        <w:rPr>
          <w:rFonts w:asciiTheme="minorHAnsi" w:hAnsiTheme="minorHAnsi" w:cstheme="minorHAnsi"/>
          <w:color w:val="171717"/>
          <w:sz w:val="22"/>
          <w:szCs w:val="22"/>
        </w:rPr>
        <w:t>requirement</w:t>
      </w:r>
      <w:r w:rsidR="00801DD0" w:rsidRPr="00801DD0">
        <w:rPr>
          <w:rFonts w:asciiTheme="minorHAnsi" w:hAnsiTheme="minorHAnsi" w:cstheme="minorHAnsi"/>
          <w:color w:val="171717"/>
          <w:sz w:val="22"/>
          <w:szCs w:val="22"/>
        </w:rPr>
        <w:t>.</w:t>
      </w:r>
    </w:p>
    <w:p w14:paraId="1A600892" w14:textId="0B2A4327" w:rsidR="00801DD0" w:rsidRPr="00801DD0" w:rsidRDefault="00497EDE" w:rsidP="00801DD0">
      <w:pPr>
        <w:pStyle w:val="NormalWeb"/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>
        <w:rPr>
          <w:rFonts w:asciiTheme="minorHAnsi" w:hAnsiTheme="minorHAnsi" w:cstheme="minorHAnsi"/>
          <w:noProof/>
          <w:color w:val="171717"/>
          <w:sz w:val="22"/>
          <w:szCs w:val="22"/>
        </w:rPr>
        <w:drawing>
          <wp:inline distT="0" distB="0" distL="0" distR="0" wp14:anchorId="273E2D81" wp14:editId="752978AF">
            <wp:extent cx="3638550" cy="1975132"/>
            <wp:effectExtent l="95250" t="95250" r="95250" b="101600"/>
            <wp:docPr id="49508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584" cy="197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0D2210" w14:textId="0A383F1E" w:rsidR="00801DD0" w:rsidRPr="00801DD0" w:rsidRDefault="00801DD0" w:rsidP="00801DD0">
      <w:pPr>
        <w:pStyle w:val="NormalWeb"/>
        <w:numPr>
          <w:ilvl w:val="0"/>
          <w:numId w:val="3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>Optional: Add content, or both to the body of the email.</w:t>
      </w:r>
    </w:p>
    <w:p w14:paraId="25E08486" w14:textId="77777777" w:rsidR="00801DD0" w:rsidRPr="00801DD0" w:rsidRDefault="00801DD0" w:rsidP="00801DD0">
      <w:pPr>
        <w:pStyle w:val="NormalWeb"/>
        <w:numPr>
          <w:ilvl w:val="0"/>
          <w:numId w:val="3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lastRenderedPageBreak/>
        <w:t>Select </w:t>
      </w:r>
      <w:r w:rsidRPr="00801DD0">
        <w:rPr>
          <w:rStyle w:val="Strong"/>
          <w:rFonts w:asciiTheme="minorHAnsi" w:hAnsiTheme="minorHAnsi" w:cstheme="minorHAnsi"/>
          <w:color w:val="171717"/>
          <w:sz w:val="22"/>
          <w:szCs w:val="22"/>
        </w:rPr>
        <w:t>Save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 to save the flow.</w:t>
      </w:r>
    </w:p>
    <w:p w14:paraId="3148D1D0" w14:textId="01926E44" w:rsidR="00801DD0" w:rsidRPr="00801DD0" w:rsidRDefault="00497EDE" w:rsidP="00801DD0">
      <w:pPr>
        <w:pStyle w:val="NormalWeb"/>
        <w:numPr>
          <w:ilvl w:val="0"/>
          <w:numId w:val="3"/>
        </w:numPr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>
        <w:rPr>
          <w:rFonts w:asciiTheme="minorHAnsi" w:hAnsiTheme="minorHAnsi" w:cstheme="minorHAnsi"/>
          <w:color w:val="171717"/>
          <w:sz w:val="22"/>
          <w:szCs w:val="22"/>
        </w:rPr>
        <w:t xml:space="preserve">Create new item in SharePoint it </w:t>
      </w:r>
      <w:proofErr w:type="gramStart"/>
      <w:r>
        <w:rPr>
          <w:rFonts w:asciiTheme="minorHAnsi" w:hAnsiTheme="minorHAnsi" w:cstheme="minorHAnsi"/>
          <w:color w:val="171717"/>
          <w:sz w:val="22"/>
          <w:szCs w:val="22"/>
        </w:rPr>
        <w:t>trigger</w:t>
      </w:r>
      <w:proofErr w:type="gramEnd"/>
      <w:r>
        <w:rPr>
          <w:rFonts w:asciiTheme="minorHAnsi" w:hAnsiTheme="minorHAnsi" w:cstheme="minorHAnsi"/>
          <w:color w:val="171717"/>
          <w:sz w:val="22"/>
          <w:szCs w:val="22"/>
        </w:rPr>
        <w:t xml:space="preserve"> automatically and send email</w:t>
      </w:r>
    </w:p>
    <w:p w14:paraId="51A5D6D4" w14:textId="14A410E9" w:rsidR="00801DD0" w:rsidRPr="00801DD0" w:rsidRDefault="00801DD0" w:rsidP="00801DD0">
      <w:pPr>
        <w:pStyle w:val="NormalWeb"/>
        <w:shd w:val="clear" w:color="auto" w:fill="FFFFFF"/>
        <w:ind w:left="570"/>
        <w:rPr>
          <w:rFonts w:asciiTheme="minorHAnsi" w:hAnsiTheme="minorHAnsi" w:cstheme="minorHAnsi"/>
          <w:color w:val="171717"/>
          <w:sz w:val="22"/>
          <w:szCs w:val="22"/>
        </w:rPr>
      </w:pPr>
      <w:r w:rsidRPr="00801DD0">
        <w:rPr>
          <w:rFonts w:asciiTheme="minorHAnsi" w:hAnsiTheme="minorHAnsi" w:cstheme="minorHAnsi"/>
          <w:color w:val="171717"/>
          <w:sz w:val="22"/>
          <w:szCs w:val="22"/>
        </w:rPr>
        <w:t xml:space="preserve">Within </w:t>
      </w:r>
      <w:proofErr w:type="gramStart"/>
      <w:r w:rsidRPr="00801DD0">
        <w:rPr>
          <w:rFonts w:asciiTheme="minorHAnsi" w:hAnsiTheme="minorHAnsi" w:cstheme="minorHAnsi"/>
          <w:color w:val="171717"/>
          <w:sz w:val="22"/>
          <w:szCs w:val="22"/>
        </w:rPr>
        <w:t xml:space="preserve">a </w:t>
      </w:r>
      <w:r w:rsidR="00497EDE">
        <w:rPr>
          <w:rFonts w:asciiTheme="minorHAnsi" w:hAnsiTheme="minorHAnsi" w:cstheme="minorHAnsi"/>
          <w:color w:val="171717"/>
          <w:sz w:val="22"/>
          <w:szCs w:val="22"/>
        </w:rPr>
        <w:t>30 seconds</w:t>
      </w:r>
      <w:proofErr w:type="gramEnd"/>
      <w:r w:rsidRPr="00801DD0">
        <w:rPr>
          <w:rFonts w:asciiTheme="minorHAnsi" w:hAnsiTheme="minorHAnsi" w:cstheme="minorHAnsi"/>
          <w:color w:val="171717"/>
          <w:sz w:val="22"/>
          <w:szCs w:val="22"/>
        </w:rPr>
        <w:t xml:space="preserve"> after the </w:t>
      </w:r>
      <w:r w:rsidR="00497EDE">
        <w:rPr>
          <w:rFonts w:asciiTheme="minorHAnsi" w:hAnsiTheme="minorHAnsi" w:cstheme="minorHAnsi"/>
          <w:color w:val="171717"/>
          <w:sz w:val="22"/>
          <w:szCs w:val="22"/>
        </w:rPr>
        <w:t xml:space="preserve">new item </w:t>
      </w:r>
      <w:proofErr w:type="gramStart"/>
      <w:r w:rsidR="00497EDE">
        <w:rPr>
          <w:rFonts w:asciiTheme="minorHAnsi" w:hAnsiTheme="minorHAnsi" w:cstheme="minorHAnsi"/>
          <w:color w:val="171717"/>
          <w:sz w:val="22"/>
          <w:szCs w:val="22"/>
        </w:rPr>
        <w:t xml:space="preserve">created 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,</w:t>
      </w:r>
      <w:proofErr w:type="gramEnd"/>
      <w:r w:rsidRPr="00801DD0">
        <w:rPr>
          <w:rFonts w:asciiTheme="minorHAnsi" w:hAnsiTheme="minorHAnsi" w:cstheme="minorHAnsi"/>
          <w:color w:val="171717"/>
          <w:sz w:val="22"/>
          <w:szCs w:val="22"/>
        </w:rPr>
        <w:t xml:space="preserve"> an email message will notify you of the new </w:t>
      </w:r>
      <w:r w:rsidR="00497EDE">
        <w:rPr>
          <w:rFonts w:asciiTheme="minorHAnsi" w:hAnsiTheme="minorHAnsi" w:cstheme="minorHAnsi"/>
          <w:color w:val="171717"/>
          <w:sz w:val="22"/>
          <w:szCs w:val="22"/>
        </w:rPr>
        <w:t>item</w:t>
      </w:r>
      <w:r w:rsidRPr="00801DD0">
        <w:rPr>
          <w:rFonts w:asciiTheme="minorHAnsi" w:hAnsiTheme="minorHAnsi" w:cstheme="minorHAnsi"/>
          <w:color w:val="171717"/>
          <w:sz w:val="22"/>
          <w:szCs w:val="22"/>
        </w:rPr>
        <w:t>.</w:t>
      </w:r>
    </w:p>
    <w:p w14:paraId="622F5AAE" w14:textId="77777777" w:rsidR="00801DD0" w:rsidRPr="00801DD0" w:rsidRDefault="00801DD0">
      <w:pPr>
        <w:rPr>
          <w:rFonts w:cstheme="minorHAnsi"/>
        </w:rPr>
      </w:pPr>
    </w:p>
    <w:sectPr w:rsidR="00801DD0" w:rsidRPr="00801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6997"/>
    <w:multiLevelType w:val="multilevel"/>
    <w:tmpl w:val="22A8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722910"/>
    <w:multiLevelType w:val="multilevel"/>
    <w:tmpl w:val="0B7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25FFC"/>
    <w:multiLevelType w:val="multilevel"/>
    <w:tmpl w:val="46F2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082686">
    <w:abstractNumId w:val="1"/>
  </w:num>
  <w:num w:numId="2" w16cid:durableId="1413576707">
    <w:abstractNumId w:val="2"/>
  </w:num>
  <w:num w:numId="3" w16cid:durableId="136833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D0"/>
    <w:rsid w:val="00101E0E"/>
    <w:rsid w:val="001D1A8E"/>
    <w:rsid w:val="002A313B"/>
    <w:rsid w:val="002E3BA4"/>
    <w:rsid w:val="00497EDE"/>
    <w:rsid w:val="005F1BE6"/>
    <w:rsid w:val="006A44FC"/>
    <w:rsid w:val="0071305D"/>
    <w:rsid w:val="007575AC"/>
    <w:rsid w:val="007F1C7A"/>
    <w:rsid w:val="00801DD0"/>
    <w:rsid w:val="008E2DE2"/>
    <w:rsid w:val="00A96735"/>
    <w:rsid w:val="00BF2778"/>
    <w:rsid w:val="00F8375C"/>
    <w:rsid w:val="00F937D4"/>
    <w:rsid w:val="00FF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C163"/>
  <w15:chartTrackingRefBased/>
  <w15:docId w15:val="{6CED52F1-607D-4150-9AB9-671D0838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D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D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D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801D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01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01DD0"/>
    <w:rPr>
      <w:b/>
      <w:bCs/>
    </w:rPr>
  </w:style>
  <w:style w:type="character" w:styleId="Emphasis">
    <w:name w:val="Emphasis"/>
    <w:basedOn w:val="DefaultParagraphFont"/>
    <w:uiPriority w:val="20"/>
    <w:qFormat/>
    <w:rsid w:val="00801D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ow.microsoft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low.microsoft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Nesamony Sundararaj</dc:creator>
  <cp:keywords/>
  <dc:description/>
  <cp:lastModifiedBy>Jenkins NS</cp:lastModifiedBy>
  <cp:revision>15</cp:revision>
  <dcterms:created xsi:type="dcterms:W3CDTF">2020-03-17T19:08:00Z</dcterms:created>
  <dcterms:modified xsi:type="dcterms:W3CDTF">2026-06-08T07:18:00Z</dcterms:modified>
</cp:coreProperties>
</file>