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489E" w14:textId="77777777" w:rsidR="003E0354" w:rsidRPr="003E0354" w:rsidRDefault="003E0354" w:rsidP="003E0354">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3E0354">
        <w:rPr>
          <w:rFonts w:ascii="Segoe UI" w:eastAsia="Times New Roman" w:hAnsi="Segoe UI" w:cs="Segoe UI"/>
          <w:b/>
          <w:bCs/>
          <w:color w:val="24292E"/>
          <w:kern w:val="36"/>
          <w:sz w:val="48"/>
          <w:szCs w:val="48"/>
          <w:lang w:eastAsia="en-GB"/>
        </w:rPr>
        <w:t>Create a Power BI Paginated Report</w:t>
      </w:r>
    </w:p>
    <w:p w14:paraId="3E9E8C19"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b/>
          <w:bCs/>
          <w:color w:val="24292E"/>
          <w:sz w:val="24"/>
          <w:szCs w:val="24"/>
          <w:lang w:eastAsia="en-GB"/>
        </w:rPr>
        <w:t>The estimated time to complete the lab is 45 minutes</w:t>
      </w:r>
    </w:p>
    <w:p w14:paraId="6371657C"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lab you will use Power BI Report Builder to develop a pixel-perfect paginated report layout that sources data from the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 SQL Server database. You will create a data source and dataset, and also configure a report parameter. The report layout will allow data to be rendered over multiple pages, and to be exported in PDF and other formats.</w:t>
      </w:r>
    </w:p>
    <w:p w14:paraId="104F2E0D"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The final report will look like the following:</w:t>
      </w:r>
    </w:p>
    <w:p w14:paraId="48A660B2" w14:textId="1E148CA4"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E4B73A1" wp14:editId="1F0BADBA">
            <wp:extent cx="5731510" cy="3561080"/>
            <wp:effectExtent l="0" t="0" r="2540" b="1270"/>
            <wp:docPr id="70" name="Picture 70" descr="Image of the completed Sales Order Report. It includes a title, subtitle details, the company logo, and a table of sales order line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the completed Sales Order Report. It includes a title, subtitle details, the company logo, and a table of sales order line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61080"/>
                    </a:xfrm>
                    <a:prstGeom prst="rect">
                      <a:avLst/>
                    </a:prstGeom>
                    <a:noFill/>
                    <a:ln>
                      <a:noFill/>
                    </a:ln>
                  </pic:spPr>
                </pic:pic>
              </a:graphicData>
            </a:graphic>
          </wp:inline>
        </w:drawing>
      </w:r>
    </w:p>
    <w:p w14:paraId="31D85A71"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lab you learn how to:</w:t>
      </w:r>
    </w:p>
    <w:p w14:paraId="5412695B"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Use Power BI Report Builder</w:t>
      </w:r>
    </w:p>
    <w:p w14:paraId="6160ACC3"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Design a multi-page report layout</w:t>
      </w:r>
    </w:p>
    <w:p w14:paraId="54D09379"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Define a data source</w:t>
      </w:r>
    </w:p>
    <w:p w14:paraId="60B6729B"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Define a dataset</w:t>
      </w:r>
    </w:p>
    <w:p w14:paraId="5257827E"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Create a report parameter</w:t>
      </w:r>
    </w:p>
    <w:p w14:paraId="023601FB"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Export a report to PDF</w:t>
      </w:r>
    </w:p>
    <w:p w14:paraId="56A04D5B"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lastRenderedPageBreak/>
        <w:t>Task 1: Create the report</w:t>
      </w:r>
    </w:p>
    <w:p w14:paraId="5EC48D6C"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open Power BI Report Builder to create and then save a report.</w:t>
      </w:r>
    </w:p>
    <w:p w14:paraId="3572619F"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open Power BI Report Builder, on the taskbar, click the </w:t>
      </w:r>
      <w:r w:rsidRPr="003E0354">
        <w:rPr>
          <w:rFonts w:ascii="Segoe UI" w:eastAsia="Times New Roman" w:hAnsi="Segoe UI" w:cs="Segoe UI"/>
          <w:b/>
          <w:bCs/>
          <w:color w:val="24292E"/>
          <w:sz w:val="24"/>
          <w:szCs w:val="24"/>
          <w:lang w:eastAsia="en-GB"/>
        </w:rPr>
        <w:t>Power BI Report Builder</w:t>
      </w:r>
      <w:r w:rsidRPr="003E0354">
        <w:rPr>
          <w:rFonts w:ascii="Segoe UI" w:eastAsia="Times New Roman" w:hAnsi="Segoe UI" w:cs="Segoe UI"/>
          <w:color w:val="24292E"/>
          <w:sz w:val="24"/>
          <w:szCs w:val="24"/>
          <w:lang w:eastAsia="en-GB"/>
        </w:rPr>
        <w:t> shortcut.</w:t>
      </w:r>
    </w:p>
    <w:p w14:paraId="0017CE22" w14:textId="30761A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F9FBA5C" wp14:editId="2752D9B1">
            <wp:extent cx="1127760" cy="624840"/>
            <wp:effectExtent l="0" t="0" r="0" b="3810"/>
            <wp:docPr id="69" name="Picture 69" descr="Picture 3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3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760" cy="624840"/>
                    </a:xfrm>
                    <a:prstGeom prst="rect">
                      <a:avLst/>
                    </a:prstGeom>
                    <a:noFill/>
                    <a:ln>
                      <a:noFill/>
                    </a:ln>
                  </pic:spPr>
                </pic:pic>
              </a:graphicData>
            </a:graphic>
          </wp:inline>
        </w:drawing>
      </w:r>
    </w:p>
    <w:p w14:paraId="2C4B98C3"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Power BI Report Builder window, to create a new report, in the </w:t>
      </w:r>
      <w:r w:rsidRPr="003E0354">
        <w:rPr>
          <w:rFonts w:ascii="Segoe UI" w:eastAsia="Times New Roman" w:hAnsi="Segoe UI" w:cs="Segoe UI"/>
          <w:b/>
          <w:bCs/>
          <w:color w:val="24292E"/>
          <w:sz w:val="24"/>
          <w:szCs w:val="24"/>
          <w:lang w:eastAsia="en-GB"/>
        </w:rPr>
        <w:t>Getting Started</w:t>
      </w:r>
      <w:r w:rsidRPr="003E0354">
        <w:rPr>
          <w:rFonts w:ascii="Segoe UI" w:eastAsia="Times New Roman" w:hAnsi="Segoe UI" w:cs="Segoe UI"/>
          <w:color w:val="24292E"/>
          <w:sz w:val="24"/>
          <w:szCs w:val="24"/>
          <w:lang w:eastAsia="en-GB"/>
        </w:rPr>
        <w:t> window, click </w:t>
      </w:r>
      <w:r w:rsidRPr="003E0354">
        <w:rPr>
          <w:rFonts w:ascii="Segoe UI" w:eastAsia="Times New Roman" w:hAnsi="Segoe UI" w:cs="Segoe UI"/>
          <w:b/>
          <w:bCs/>
          <w:color w:val="24292E"/>
          <w:sz w:val="24"/>
          <w:szCs w:val="24"/>
          <w:lang w:eastAsia="en-GB"/>
        </w:rPr>
        <w:t>Blank Report</w:t>
      </w:r>
      <w:r w:rsidRPr="003E0354">
        <w:rPr>
          <w:rFonts w:ascii="Segoe UI" w:eastAsia="Times New Roman" w:hAnsi="Segoe UI" w:cs="Segoe UI"/>
          <w:color w:val="24292E"/>
          <w:sz w:val="24"/>
          <w:szCs w:val="24"/>
          <w:lang w:eastAsia="en-GB"/>
        </w:rPr>
        <w:t>.</w:t>
      </w:r>
    </w:p>
    <w:p w14:paraId="6B304356" w14:textId="05D65D01"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DBD3CB7" wp14:editId="356BDBA7">
            <wp:extent cx="5731510" cy="2810510"/>
            <wp:effectExtent l="0" t="0" r="2540" b="8890"/>
            <wp:docPr id="68" name="Picture 68" descr="Picture 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5">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10510"/>
                    </a:xfrm>
                    <a:prstGeom prst="rect">
                      <a:avLst/>
                    </a:prstGeom>
                    <a:noFill/>
                    <a:ln>
                      <a:noFill/>
                    </a:ln>
                  </pic:spPr>
                </pic:pic>
              </a:graphicData>
            </a:graphic>
          </wp:inline>
        </w:drawing>
      </w:r>
    </w:p>
    <w:p w14:paraId="35942132"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save the report, click the </w:t>
      </w:r>
      <w:r w:rsidRPr="003E0354">
        <w:rPr>
          <w:rFonts w:ascii="Segoe UI" w:eastAsia="Times New Roman" w:hAnsi="Segoe UI" w:cs="Segoe UI"/>
          <w:b/>
          <w:bCs/>
          <w:color w:val="24292E"/>
          <w:sz w:val="24"/>
          <w:szCs w:val="24"/>
          <w:lang w:eastAsia="en-GB"/>
        </w:rPr>
        <w:t>File</w:t>
      </w:r>
      <w:r w:rsidRPr="003E0354">
        <w:rPr>
          <w:rFonts w:ascii="Segoe UI" w:eastAsia="Times New Roman" w:hAnsi="Segoe UI" w:cs="Segoe UI"/>
          <w:color w:val="24292E"/>
          <w:sz w:val="24"/>
          <w:szCs w:val="24"/>
          <w:lang w:eastAsia="en-GB"/>
        </w:rPr>
        <w:t> tab (located at the top-left), and then select </w:t>
      </w:r>
      <w:r w:rsidRPr="003E0354">
        <w:rPr>
          <w:rFonts w:ascii="Segoe UI" w:eastAsia="Times New Roman" w:hAnsi="Segoe UI" w:cs="Segoe UI"/>
          <w:b/>
          <w:bCs/>
          <w:color w:val="24292E"/>
          <w:sz w:val="24"/>
          <w:szCs w:val="24"/>
          <w:lang w:eastAsia="en-GB"/>
        </w:rPr>
        <w:t>Save</w:t>
      </w:r>
      <w:r w:rsidRPr="003E0354">
        <w:rPr>
          <w:rFonts w:ascii="Segoe UI" w:eastAsia="Times New Roman" w:hAnsi="Segoe UI" w:cs="Segoe UI"/>
          <w:color w:val="24292E"/>
          <w:sz w:val="24"/>
          <w:szCs w:val="24"/>
          <w:lang w:eastAsia="en-GB"/>
        </w:rPr>
        <w:t>.</w:t>
      </w:r>
    </w:p>
    <w:p w14:paraId="0ECA44D2" w14:textId="52E9A6FC"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FCF202F" wp14:editId="707851DE">
            <wp:extent cx="3893820" cy="2537460"/>
            <wp:effectExtent l="0" t="0" r="0" b="0"/>
            <wp:docPr id="67" name="Picture 67">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820" cy="2537460"/>
                    </a:xfrm>
                    <a:prstGeom prst="rect">
                      <a:avLst/>
                    </a:prstGeom>
                    <a:noFill/>
                    <a:ln>
                      <a:noFill/>
                    </a:ln>
                  </pic:spPr>
                </pic:pic>
              </a:graphicData>
            </a:graphic>
          </wp:inline>
        </w:drawing>
      </w:r>
    </w:p>
    <w:p w14:paraId="00BEF4F9"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In the </w:t>
      </w:r>
      <w:r w:rsidRPr="003E0354">
        <w:rPr>
          <w:rFonts w:ascii="Segoe UI" w:eastAsia="Times New Roman" w:hAnsi="Segoe UI" w:cs="Segoe UI"/>
          <w:b/>
          <w:bCs/>
          <w:color w:val="24292E"/>
          <w:sz w:val="24"/>
          <w:szCs w:val="24"/>
          <w:lang w:eastAsia="en-GB"/>
        </w:rPr>
        <w:t>Save As Report</w:t>
      </w:r>
      <w:r w:rsidRPr="003E0354">
        <w:rPr>
          <w:rFonts w:ascii="Segoe UI" w:eastAsia="Times New Roman" w:hAnsi="Segoe UI" w:cs="Segoe UI"/>
          <w:color w:val="24292E"/>
          <w:sz w:val="24"/>
          <w:szCs w:val="24"/>
          <w:lang w:eastAsia="en-GB"/>
        </w:rPr>
        <w:t> window, navigate to the </w:t>
      </w:r>
      <w:r w:rsidRPr="003E0354">
        <w:rPr>
          <w:rFonts w:ascii="Segoe UI" w:eastAsia="Times New Roman" w:hAnsi="Segoe UI" w:cs="Segoe UI"/>
          <w:b/>
          <w:bCs/>
          <w:color w:val="24292E"/>
          <w:sz w:val="24"/>
          <w:szCs w:val="24"/>
          <w:lang w:eastAsia="en-GB"/>
        </w:rPr>
        <w:t>D:\DA100\MySolution</w:t>
      </w:r>
      <w:r w:rsidRPr="003E0354">
        <w:rPr>
          <w:rFonts w:ascii="Segoe UI" w:eastAsia="Times New Roman" w:hAnsi="Segoe UI" w:cs="Segoe UI"/>
          <w:color w:val="24292E"/>
          <w:sz w:val="24"/>
          <w:szCs w:val="24"/>
          <w:lang w:eastAsia="en-GB"/>
        </w:rPr>
        <w:t> folder.</w:t>
      </w:r>
    </w:p>
    <w:p w14:paraId="38C8AF47"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Name</w:t>
      </w:r>
      <w:r w:rsidRPr="003E0354">
        <w:rPr>
          <w:rFonts w:ascii="Segoe UI" w:eastAsia="Times New Roman" w:hAnsi="Segoe UI" w:cs="Segoe UI"/>
          <w:color w:val="24292E"/>
          <w:sz w:val="24"/>
          <w:szCs w:val="24"/>
          <w:lang w:eastAsia="en-GB"/>
        </w:rPr>
        <w:t> box, enter </w:t>
      </w:r>
      <w:r w:rsidRPr="003E0354">
        <w:rPr>
          <w:rFonts w:ascii="Segoe UI" w:eastAsia="Times New Roman" w:hAnsi="Segoe UI" w:cs="Segoe UI"/>
          <w:b/>
          <w:bCs/>
          <w:color w:val="24292E"/>
          <w:sz w:val="24"/>
          <w:szCs w:val="24"/>
          <w:lang w:eastAsia="en-GB"/>
        </w:rPr>
        <w:t>Sales Order Report</w:t>
      </w:r>
      <w:r w:rsidRPr="003E0354">
        <w:rPr>
          <w:rFonts w:ascii="Segoe UI" w:eastAsia="Times New Roman" w:hAnsi="Segoe UI" w:cs="Segoe UI"/>
          <w:color w:val="24292E"/>
          <w:sz w:val="24"/>
          <w:szCs w:val="24"/>
          <w:lang w:eastAsia="en-GB"/>
        </w:rPr>
        <w:t>.</w:t>
      </w:r>
    </w:p>
    <w:p w14:paraId="05F900D4"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Save</w:t>
      </w:r>
      <w:r w:rsidRPr="003E0354">
        <w:rPr>
          <w:rFonts w:ascii="Segoe UI" w:eastAsia="Times New Roman" w:hAnsi="Segoe UI" w:cs="Segoe UI"/>
          <w:color w:val="24292E"/>
          <w:sz w:val="24"/>
          <w:szCs w:val="24"/>
          <w:lang w:eastAsia="en-GB"/>
        </w:rPr>
        <w:t>.</w:t>
      </w:r>
    </w:p>
    <w:p w14:paraId="3CA16F47" w14:textId="77777777" w:rsidR="003E0354" w:rsidRPr="003E0354" w:rsidRDefault="003E0354" w:rsidP="006F4284">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3E0354">
        <w:rPr>
          <w:rFonts w:ascii="Segoe UI" w:eastAsia="Times New Roman" w:hAnsi="Segoe UI" w:cs="Segoe UI"/>
          <w:b/>
          <w:bCs/>
          <w:color w:val="24292E"/>
          <w:sz w:val="36"/>
          <w:szCs w:val="36"/>
          <w:lang w:eastAsia="en-GB"/>
        </w:rPr>
        <w:t>Exercise 2: Design the Report Layout</w:t>
      </w:r>
    </w:p>
    <w:p w14:paraId="1836BB5B"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exercise you will design the report layout, and explore the final report design.</w:t>
      </w:r>
    </w:p>
    <w:p w14:paraId="06BE4D41"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1: Configure the report header</w:t>
      </w:r>
    </w:p>
    <w:p w14:paraId="4DA67D1F"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configure the report header.</w:t>
      </w:r>
    </w:p>
    <w:p w14:paraId="071AE52F"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report designer, notice the default report layout, which consists of a body region and a report footer region.</w:t>
      </w:r>
    </w:p>
    <w:p w14:paraId="2DD6E42A" w14:textId="657DC9C3"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8126D89" wp14:editId="5D1764AB">
            <wp:extent cx="5731510" cy="2172335"/>
            <wp:effectExtent l="0" t="0" r="0" b="0"/>
            <wp:docPr id="66" name="Picture 6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72335"/>
                    </a:xfrm>
                    <a:prstGeom prst="rect">
                      <a:avLst/>
                    </a:prstGeom>
                    <a:noFill/>
                    <a:ln>
                      <a:noFill/>
                    </a:ln>
                  </pic:spPr>
                </pic:pic>
              </a:graphicData>
            </a:graphic>
          </wp:inline>
        </w:drawing>
      </w:r>
    </w:p>
    <w:p w14:paraId="27FBD98E"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body contains a single textbox ready for a report title, and the report footer contains a single textbox describing the report execution time.</w:t>
      </w:r>
    </w:p>
    <w:p w14:paraId="03D5DC34"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default design will render the report title once, in the body, on the first rendered page. However, you will now modify the report design by adding a report header region, and by moving the report title textbox into this region. This way, the report title will repeat on every page. You will also add an image of the company logo.</w:t>
      </w:r>
    </w:p>
    <w:p w14:paraId="3E6D7289"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a report header region, on the </w:t>
      </w:r>
      <w:r w:rsidRPr="003E0354">
        <w:rPr>
          <w:rFonts w:ascii="Segoe UI" w:eastAsia="Times New Roman" w:hAnsi="Segoe UI" w:cs="Segoe UI"/>
          <w:b/>
          <w:bCs/>
          <w:color w:val="24292E"/>
          <w:sz w:val="24"/>
          <w:szCs w:val="24"/>
          <w:lang w:eastAsia="en-GB"/>
        </w:rPr>
        <w:t>Insert</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Header &amp; Footer</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Header</w:t>
      </w:r>
      <w:r w:rsidRPr="003E0354">
        <w:rPr>
          <w:rFonts w:ascii="Segoe UI" w:eastAsia="Times New Roman" w:hAnsi="Segoe UI" w:cs="Segoe UI"/>
          <w:color w:val="24292E"/>
          <w:sz w:val="24"/>
          <w:szCs w:val="24"/>
          <w:lang w:eastAsia="en-GB"/>
        </w:rPr>
        <w:t>, and then select </w:t>
      </w:r>
      <w:r w:rsidRPr="003E0354">
        <w:rPr>
          <w:rFonts w:ascii="Segoe UI" w:eastAsia="Times New Roman" w:hAnsi="Segoe UI" w:cs="Segoe UI"/>
          <w:b/>
          <w:bCs/>
          <w:color w:val="24292E"/>
          <w:sz w:val="24"/>
          <w:szCs w:val="24"/>
          <w:lang w:eastAsia="en-GB"/>
        </w:rPr>
        <w:t>Add Header</w:t>
      </w:r>
      <w:r w:rsidRPr="003E0354">
        <w:rPr>
          <w:rFonts w:ascii="Segoe UI" w:eastAsia="Times New Roman" w:hAnsi="Segoe UI" w:cs="Segoe UI"/>
          <w:color w:val="24292E"/>
          <w:sz w:val="24"/>
          <w:szCs w:val="24"/>
          <w:lang w:eastAsia="en-GB"/>
        </w:rPr>
        <w:t>.</w:t>
      </w:r>
    </w:p>
    <w:p w14:paraId="07CFBBBA" w14:textId="41F4026D"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2600FF08" wp14:editId="76D419F0">
            <wp:extent cx="4198620" cy="1272540"/>
            <wp:effectExtent l="0" t="0" r="0" b="3810"/>
            <wp:docPr id="65" name="Picture 65">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8620" cy="1272540"/>
                    </a:xfrm>
                    <a:prstGeom prst="rect">
                      <a:avLst/>
                    </a:prstGeom>
                    <a:noFill/>
                    <a:ln>
                      <a:noFill/>
                    </a:ln>
                  </pic:spPr>
                </pic:pic>
              </a:graphicData>
            </a:graphic>
          </wp:inline>
        </w:drawing>
      </w:r>
    </w:p>
    <w:p w14:paraId="47618CC3"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report designer, notice that a report header region has been added to the report layout.</w:t>
      </w:r>
    </w:p>
    <w:p w14:paraId="0461E58B"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select the body textbox, click the “Click to add title” textbox.</w:t>
      </w:r>
    </w:p>
    <w:p w14:paraId="3AAFAAA9"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move the textbox, click the four-headed arrow icon, and then drag it into the header region to then drop it at the very top-left of the report header region.</w:t>
      </w:r>
    </w:p>
    <w:p w14:paraId="0032F2D6" w14:textId="2798DB1D"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F449CB7" wp14:editId="09A55ACB">
            <wp:extent cx="5212080" cy="1173480"/>
            <wp:effectExtent l="0" t="0" r="7620" b="7620"/>
            <wp:docPr id="64" name="Picture 6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2080" cy="1173480"/>
                    </a:xfrm>
                    <a:prstGeom prst="rect">
                      <a:avLst/>
                    </a:prstGeom>
                    <a:noFill/>
                    <a:ln>
                      <a:noFill/>
                    </a:ln>
                  </pic:spPr>
                </pic:pic>
              </a:graphicData>
            </a:graphic>
          </wp:inline>
        </w:drawing>
      </w:r>
    </w:p>
    <w:p w14:paraId="3D9A9C43"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modify the report title textbox text, click inside the text box, and then enter: </w:t>
      </w:r>
      <w:r w:rsidRPr="003E0354">
        <w:rPr>
          <w:rFonts w:ascii="Segoe UI" w:eastAsia="Times New Roman" w:hAnsi="Segoe UI" w:cs="Segoe UI"/>
          <w:b/>
          <w:bCs/>
          <w:color w:val="24292E"/>
          <w:sz w:val="24"/>
          <w:szCs w:val="24"/>
          <w:lang w:eastAsia="en-GB"/>
        </w:rPr>
        <w:t>Sales Order Report</w:t>
      </w:r>
    </w:p>
    <w:p w14:paraId="6F6989BC"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To resize the textbox, you will first open the </w:t>
      </w:r>
      <w:r w:rsidRPr="003E0354">
        <w:rPr>
          <w:rFonts w:ascii="Segoe UI" w:eastAsia="Times New Roman" w:hAnsi="Segoe UI" w:cs="Segoe UI"/>
          <w:b/>
          <w:bCs/>
          <w:i/>
          <w:iCs/>
          <w:color w:val="24292E"/>
          <w:sz w:val="24"/>
          <w:szCs w:val="24"/>
          <w:lang w:eastAsia="en-GB"/>
        </w:rPr>
        <w:t>Properties</w:t>
      </w:r>
      <w:r w:rsidRPr="003E0354">
        <w:rPr>
          <w:rFonts w:ascii="Segoe UI" w:eastAsia="Times New Roman" w:hAnsi="Segoe UI" w:cs="Segoe UI"/>
          <w:i/>
          <w:iCs/>
          <w:color w:val="24292E"/>
          <w:sz w:val="24"/>
          <w:szCs w:val="24"/>
          <w:lang w:eastAsia="en-GB"/>
        </w:rPr>
        <w:t> pane. For fine-grained control of location and size properties, you will need use the </w:t>
      </w:r>
      <w:r w:rsidRPr="003E0354">
        <w:rPr>
          <w:rFonts w:ascii="Segoe UI" w:eastAsia="Times New Roman" w:hAnsi="Segoe UI" w:cs="Segoe UI"/>
          <w:b/>
          <w:bCs/>
          <w:i/>
          <w:iCs/>
          <w:color w:val="24292E"/>
          <w:sz w:val="24"/>
          <w:szCs w:val="24"/>
          <w:lang w:eastAsia="en-GB"/>
        </w:rPr>
        <w:t>Properties</w:t>
      </w:r>
      <w:r w:rsidRPr="003E0354">
        <w:rPr>
          <w:rFonts w:ascii="Segoe UI" w:eastAsia="Times New Roman" w:hAnsi="Segoe UI" w:cs="Segoe UI"/>
          <w:i/>
          <w:iCs/>
          <w:color w:val="24292E"/>
          <w:sz w:val="24"/>
          <w:szCs w:val="24"/>
          <w:lang w:eastAsia="en-GB"/>
        </w:rPr>
        <w:t> pane.</w:t>
      </w:r>
    </w:p>
    <w:p w14:paraId="3ED5DFE4"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On the </w:t>
      </w:r>
      <w:r w:rsidRPr="003E0354">
        <w:rPr>
          <w:rFonts w:ascii="Segoe UI" w:eastAsia="Times New Roman" w:hAnsi="Segoe UI" w:cs="Segoe UI"/>
          <w:b/>
          <w:bCs/>
          <w:color w:val="24292E"/>
          <w:sz w:val="24"/>
          <w:szCs w:val="24"/>
          <w:lang w:eastAsia="en-GB"/>
        </w:rPr>
        <w:t>View</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Show/Hide</w:t>
      </w:r>
      <w:r w:rsidRPr="003E0354">
        <w:rPr>
          <w:rFonts w:ascii="Segoe UI" w:eastAsia="Times New Roman" w:hAnsi="Segoe UI" w:cs="Segoe UI"/>
          <w:color w:val="24292E"/>
          <w:sz w:val="24"/>
          <w:szCs w:val="24"/>
          <w:lang w:eastAsia="en-GB"/>
        </w:rPr>
        <w:t> group, check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w:t>
      </w:r>
    </w:p>
    <w:p w14:paraId="2DFB0B91" w14:textId="63BC252B"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63CE4E8" wp14:editId="41E75BDE">
            <wp:extent cx="2857500" cy="1112520"/>
            <wp:effectExtent l="0" t="0" r="0" b="0"/>
            <wp:docPr id="63" name="Picture 63" descr="Picture 27">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27">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112520"/>
                    </a:xfrm>
                    <a:prstGeom prst="rect">
                      <a:avLst/>
                    </a:prstGeom>
                    <a:noFill/>
                    <a:ln>
                      <a:noFill/>
                    </a:ln>
                  </pic:spPr>
                </pic:pic>
              </a:graphicData>
            </a:graphic>
          </wp:inline>
        </w:drawing>
      </w:r>
    </w:p>
    <w:p w14:paraId="12F77612"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select the report title textbox, first click an area outside the textbox, and then click the textbox again.</w:t>
      </w:r>
    </w:p>
    <w:p w14:paraId="3A795373"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textbox is selected when you see the border of the textbox highlighted and resizing handles (small circles) appear on the border.</w:t>
      </w:r>
    </w:p>
    <w:p w14:paraId="5B83447C"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(located at the right), scroll down the list to locate the </w:t>
      </w:r>
      <w:r w:rsidRPr="003E0354">
        <w:rPr>
          <w:rFonts w:ascii="Segoe UI" w:eastAsia="Times New Roman" w:hAnsi="Segoe UI" w:cs="Segoe UI"/>
          <w:b/>
          <w:bCs/>
          <w:color w:val="24292E"/>
          <w:sz w:val="24"/>
          <w:szCs w:val="24"/>
          <w:lang w:eastAsia="en-GB"/>
        </w:rPr>
        <w:t>Position</w:t>
      </w:r>
      <w:r w:rsidRPr="003E0354">
        <w:rPr>
          <w:rFonts w:ascii="Segoe UI" w:eastAsia="Times New Roman" w:hAnsi="Segoe UI" w:cs="Segoe UI"/>
          <w:color w:val="24292E"/>
          <w:sz w:val="24"/>
          <w:szCs w:val="24"/>
          <w:lang w:eastAsia="en-GB"/>
        </w:rPr>
        <w:t> group.</w:t>
      </w:r>
    </w:p>
    <w:p w14:paraId="55E71D7D" w14:textId="23F69AF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79267C9B" wp14:editId="356FFAD5">
            <wp:extent cx="2423160" cy="2011680"/>
            <wp:effectExtent l="0" t="0" r="0" b="7620"/>
            <wp:docPr id="62" name="Picture 62" descr="Picture 2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28">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3160" cy="2011680"/>
                    </a:xfrm>
                    <a:prstGeom prst="rect">
                      <a:avLst/>
                    </a:prstGeom>
                    <a:noFill/>
                    <a:ln>
                      <a:noFill/>
                    </a:ln>
                  </pic:spPr>
                </pic:pic>
              </a:graphicData>
            </a:graphic>
          </wp:inline>
        </w:drawing>
      </w:r>
    </w:p>
    <w:p w14:paraId="1E633973"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w:t>
      </w:r>
      <w:r w:rsidRPr="003E0354">
        <w:rPr>
          <w:rFonts w:ascii="Segoe UI" w:eastAsia="Times New Roman" w:hAnsi="Segoe UI" w:cs="Segoe UI"/>
          <w:b/>
          <w:bCs/>
          <w:i/>
          <w:iCs/>
          <w:color w:val="24292E"/>
          <w:sz w:val="24"/>
          <w:szCs w:val="24"/>
          <w:lang w:eastAsia="en-GB"/>
        </w:rPr>
        <w:t>Position</w:t>
      </w:r>
      <w:r w:rsidRPr="003E0354">
        <w:rPr>
          <w:rFonts w:ascii="Segoe UI" w:eastAsia="Times New Roman" w:hAnsi="Segoe UI" w:cs="Segoe UI"/>
          <w:i/>
          <w:iCs/>
          <w:color w:val="24292E"/>
          <w:sz w:val="24"/>
          <w:szCs w:val="24"/>
          <w:lang w:eastAsia="en-GB"/>
        </w:rPr>
        <w:t> group allows setting exact values for the location and size of report items.</w:t>
      </w:r>
    </w:p>
    <w:p w14:paraId="5F9FBFFA"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It’s important that you enter the values as directed in this lab. Pixel-perfect layout is required to achieve the page rendering at the end of the lab.</w:t>
      </w:r>
    </w:p>
    <w:p w14:paraId="0E94B370"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Within the </w:t>
      </w:r>
      <w:r w:rsidRPr="003E0354">
        <w:rPr>
          <w:rFonts w:ascii="Segoe UI" w:eastAsia="Times New Roman" w:hAnsi="Segoe UI" w:cs="Segoe UI"/>
          <w:b/>
          <w:bCs/>
          <w:color w:val="24292E"/>
          <w:sz w:val="24"/>
          <w:szCs w:val="24"/>
          <w:lang w:eastAsia="en-GB"/>
        </w:rPr>
        <w:t>Position</w:t>
      </w:r>
      <w:r w:rsidRPr="003E0354">
        <w:rPr>
          <w:rFonts w:ascii="Segoe UI" w:eastAsia="Times New Roman" w:hAnsi="Segoe UI" w:cs="Segoe UI"/>
          <w:color w:val="24292E"/>
          <w:sz w:val="24"/>
          <w:szCs w:val="24"/>
          <w:lang w:eastAsia="en-GB"/>
        </w:rPr>
        <w:t> group, expand the </w:t>
      </w:r>
      <w:r w:rsidRPr="003E0354">
        <w:rPr>
          <w:rFonts w:ascii="Segoe UI" w:eastAsia="Times New Roman" w:hAnsi="Segoe UI" w:cs="Segoe UI"/>
          <w:b/>
          <w:bCs/>
          <w:color w:val="24292E"/>
          <w:sz w:val="24"/>
          <w:szCs w:val="24"/>
          <w:lang w:eastAsia="en-GB"/>
        </w:rPr>
        <w:t>Location</w:t>
      </w:r>
      <w:r w:rsidRPr="003E0354">
        <w:rPr>
          <w:rFonts w:ascii="Segoe UI" w:eastAsia="Times New Roman" w:hAnsi="Segoe UI" w:cs="Segoe UI"/>
          <w:color w:val="24292E"/>
          <w:sz w:val="24"/>
          <w:szCs w:val="24"/>
          <w:lang w:eastAsia="en-GB"/>
        </w:rPr>
        <w:t> group, and ensure that the </w:t>
      </w:r>
      <w:r w:rsidRPr="003E0354">
        <w:rPr>
          <w:rFonts w:ascii="Segoe UI" w:eastAsia="Times New Roman" w:hAnsi="Segoe UI" w:cs="Segoe UI"/>
          <w:b/>
          <w:bCs/>
          <w:color w:val="24292E"/>
          <w:sz w:val="24"/>
          <w:szCs w:val="24"/>
          <w:lang w:eastAsia="en-GB"/>
        </w:rPr>
        <w:t>Left</w:t>
      </w:r>
      <w:r w:rsidRPr="003E0354">
        <w:rPr>
          <w:rFonts w:ascii="Segoe UI" w:eastAsia="Times New Roman" w:hAnsi="Segoe UI" w:cs="Segoe UI"/>
          <w:color w:val="24292E"/>
          <w:sz w:val="24"/>
          <w:szCs w:val="24"/>
          <w:lang w:eastAsia="en-GB"/>
        </w:rPr>
        <w:t> and </w:t>
      </w:r>
      <w:r w:rsidRPr="003E0354">
        <w:rPr>
          <w:rFonts w:ascii="Segoe UI" w:eastAsia="Times New Roman" w:hAnsi="Segoe UI" w:cs="Segoe UI"/>
          <w:b/>
          <w:bCs/>
          <w:color w:val="24292E"/>
          <w:sz w:val="24"/>
          <w:szCs w:val="24"/>
          <w:lang w:eastAsia="en-GB"/>
        </w:rPr>
        <w:t>Top</w:t>
      </w:r>
      <w:r w:rsidRPr="003E0354">
        <w:rPr>
          <w:rFonts w:ascii="Segoe UI" w:eastAsia="Times New Roman" w:hAnsi="Segoe UI" w:cs="Segoe UI"/>
          <w:color w:val="24292E"/>
          <w:sz w:val="24"/>
          <w:szCs w:val="24"/>
          <w:lang w:eastAsia="en-GB"/>
        </w:rPr>
        <w:t> properties are each set to </w:t>
      </w:r>
      <w:r w:rsidRPr="003E0354">
        <w:rPr>
          <w:rFonts w:ascii="Segoe UI" w:eastAsia="Times New Roman" w:hAnsi="Segoe UI" w:cs="Segoe UI"/>
          <w:b/>
          <w:bCs/>
          <w:color w:val="24292E"/>
          <w:sz w:val="24"/>
          <w:szCs w:val="24"/>
          <w:lang w:eastAsia="en-GB"/>
        </w:rPr>
        <w:t>0in</w:t>
      </w:r>
      <w:r w:rsidRPr="003E0354">
        <w:rPr>
          <w:rFonts w:ascii="Segoe UI" w:eastAsia="Times New Roman" w:hAnsi="Segoe UI" w:cs="Segoe UI"/>
          <w:color w:val="24292E"/>
          <w:sz w:val="24"/>
          <w:szCs w:val="24"/>
          <w:lang w:eastAsia="en-GB"/>
        </w:rPr>
        <w:t>.</w:t>
      </w:r>
    </w:p>
    <w:p w14:paraId="79B48C73"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 xml:space="preserve">The location and size units are in inches because the regional settings of the lab virtual machine is set to the United States. If your region uses metric measurements, </w:t>
      </w:r>
      <w:proofErr w:type="spellStart"/>
      <w:r w:rsidRPr="003E0354">
        <w:rPr>
          <w:rFonts w:ascii="Segoe UI" w:eastAsia="Times New Roman" w:hAnsi="Segoe UI" w:cs="Segoe UI"/>
          <w:i/>
          <w:iCs/>
          <w:color w:val="24292E"/>
          <w:sz w:val="24"/>
          <w:szCs w:val="24"/>
          <w:lang w:eastAsia="en-GB"/>
        </w:rPr>
        <w:t>centimeters</w:t>
      </w:r>
      <w:proofErr w:type="spellEnd"/>
      <w:r w:rsidRPr="003E0354">
        <w:rPr>
          <w:rFonts w:ascii="Segoe UI" w:eastAsia="Times New Roman" w:hAnsi="Segoe UI" w:cs="Segoe UI"/>
          <w:i/>
          <w:iCs/>
          <w:color w:val="24292E"/>
          <w:sz w:val="24"/>
          <w:szCs w:val="24"/>
          <w:lang w:eastAsia="en-GB"/>
        </w:rPr>
        <w:t xml:space="preserve"> would be the default unit.</w:t>
      </w:r>
    </w:p>
    <w:p w14:paraId="1E7D23E5"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Within the </w:t>
      </w:r>
      <w:r w:rsidRPr="003E0354">
        <w:rPr>
          <w:rFonts w:ascii="Segoe UI" w:eastAsia="Times New Roman" w:hAnsi="Segoe UI" w:cs="Segoe UI"/>
          <w:b/>
          <w:bCs/>
          <w:color w:val="24292E"/>
          <w:sz w:val="24"/>
          <w:szCs w:val="24"/>
          <w:lang w:eastAsia="en-GB"/>
        </w:rPr>
        <w:t>Position</w:t>
      </w:r>
      <w:r w:rsidRPr="003E0354">
        <w:rPr>
          <w:rFonts w:ascii="Segoe UI" w:eastAsia="Times New Roman" w:hAnsi="Segoe UI" w:cs="Segoe UI"/>
          <w:color w:val="24292E"/>
          <w:sz w:val="24"/>
          <w:szCs w:val="24"/>
          <w:lang w:eastAsia="en-GB"/>
        </w:rPr>
        <w:t> group, expand the </w:t>
      </w:r>
      <w:r w:rsidRPr="003E0354">
        <w:rPr>
          <w:rFonts w:ascii="Segoe UI" w:eastAsia="Times New Roman" w:hAnsi="Segoe UI" w:cs="Segoe UI"/>
          <w:b/>
          <w:bCs/>
          <w:color w:val="24292E"/>
          <w:sz w:val="24"/>
          <w:szCs w:val="24"/>
          <w:lang w:eastAsia="en-GB"/>
        </w:rPr>
        <w:t>Size</w:t>
      </w:r>
      <w:r w:rsidRPr="003E0354">
        <w:rPr>
          <w:rFonts w:ascii="Segoe UI" w:eastAsia="Times New Roman" w:hAnsi="Segoe UI" w:cs="Segoe UI"/>
          <w:color w:val="24292E"/>
          <w:sz w:val="24"/>
          <w:szCs w:val="24"/>
          <w:lang w:eastAsia="en-GB"/>
        </w:rPr>
        <w:t> group, and then set the </w:t>
      </w:r>
      <w:r w:rsidRPr="003E0354">
        <w:rPr>
          <w:rFonts w:ascii="Segoe UI" w:eastAsia="Times New Roman" w:hAnsi="Segoe UI" w:cs="Segoe UI"/>
          <w:b/>
          <w:bCs/>
          <w:color w:val="24292E"/>
          <w:sz w:val="24"/>
          <w:szCs w:val="24"/>
          <w:lang w:eastAsia="en-GB"/>
        </w:rPr>
        <w:t>Width</w:t>
      </w:r>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4</w:t>
      </w:r>
      <w:r w:rsidRPr="003E0354">
        <w:rPr>
          <w:rFonts w:ascii="Segoe UI" w:eastAsia="Times New Roman" w:hAnsi="Segoe UI" w:cs="Segoe UI"/>
          <w:color w:val="24292E"/>
          <w:sz w:val="24"/>
          <w:szCs w:val="24"/>
          <w:lang w:eastAsia="en-GB"/>
        </w:rPr>
        <w:t>.</w:t>
      </w:r>
    </w:p>
    <w:p w14:paraId="41D6D571" w14:textId="0C1FBA4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4874ED4" wp14:editId="118DE891">
            <wp:extent cx="2423160" cy="1432560"/>
            <wp:effectExtent l="0" t="0" r="0" b="0"/>
            <wp:docPr id="61" name="Picture 61" descr="Picture 35">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35">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3160" cy="1432560"/>
                    </a:xfrm>
                    <a:prstGeom prst="rect">
                      <a:avLst/>
                    </a:prstGeom>
                    <a:noFill/>
                    <a:ln>
                      <a:noFill/>
                    </a:ln>
                  </pic:spPr>
                </pic:pic>
              </a:graphicData>
            </a:graphic>
          </wp:inline>
        </w:drawing>
      </w:r>
    </w:p>
    <w:p w14:paraId="69C7344D"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insert an image, on the </w:t>
      </w:r>
      <w:r w:rsidRPr="003E0354">
        <w:rPr>
          <w:rFonts w:ascii="Segoe UI" w:eastAsia="Times New Roman" w:hAnsi="Segoe UI" w:cs="Segoe UI"/>
          <w:b/>
          <w:bCs/>
          <w:color w:val="24292E"/>
          <w:sz w:val="24"/>
          <w:szCs w:val="24"/>
          <w:lang w:eastAsia="en-GB"/>
        </w:rPr>
        <w:t>Insert</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Report Items</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Image</w:t>
      </w:r>
      <w:r w:rsidRPr="003E0354">
        <w:rPr>
          <w:rFonts w:ascii="Segoe UI" w:eastAsia="Times New Roman" w:hAnsi="Segoe UI" w:cs="Segoe UI"/>
          <w:color w:val="24292E"/>
          <w:sz w:val="24"/>
          <w:szCs w:val="24"/>
          <w:lang w:eastAsia="en-GB"/>
        </w:rPr>
        <w:t>.</w:t>
      </w:r>
    </w:p>
    <w:p w14:paraId="1A2E6F87" w14:textId="4CE9AC9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5E7F30E" wp14:editId="251C6209">
            <wp:extent cx="5731510" cy="1064260"/>
            <wp:effectExtent l="0" t="0" r="2540" b="2540"/>
            <wp:docPr id="60" name="Picture 60" descr="Picture 31">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31">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064260"/>
                    </a:xfrm>
                    <a:prstGeom prst="rect">
                      <a:avLst/>
                    </a:prstGeom>
                    <a:noFill/>
                    <a:ln>
                      <a:noFill/>
                    </a:ln>
                  </pic:spPr>
                </pic:pic>
              </a:graphicData>
            </a:graphic>
          </wp:inline>
        </w:drawing>
      </w:r>
    </w:p>
    <w:p w14:paraId="027943B2"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To add the image to the report design, click inside the report header region, to the right of the report title textbox.</w:t>
      </w:r>
    </w:p>
    <w:p w14:paraId="0126B93E"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Image Properties</w:t>
      </w:r>
      <w:r w:rsidRPr="003E0354">
        <w:rPr>
          <w:rFonts w:ascii="Segoe UI" w:eastAsia="Times New Roman" w:hAnsi="Segoe UI" w:cs="Segoe UI"/>
          <w:color w:val="24292E"/>
          <w:sz w:val="24"/>
          <w:szCs w:val="24"/>
          <w:lang w:eastAsia="en-GB"/>
        </w:rPr>
        <w:t> window, to import from an image file, click </w:t>
      </w:r>
      <w:r w:rsidRPr="003E0354">
        <w:rPr>
          <w:rFonts w:ascii="Segoe UI" w:eastAsia="Times New Roman" w:hAnsi="Segoe UI" w:cs="Segoe UI"/>
          <w:b/>
          <w:bCs/>
          <w:color w:val="24292E"/>
          <w:sz w:val="24"/>
          <w:szCs w:val="24"/>
          <w:lang w:eastAsia="en-GB"/>
        </w:rPr>
        <w:t>Import</w:t>
      </w:r>
      <w:r w:rsidRPr="003E0354">
        <w:rPr>
          <w:rFonts w:ascii="Segoe UI" w:eastAsia="Times New Roman" w:hAnsi="Segoe UI" w:cs="Segoe UI"/>
          <w:color w:val="24292E"/>
          <w:sz w:val="24"/>
          <w:szCs w:val="24"/>
          <w:lang w:eastAsia="en-GB"/>
        </w:rPr>
        <w:t>.</w:t>
      </w:r>
    </w:p>
    <w:p w14:paraId="459D2E22" w14:textId="3F6DCC7A"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E644A56" wp14:editId="65D1DF3B">
            <wp:extent cx="5440680" cy="2979420"/>
            <wp:effectExtent l="0" t="0" r="7620" b="0"/>
            <wp:docPr id="59" name="Picture 59" descr="Picture 33">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33">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0680" cy="2979420"/>
                    </a:xfrm>
                    <a:prstGeom prst="rect">
                      <a:avLst/>
                    </a:prstGeom>
                    <a:noFill/>
                    <a:ln>
                      <a:noFill/>
                    </a:ln>
                  </pic:spPr>
                </pic:pic>
              </a:graphicData>
            </a:graphic>
          </wp:inline>
        </w:drawing>
      </w:r>
    </w:p>
    <w:p w14:paraId="39FF9813"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Open</w:t>
      </w:r>
      <w:r w:rsidRPr="003E0354">
        <w:rPr>
          <w:rFonts w:ascii="Segoe UI" w:eastAsia="Times New Roman" w:hAnsi="Segoe UI" w:cs="Segoe UI"/>
          <w:color w:val="24292E"/>
          <w:sz w:val="24"/>
          <w:szCs w:val="24"/>
          <w:lang w:eastAsia="en-GB"/>
        </w:rPr>
        <w:t> window, navigate to the </w:t>
      </w:r>
      <w:r w:rsidRPr="003E0354">
        <w:rPr>
          <w:rFonts w:ascii="Segoe UI" w:eastAsia="Times New Roman" w:hAnsi="Segoe UI" w:cs="Segoe UI"/>
          <w:b/>
          <w:bCs/>
          <w:color w:val="24292E"/>
          <w:sz w:val="24"/>
          <w:szCs w:val="24"/>
          <w:lang w:eastAsia="en-GB"/>
        </w:rPr>
        <w:t>D:\DA100\Resources</w:t>
      </w:r>
      <w:r w:rsidRPr="003E0354">
        <w:rPr>
          <w:rFonts w:ascii="Segoe UI" w:eastAsia="Times New Roman" w:hAnsi="Segoe UI" w:cs="Segoe UI"/>
          <w:color w:val="24292E"/>
          <w:sz w:val="24"/>
          <w:szCs w:val="24"/>
          <w:lang w:eastAsia="en-GB"/>
        </w:rPr>
        <w:t> folder, and then select the </w:t>
      </w:r>
      <w:r w:rsidRPr="003E0354">
        <w:rPr>
          <w:rFonts w:ascii="Segoe UI" w:eastAsia="Times New Roman" w:hAnsi="Segoe UI" w:cs="Segoe UI"/>
          <w:b/>
          <w:bCs/>
          <w:color w:val="24292E"/>
          <w:sz w:val="24"/>
          <w:szCs w:val="24"/>
          <w:lang w:eastAsia="en-GB"/>
        </w:rPr>
        <w:t>AdventureWorksLogo.jpg</w:t>
      </w:r>
      <w:r w:rsidRPr="003E0354">
        <w:rPr>
          <w:rFonts w:ascii="Segoe UI" w:eastAsia="Times New Roman" w:hAnsi="Segoe UI" w:cs="Segoe UI"/>
          <w:color w:val="24292E"/>
          <w:sz w:val="24"/>
          <w:szCs w:val="24"/>
          <w:lang w:eastAsia="en-GB"/>
        </w:rPr>
        <w:t> file.</w:t>
      </w:r>
    </w:p>
    <w:p w14:paraId="1D79F3CF"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Open</w:t>
      </w:r>
      <w:r w:rsidRPr="003E0354">
        <w:rPr>
          <w:rFonts w:ascii="Segoe UI" w:eastAsia="Times New Roman" w:hAnsi="Segoe UI" w:cs="Segoe UI"/>
          <w:color w:val="24292E"/>
          <w:sz w:val="24"/>
          <w:szCs w:val="24"/>
          <w:lang w:eastAsia="en-GB"/>
        </w:rPr>
        <w:t>.</w:t>
      </w:r>
    </w:p>
    <w:p w14:paraId="6A8B1D0B"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Image Properties</w:t>
      </w:r>
      <w:r w:rsidRPr="003E0354">
        <w:rPr>
          <w:rFonts w:ascii="Segoe UI" w:eastAsia="Times New Roman" w:hAnsi="Segoe UI" w:cs="Segoe UI"/>
          <w:color w:val="24292E"/>
          <w:sz w:val="24"/>
          <w:szCs w:val="24"/>
          <w:lang w:eastAsia="en-GB"/>
        </w:rPr>
        <w:t> window, 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75E62ED2"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report designer, notice that the image was added, and is selected.</w:t>
      </w:r>
    </w:p>
    <w:p w14:paraId="1A9F29D9"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position and resize the image, 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configure the following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7"/>
        <w:gridCol w:w="1293"/>
      </w:tblGrid>
      <w:tr w:rsidR="003E0354" w:rsidRPr="003E0354" w14:paraId="13409162" w14:textId="77777777" w:rsidTr="003E0354">
        <w:trPr>
          <w:tblHeader/>
        </w:trPr>
        <w:tc>
          <w:tcPr>
            <w:tcW w:w="0" w:type="auto"/>
            <w:shd w:val="clear" w:color="auto" w:fill="FFFFFF"/>
            <w:tcMar>
              <w:top w:w="90" w:type="dxa"/>
              <w:left w:w="195" w:type="dxa"/>
              <w:bottom w:w="90" w:type="dxa"/>
              <w:right w:w="195" w:type="dxa"/>
            </w:tcMar>
            <w:vAlign w:val="center"/>
            <w:hideMark/>
          </w:tcPr>
          <w:p w14:paraId="67153189"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Property</w:t>
            </w:r>
          </w:p>
        </w:tc>
        <w:tc>
          <w:tcPr>
            <w:tcW w:w="0" w:type="auto"/>
            <w:shd w:val="clear" w:color="auto" w:fill="FFFFFF"/>
            <w:tcMar>
              <w:top w:w="90" w:type="dxa"/>
              <w:left w:w="195" w:type="dxa"/>
              <w:bottom w:w="90" w:type="dxa"/>
              <w:right w:w="195" w:type="dxa"/>
            </w:tcMar>
            <w:vAlign w:val="center"/>
            <w:hideMark/>
          </w:tcPr>
          <w:p w14:paraId="331A4E74"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Value</w:t>
            </w:r>
          </w:p>
        </w:tc>
      </w:tr>
      <w:tr w:rsidR="003E0354" w:rsidRPr="003E0354" w14:paraId="23FAABE2" w14:textId="77777777" w:rsidTr="003E0354">
        <w:tc>
          <w:tcPr>
            <w:tcW w:w="0" w:type="auto"/>
            <w:shd w:val="clear" w:color="auto" w:fill="FFFFFF"/>
            <w:tcMar>
              <w:top w:w="90" w:type="dxa"/>
              <w:left w:w="195" w:type="dxa"/>
              <w:bottom w:w="90" w:type="dxa"/>
              <w:right w:w="195" w:type="dxa"/>
            </w:tcMar>
            <w:vAlign w:val="center"/>
            <w:hideMark/>
          </w:tcPr>
          <w:p w14:paraId="2F161CE4"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7E5F2AD2"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067E3887" w14:textId="77777777" w:rsidTr="003E0354">
        <w:tc>
          <w:tcPr>
            <w:tcW w:w="0" w:type="auto"/>
            <w:shd w:val="clear" w:color="auto" w:fill="FFFFFF"/>
            <w:tcMar>
              <w:top w:w="90" w:type="dxa"/>
              <w:left w:w="195" w:type="dxa"/>
              <w:bottom w:w="90" w:type="dxa"/>
              <w:right w:w="195" w:type="dxa"/>
            </w:tcMar>
            <w:vAlign w:val="center"/>
            <w:hideMark/>
          </w:tcPr>
          <w:p w14:paraId="62A0BEA9"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4BBF5720"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717D406E" w14:textId="77777777" w:rsidTr="003E0354">
        <w:tc>
          <w:tcPr>
            <w:tcW w:w="0" w:type="auto"/>
            <w:shd w:val="clear" w:color="auto" w:fill="FFFFFF"/>
            <w:tcMar>
              <w:top w:w="90" w:type="dxa"/>
              <w:left w:w="195" w:type="dxa"/>
              <w:bottom w:w="90" w:type="dxa"/>
              <w:right w:w="195" w:type="dxa"/>
            </w:tcMar>
            <w:vAlign w:val="center"/>
            <w:hideMark/>
          </w:tcPr>
          <w:p w14:paraId="334B349D"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672E2CE5"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3DC65371" w14:textId="77777777" w:rsidTr="003E0354">
        <w:tc>
          <w:tcPr>
            <w:tcW w:w="0" w:type="auto"/>
            <w:shd w:val="clear" w:color="auto" w:fill="FFFFFF"/>
            <w:tcMar>
              <w:top w:w="90" w:type="dxa"/>
              <w:left w:w="195" w:type="dxa"/>
              <w:bottom w:w="90" w:type="dxa"/>
              <w:right w:w="195" w:type="dxa"/>
            </w:tcMar>
            <w:vAlign w:val="center"/>
            <w:hideMark/>
          </w:tcPr>
          <w:p w14:paraId="6D1DA3BC"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251F532B"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1E51F409" w14:textId="77777777" w:rsidTr="003E0354">
        <w:tc>
          <w:tcPr>
            <w:tcW w:w="0" w:type="auto"/>
            <w:shd w:val="clear" w:color="auto" w:fill="FFFFFF"/>
            <w:tcMar>
              <w:top w:w="90" w:type="dxa"/>
              <w:left w:w="195" w:type="dxa"/>
              <w:bottom w:w="90" w:type="dxa"/>
              <w:right w:w="195" w:type="dxa"/>
            </w:tcMar>
            <w:vAlign w:val="center"/>
            <w:hideMark/>
          </w:tcPr>
          <w:p w14:paraId="7C7BE014"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p>
        </w:tc>
        <w:tc>
          <w:tcPr>
            <w:tcW w:w="0" w:type="auto"/>
            <w:shd w:val="clear" w:color="auto" w:fill="FFFFFF"/>
            <w:tcMar>
              <w:top w:w="90" w:type="dxa"/>
              <w:left w:w="195" w:type="dxa"/>
              <w:bottom w:w="90" w:type="dxa"/>
              <w:right w:w="195" w:type="dxa"/>
            </w:tcMar>
            <w:vAlign w:val="center"/>
            <w:hideMark/>
          </w:tcPr>
          <w:p w14:paraId="37504ACA"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490BD024" w14:textId="77777777" w:rsidR="003E0354" w:rsidRPr="003E0354" w:rsidRDefault="003E0354" w:rsidP="003E0354">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To resize the report header region, first select the region by clicking a blank area of the region.</w:t>
      </w:r>
    </w:p>
    <w:p w14:paraId="653CCADE" w14:textId="77777777" w:rsidR="003E0354" w:rsidRPr="003E0354" w:rsidRDefault="003E0354" w:rsidP="003E0354">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set the </w:t>
      </w:r>
      <w:r w:rsidRPr="003E0354">
        <w:rPr>
          <w:rFonts w:ascii="Segoe UI" w:eastAsia="Times New Roman" w:hAnsi="Segoe UI" w:cs="Segoe UI"/>
          <w:b/>
          <w:bCs/>
          <w:color w:val="24292E"/>
          <w:sz w:val="24"/>
          <w:szCs w:val="24"/>
          <w:lang w:eastAsia="en-GB"/>
        </w:rPr>
        <w:t>General | Height</w:t>
      </w:r>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1</w:t>
      </w:r>
      <w:r w:rsidRPr="003E0354">
        <w:rPr>
          <w:rFonts w:ascii="Segoe UI" w:eastAsia="Times New Roman" w:hAnsi="Segoe UI" w:cs="Segoe UI"/>
          <w:color w:val="24292E"/>
          <w:sz w:val="24"/>
          <w:szCs w:val="24"/>
          <w:lang w:eastAsia="en-GB"/>
        </w:rPr>
        <w:t>.</w:t>
      </w:r>
    </w:p>
    <w:p w14:paraId="683FA606" w14:textId="77777777" w:rsidR="003E0354" w:rsidRPr="003E0354" w:rsidRDefault="003E0354" w:rsidP="003E0354">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report header region contains a single textbox and image, and looks like the following:</w:t>
      </w:r>
    </w:p>
    <w:p w14:paraId="6CD12C4A" w14:textId="6D330BA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8848E73" wp14:editId="39F0FD52">
            <wp:extent cx="5562600" cy="1127760"/>
            <wp:effectExtent l="0" t="0" r="0" b="0"/>
            <wp:docPr id="58" name="Picture 58" descr="Picture 34">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34">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2600" cy="1127760"/>
                    </a:xfrm>
                    <a:prstGeom prst="rect">
                      <a:avLst/>
                    </a:prstGeom>
                    <a:noFill/>
                    <a:ln>
                      <a:noFill/>
                    </a:ln>
                  </pic:spPr>
                </pic:pic>
              </a:graphicData>
            </a:graphic>
          </wp:inline>
        </w:drawing>
      </w:r>
    </w:p>
    <w:p w14:paraId="2F9CF33E" w14:textId="77777777" w:rsidR="003E0354" w:rsidRPr="003E0354" w:rsidRDefault="003E0354" w:rsidP="003E0354">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save the report, on the </w:t>
      </w:r>
      <w:r w:rsidRPr="003E0354">
        <w:rPr>
          <w:rFonts w:ascii="Segoe UI" w:eastAsia="Times New Roman" w:hAnsi="Segoe UI" w:cs="Segoe UI"/>
          <w:b/>
          <w:bCs/>
          <w:color w:val="24292E"/>
          <w:sz w:val="24"/>
          <w:szCs w:val="24"/>
          <w:lang w:eastAsia="en-GB"/>
        </w:rPr>
        <w:t>File</w:t>
      </w:r>
      <w:r w:rsidRPr="003E0354">
        <w:rPr>
          <w:rFonts w:ascii="Segoe UI" w:eastAsia="Times New Roman" w:hAnsi="Segoe UI" w:cs="Segoe UI"/>
          <w:color w:val="24292E"/>
          <w:sz w:val="24"/>
          <w:szCs w:val="24"/>
          <w:lang w:eastAsia="en-GB"/>
        </w:rPr>
        <w:t> tab, click </w:t>
      </w:r>
      <w:r w:rsidRPr="003E0354">
        <w:rPr>
          <w:rFonts w:ascii="Segoe UI" w:eastAsia="Times New Roman" w:hAnsi="Segoe UI" w:cs="Segoe UI"/>
          <w:b/>
          <w:bCs/>
          <w:color w:val="24292E"/>
          <w:sz w:val="24"/>
          <w:szCs w:val="24"/>
          <w:lang w:eastAsia="en-GB"/>
        </w:rPr>
        <w:t>Save</w:t>
      </w:r>
      <w:r w:rsidRPr="003E0354">
        <w:rPr>
          <w:rFonts w:ascii="Segoe UI" w:eastAsia="Times New Roman" w:hAnsi="Segoe UI" w:cs="Segoe UI"/>
          <w:color w:val="24292E"/>
          <w:sz w:val="24"/>
          <w:szCs w:val="24"/>
          <w:lang w:eastAsia="en-GB"/>
        </w:rPr>
        <w:t>.</w:t>
      </w:r>
    </w:p>
    <w:p w14:paraId="332C5BC7"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Tip: You can also click the disk icon located at the top-left.</w:t>
      </w:r>
    </w:p>
    <w:p w14:paraId="47C9BB5B" w14:textId="0D83B7D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0599703" wp14:editId="39F52B1D">
            <wp:extent cx="2522220" cy="601980"/>
            <wp:effectExtent l="0" t="0" r="0" b="7620"/>
            <wp:docPr id="57" name="Picture 57" descr="Picture 106">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106">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2220" cy="601980"/>
                    </a:xfrm>
                    <a:prstGeom prst="rect">
                      <a:avLst/>
                    </a:prstGeom>
                    <a:noFill/>
                    <a:ln>
                      <a:noFill/>
                    </a:ln>
                  </pic:spPr>
                </pic:pic>
              </a:graphicData>
            </a:graphic>
          </wp:inline>
        </w:drawing>
      </w:r>
    </w:p>
    <w:p w14:paraId="212578A3"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You are now ready to configure the report to retrieve a database query result.</w:t>
      </w:r>
    </w:p>
    <w:p w14:paraId="3591D23E"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2: Retrieve data</w:t>
      </w:r>
    </w:p>
    <w:p w14:paraId="363B63E0"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create a data source and dataset to retrieve a query result from the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 SQL Server database.</w:t>
      </w:r>
    </w:p>
    <w:p w14:paraId="1F734991"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(located at the left), right-click the </w:t>
      </w:r>
      <w:r w:rsidRPr="003E0354">
        <w:rPr>
          <w:rFonts w:ascii="Segoe UI" w:eastAsia="Times New Roman" w:hAnsi="Segoe UI" w:cs="Segoe UI"/>
          <w:b/>
          <w:bCs/>
          <w:color w:val="24292E"/>
          <w:sz w:val="24"/>
          <w:szCs w:val="24"/>
          <w:lang w:eastAsia="en-GB"/>
        </w:rPr>
        <w:t>Data Sources</w:t>
      </w:r>
      <w:r w:rsidRPr="003E0354">
        <w:rPr>
          <w:rFonts w:ascii="Segoe UI" w:eastAsia="Times New Roman" w:hAnsi="Segoe UI" w:cs="Segoe UI"/>
          <w:color w:val="24292E"/>
          <w:sz w:val="24"/>
          <w:szCs w:val="24"/>
          <w:lang w:eastAsia="en-GB"/>
        </w:rPr>
        <w:t> folder, and then select </w:t>
      </w:r>
      <w:r w:rsidRPr="003E0354">
        <w:rPr>
          <w:rFonts w:ascii="Segoe UI" w:eastAsia="Times New Roman" w:hAnsi="Segoe UI" w:cs="Segoe UI"/>
          <w:b/>
          <w:bCs/>
          <w:color w:val="24292E"/>
          <w:sz w:val="24"/>
          <w:szCs w:val="24"/>
          <w:lang w:eastAsia="en-GB"/>
        </w:rPr>
        <w:t>Add Data Source</w:t>
      </w:r>
      <w:r w:rsidRPr="003E0354">
        <w:rPr>
          <w:rFonts w:ascii="Segoe UI" w:eastAsia="Times New Roman" w:hAnsi="Segoe UI" w:cs="Segoe UI"/>
          <w:color w:val="24292E"/>
          <w:sz w:val="24"/>
          <w:szCs w:val="24"/>
          <w:lang w:eastAsia="en-GB"/>
        </w:rPr>
        <w:t>.</w:t>
      </w:r>
    </w:p>
    <w:p w14:paraId="24D9F434" w14:textId="2E76B78D"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80321A3" wp14:editId="49932EC9">
            <wp:extent cx="3726180" cy="1798320"/>
            <wp:effectExtent l="0" t="0" r="7620" b="0"/>
            <wp:docPr id="56" name="Picture 56">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6180" cy="1798320"/>
                    </a:xfrm>
                    <a:prstGeom prst="rect">
                      <a:avLst/>
                    </a:prstGeom>
                    <a:noFill/>
                    <a:ln>
                      <a:noFill/>
                    </a:ln>
                  </pic:spPr>
                </pic:pic>
              </a:graphicData>
            </a:graphic>
          </wp:inline>
        </w:drawing>
      </w:r>
    </w:p>
    <w:p w14:paraId="587A2F07"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It is possible to retrieve data from cloud or on-premises databases, or a Power BI dataset.</w:t>
      </w:r>
    </w:p>
    <w:p w14:paraId="626B0BF6"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In the </w:t>
      </w:r>
      <w:r w:rsidRPr="003E0354">
        <w:rPr>
          <w:rFonts w:ascii="Segoe UI" w:eastAsia="Times New Roman" w:hAnsi="Segoe UI" w:cs="Segoe UI"/>
          <w:b/>
          <w:bCs/>
          <w:color w:val="24292E"/>
          <w:sz w:val="24"/>
          <w:szCs w:val="24"/>
          <w:lang w:eastAsia="en-GB"/>
        </w:rPr>
        <w:t>Data Source Properties</w:t>
      </w:r>
      <w:r w:rsidRPr="003E0354">
        <w:rPr>
          <w:rFonts w:ascii="Segoe UI" w:eastAsia="Times New Roman" w:hAnsi="Segoe UI" w:cs="Segoe UI"/>
          <w:color w:val="24292E"/>
          <w:sz w:val="24"/>
          <w:szCs w:val="24"/>
          <w:lang w:eastAsia="en-GB"/>
        </w:rPr>
        <w:t> window, in the </w:t>
      </w:r>
      <w:r w:rsidRPr="003E0354">
        <w:rPr>
          <w:rFonts w:ascii="Segoe UI" w:eastAsia="Times New Roman" w:hAnsi="Segoe UI" w:cs="Segoe UI"/>
          <w:b/>
          <w:bCs/>
          <w:color w:val="24292E"/>
          <w:sz w:val="24"/>
          <w:szCs w:val="24"/>
          <w:lang w:eastAsia="en-GB"/>
        </w:rPr>
        <w:t>Name</w:t>
      </w:r>
      <w:r w:rsidRPr="003E0354">
        <w:rPr>
          <w:rFonts w:ascii="Segoe UI" w:eastAsia="Times New Roman" w:hAnsi="Segoe UI" w:cs="Segoe UI"/>
          <w:color w:val="24292E"/>
          <w:sz w:val="24"/>
          <w:szCs w:val="24"/>
          <w:lang w:eastAsia="en-GB"/>
        </w:rPr>
        <w:t> box, replace the text with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w:t>
      </w:r>
    </w:p>
    <w:p w14:paraId="3FB6D633"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Select Connection Type</w:t>
      </w:r>
      <w:r w:rsidRPr="003E0354">
        <w:rPr>
          <w:rFonts w:ascii="Segoe UI" w:eastAsia="Times New Roman" w:hAnsi="Segoe UI" w:cs="Segoe UI"/>
          <w:color w:val="24292E"/>
          <w:sz w:val="24"/>
          <w:szCs w:val="24"/>
          <w:lang w:eastAsia="en-GB"/>
        </w:rPr>
        <w:t> dropdown list, notice that </w:t>
      </w:r>
      <w:r w:rsidRPr="003E0354">
        <w:rPr>
          <w:rFonts w:ascii="Segoe UI" w:eastAsia="Times New Roman" w:hAnsi="Segoe UI" w:cs="Segoe UI"/>
          <w:b/>
          <w:bCs/>
          <w:color w:val="24292E"/>
          <w:sz w:val="24"/>
          <w:szCs w:val="24"/>
          <w:lang w:eastAsia="en-GB"/>
        </w:rPr>
        <w:t>Microsoft SQL Server</w:t>
      </w:r>
      <w:r w:rsidRPr="003E0354">
        <w:rPr>
          <w:rFonts w:ascii="Segoe UI" w:eastAsia="Times New Roman" w:hAnsi="Segoe UI" w:cs="Segoe UI"/>
          <w:color w:val="24292E"/>
          <w:sz w:val="24"/>
          <w:szCs w:val="24"/>
          <w:lang w:eastAsia="en-GB"/>
        </w:rPr>
        <w:t> is selected.</w:t>
      </w:r>
    </w:p>
    <w:p w14:paraId="644449B4"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build the connection string, click </w:t>
      </w:r>
      <w:r w:rsidRPr="003E0354">
        <w:rPr>
          <w:rFonts w:ascii="Segoe UI" w:eastAsia="Times New Roman" w:hAnsi="Segoe UI" w:cs="Segoe UI"/>
          <w:b/>
          <w:bCs/>
          <w:color w:val="24292E"/>
          <w:sz w:val="24"/>
          <w:szCs w:val="24"/>
          <w:lang w:eastAsia="en-GB"/>
        </w:rPr>
        <w:t>Build</w:t>
      </w:r>
      <w:r w:rsidRPr="003E0354">
        <w:rPr>
          <w:rFonts w:ascii="Segoe UI" w:eastAsia="Times New Roman" w:hAnsi="Segoe UI" w:cs="Segoe UI"/>
          <w:color w:val="24292E"/>
          <w:sz w:val="24"/>
          <w:szCs w:val="24"/>
          <w:lang w:eastAsia="en-GB"/>
        </w:rPr>
        <w:t>.</w:t>
      </w:r>
    </w:p>
    <w:p w14:paraId="2ACC5CCD" w14:textId="134A4D72"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B2E31FF" wp14:editId="38AE56F2">
            <wp:extent cx="5731510" cy="3082290"/>
            <wp:effectExtent l="0" t="0" r="2540" b="3810"/>
            <wp:docPr id="55" name="Picture 55" descr="Picture 1">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1">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p>
    <w:p w14:paraId="7D10F937"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Connection Properties</w:t>
      </w:r>
      <w:r w:rsidRPr="003E0354">
        <w:rPr>
          <w:rFonts w:ascii="Segoe UI" w:eastAsia="Times New Roman" w:hAnsi="Segoe UI" w:cs="Segoe UI"/>
          <w:color w:val="24292E"/>
          <w:sz w:val="24"/>
          <w:szCs w:val="24"/>
          <w:lang w:eastAsia="en-GB"/>
        </w:rPr>
        <w:t> window, in the </w:t>
      </w:r>
      <w:r w:rsidRPr="003E0354">
        <w:rPr>
          <w:rFonts w:ascii="Segoe UI" w:eastAsia="Times New Roman" w:hAnsi="Segoe UI" w:cs="Segoe UI"/>
          <w:b/>
          <w:bCs/>
          <w:color w:val="24292E"/>
          <w:sz w:val="24"/>
          <w:szCs w:val="24"/>
          <w:lang w:eastAsia="en-GB"/>
        </w:rPr>
        <w:t>Server Name</w:t>
      </w:r>
      <w:r w:rsidRPr="003E0354">
        <w:rPr>
          <w:rFonts w:ascii="Segoe UI" w:eastAsia="Times New Roman" w:hAnsi="Segoe UI" w:cs="Segoe UI"/>
          <w:color w:val="24292E"/>
          <w:sz w:val="24"/>
          <w:szCs w:val="24"/>
          <w:lang w:eastAsia="en-GB"/>
        </w:rPr>
        <w:t> box, enter </w:t>
      </w:r>
      <w:r w:rsidRPr="003E0354">
        <w:rPr>
          <w:rFonts w:ascii="Segoe UI" w:eastAsia="Times New Roman" w:hAnsi="Segoe UI" w:cs="Segoe UI"/>
          <w:b/>
          <w:bCs/>
          <w:color w:val="24292E"/>
          <w:sz w:val="24"/>
          <w:szCs w:val="24"/>
          <w:lang w:eastAsia="en-GB"/>
        </w:rPr>
        <w:t>localhost</w:t>
      </w:r>
      <w:r w:rsidRPr="003E0354">
        <w:rPr>
          <w:rFonts w:ascii="Segoe UI" w:eastAsia="Times New Roman" w:hAnsi="Segoe UI" w:cs="Segoe UI"/>
          <w:color w:val="24292E"/>
          <w:sz w:val="24"/>
          <w:szCs w:val="24"/>
          <w:lang w:eastAsia="en-GB"/>
        </w:rPr>
        <w:t>.</w:t>
      </w:r>
    </w:p>
    <w:p w14:paraId="0F359D88"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In the labs, you will connect to the SQL Server database by using </w:t>
      </w:r>
      <w:r w:rsidRPr="003E0354">
        <w:rPr>
          <w:rFonts w:ascii="Segoe UI" w:eastAsia="Times New Roman" w:hAnsi="Segoe UI" w:cs="Segoe UI"/>
          <w:b/>
          <w:bCs/>
          <w:i/>
          <w:iCs/>
          <w:color w:val="24292E"/>
          <w:sz w:val="24"/>
          <w:szCs w:val="24"/>
          <w:lang w:eastAsia="en-GB"/>
        </w:rPr>
        <w:t>localhost</w:t>
      </w:r>
      <w:r w:rsidRPr="003E0354">
        <w:rPr>
          <w:rFonts w:ascii="Segoe UI" w:eastAsia="Times New Roman" w:hAnsi="Segoe UI" w:cs="Segoe UI"/>
          <w:i/>
          <w:iCs/>
          <w:color w:val="24292E"/>
          <w:sz w:val="24"/>
          <w:szCs w:val="24"/>
          <w:lang w:eastAsia="en-GB"/>
        </w:rPr>
        <w:t>. This isn’t a recommended practice, however, when creating your own solutions. It’s because gateway data sources cannot resolve </w:t>
      </w:r>
      <w:r w:rsidRPr="003E0354">
        <w:rPr>
          <w:rFonts w:ascii="Segoe UI" w:eastAsia="Times New Roman" w:hAnsi="Segoe UI" w:cs="Segoe UI"/>
          <w:b/>
          <w:bCs/>
          <w:i/>
          <w:iCs/>
          <w:color w:val="24292E"/>
          <w:sz w:val="24"/>
          <w:szCs w:val="24"/>
          <w:lang w:eastAsia="en-GB"/>
        </w:rPr>
        <w:t>localhost</w:t>
      </w:r>
      <w:r w:rsidRPr="003E0354">
        <w:rPr>
          <w:rFonts w:ascii="Segoe UI" w:eastAsia="Times New Roman" w:hAnsi="Segoe UI" w:cs="Segoe UI"/>
          <w:i/>
          <w:iCs/>
          <w:color w:val="24292E"/>
          <w:sz w:val="24"/>
          <w:szCs w:val="24"/>
          <w:lang w:eastAsia="en-GB"/>
        </w:rPr>
        <w:t>.</w:t>
      </w:r>
    </w:p>
    <w:p w14:paraId="16E92946"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Select or Enter a Database Name</w:t>
      </w:r>
      <w:r w:rsidRPr="003E0354">
        <w:rPr>
          <w:rFonts w:ascii="Segoe UI" w:eastAsia="Times New Roman" w:hAnsi="Segoe UI" w:cs="Segoe UI"/>
          <w:color w:val="24292E"/>
          <w:sz w:val="24"/>
          <w:szCs w:val="24"/>
          <w:lang w:eastAsia="en-GB"/>
        </w:rPr>
        <w:t> dropdown list, select the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w:t>
      </w:r>
    </w:p>
    <w:p w14:paraId="09E1251F"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1D59BCB4"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Data Source Properties</w:t>
      </w:r>
      <w:r w:rsidRPr="003E0354">
        <w:rPr>
          <w:rFonts w:ascii="Segoe UI" w:eastAsia="Times New Roman" w:hAnsi="Segoe UI" w:cs="Segoe UI"/>
          <w:color w:val="24292E"/>
          <w:sz w:val="24"/>
          <w:szCs w:val="24"/>
          <w:lang w:eastAsia="en-GB"/>
        </w:rPr>
        <w:t> window, 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16A8FFD6"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notice the addition of the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 data source.</w:t>
      </w:r>
    </w:p>
    <w:p w14:paraId="6C6B824A" w14:textId="7291791B"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4640DDED" wp14:editId="37E54B96">
            <wp:extent cx="1973580" cy="1744980"/>
            <wp:effectExtent l="0" t="0" r="7620" b="7620"/>
            <wp:docPr id="54" name="Picture 54" descr="Picture 2">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2">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73580" cy="1744980"/>
                    </a:xfrm>
                    <a:prstGeom prst="rect">
                      <a:avLst/>
                    </a:prstGeom>
                    <a:noFill/>
                    <a:ln>
                      <a:noFill/>
                    </a:ln>
                  </pic:spPr>
                </pic:pic>
              </a:graphicData>
            </a:graphic>
          </wp:inline>
        </w:drawing>
      </w:r>
    </w:p>
    <w:p w14:paraId="73725102"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create a dataset, 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right-click the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 data source, and then select </w:t>
      </w:r>
      <w:r w:rsidRPr="003E0354">
        <w:rPr>
          <w:rFonts w:ascii="Segoe UI" w:eastAsia="Times New Roman" w:hAnsi="Segoe UI" w:cs="Segoe UI"/>
          <w:b/>
          <w:bCs/>
          <w:color w:val="24292E"/>
          <w:sz w:val="24"/>
          <w:szCs w:val="24"/>
          <w:lang w:eastAsia="en-GB"/>
        </w:rPr>
        <w:t>Add Dataset</w:t>
      </w:r>
      <w:r w:rsidRPr="003E0354">
        <w:rPr>
          <w:rFonts w:ascii="Segoe UI" w:eastAsia="Times New Roman" w:hAnsi="Segoe UI" w:cs="Segoe UI"/>
          <w:color w:val="24292E"/>
          <w:sz w:val="24"/>
          <w:szCs w:val="24"/>
          <w:lang w:eastAsia="en-GB"/>
        </w:rPr>
        <w:t>.</w:t>
      </w:r>
    </w:p>
    <w:p w14:paraId="039AAAF2" w14:textId="6EE2397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18EA237" wp14:editId="21FC80B4">
            <wp:extent cx="3611880" cy="2026920"/>
            <wp:effectExtent l="0" t="0" r="7620" b="0"/>
            <wp:docPr id="53" name="Picture 53">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1880" cy="2026920"/>
                    </a:xfrm>
                    <a:prstGeom prst="rect">
                      <a:avLst/>
                    </a:prstGeom>
                    <a:noFill/>
                    <a:ln>
                      <a:noFill/>
                    </a:ln>
                  </pic:spPr>
                </pic:pic>
              </a:graphicData>
            </a:graphic>
          </wp:inline>
        </w:drawing>
      </w:r>
    </w:p>
    <w:p w14:paraId="5F9CCB12"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A report dataset is a different in purpose and structure from a Power BI dataset.</w:t>
      </w:r>
    </w:p>
    <w:p w14:paraId="1D27647B"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Dataset Properties</w:t>
      </w:r>
      <w:r w:rsidRPr="003E0354">
        <w:rPr>
          <w:rFonts w:ascii="Segoe UI" w:eastAsia="Times New Roman" w:hAnsi="Segoe UI" w:cs="Segoe UI"/>
          <w:color w:val="24292E"/>
          <w:sz w:val="24"/>
          <w:szCs w:val="24"/>
          <w:lang w:eastAsia="en-GB"/>
        </w:rPr>
        <w:t> window, in the </w:t>
      </w:r>
      <w:r w:rsidRPr="003E0354">
        <w:rPr>
          <w:rFonts w:ascii="Segoe UI" w:eastAsia="Times New Roman" w:hAnsi="Segoe UI" w:cs="Segoe UI"/>
          <w:b/>
          <w:bCs/>
          <w:color w:val="24292E"/>
          <w:sz w:val="24"/>
          <w:szCs w:val="24"/>
          <w:lang w:eastAsia="en-GB"/>
        </w:rPr>
        <w:t>Name</w:t>
      </w:r>
      <w:r w:rsidRPr="003E0354">
        <w:rPr>
          <w:rFonts w:ascii="Segoe UI" w:eastAsia="Times New Roman" w:hAnsi="Segoe UI" w:cs="Segoe UI"/>
          <w:color w:val="24292E"/>
          <w:sz w:val="24"/>
          <w:szCs w:val="24"/>
          <w:lang w:eastAsia="en-GB"/>
        </w:rPr>
        <w:t> box, replace the text with </w:t>
      </w:r>
      <w:proofErr w:type="spellStart"/>
      <w:r w:rsidRPr="003E0354">
        <w:rPr>
          <w:rFonts w:ascii="Segoe UI" w:eastAsia="Times New Roman" w:hAnsi="Segoe UI" w:cs="Segoe UI"/>
          <w:b/>
          <w:bCs/>
          <w:color w:val="24292E"/>
          <w:sz w:val="24"/>
          <w:szCs w:val="24"/>
          <w:lang w:eastAsia="en-GB"/>
        </w:rPr>
        <w:t>SalesOrder</w:t>
      </w:r>
      <w:proofErr w:type="spellEnd"/>
      <w:r w:rsidRPr="003E0354">
        <w:rPr>
          <w:rFonts w:ascii="Segoe UI" w:eastAsia="Times New Roman" w:hAnsi="Segoe UI" w:cs="Segoe UI"/>
          <w:color w:val="24292E"/>
          <w:sz w:val="24"/>
          <w:szCs w:val="24"/>
          <w:lang w:eastAsia="en-GB"/>
        </w:rPr>
        <w:t>.</w:t>
      </w:r>
    </w:p>
    <w:p w14:paraId="0B468E97"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import a pre-defined query, click </w:t>
      </w:r>
      <w:r w:rsidRPr="003E0354">
        <w:rPr>
          <w:rFonts w:ascii="Segoe UI" w:eastAsia="Times New Roman" w:hAnsi="Segoe UI" w:cs="Segoe UI"/>
          <w:b/>
          <w:bCs/>
          <w:color w:val="24292E"/>
          <w:sz w:val="24"/>
          <w:szCs w:val="24"/>
          <w:lang w:eastAsia="en-GB"/>
        </w:rPr>
        <w:t>Import</w:t>
      </w:r>
      <w:r w:rsidRPr="003E0354">
        <w:rPr>
          <w:rFonts w:ascii="Segoe UI" w:eastAsia="Times New Roman" w:hAnsi="Segoe UI" w:cs="Segoe UI"/>
          <w:color w:val="24292E"/>
          <w:sz w:val="24"/>
          <w:szCs w:val="24"/>
          <w:lang w:eastAsia="en-GB"/>
        </w:rPr>
        <w:t>.</w:t>
      </w:r>
    </w:p>
    <w:p w14:paraId="2CD8EA68" w14:textId="3C365B7A"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17F1FF02" wp14:editId="7F535D7C">
            <wp:extent cx="5731510" cy="4836160"/>
            <wp:effectExtent l="0" t="0" r="2540" b="2540"/>
            <wp:docPr id="52" name="Picture 52" descr="Picture 40">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40">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836160"/>
                    </a:xfrm>
                    <a:prstGeom prst="rect">
                      <a:avLst/>
                    </a:prstGeom>
                    <a:noFill/>
                    <a:ln>
                      <a:noFill/>
                    </a:ln>
                  </pic:spPr>
                </pic:pic>
              </a:graphicData>
            </a:graphic>
          </wp:inline>
        </w:drawing>
      </w:r>
    </w:p>
    <w:p w14:paraId="18A5706D"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Import Query</w:t>
      </w:r>
      <w:r w:rsidRPr="003E0354">
        <w:rPr>
          <w:rFonts w:ascii="Segoe UI" w:eastAsia="Times New Roman" w:hAnsi="Segoe UI" w:cs="Segoe UI"/>
          <w:color w:val="24292E"/>
          <w:sz w:val="24"/>
          <w:szCs w:val="24"/>
          <w:lang w:eastAsia="en-GB"/>
        </w:rPr>
        <w:t> window, navigate to the </w:t>
      </w:r>
      <w:r w:rsidRPr="003E0354">
        <w:rPr>
          <w:rFonts w:ascii="Segoe UI" w:eastAsia="Times New Roman" w:hAnsi="Segoe UI" w:cs="Segoe UI"/>
          <w:b/>
          <w:bCs/>
          <w:color w:val="24292E"/>
          <w:sz w:val="24"/>
          <w:szCs w:val="24"/>
          <w:lang w:eastAsia="en-GB"/>
        </w:rPr>
        <w:t>D:\DA100\Labs\create-power-bi-paginated-report\Assets</w:t>
      </w:r>
      <w:r w:rsidRPr="003E0354">
        <w:rPr>
          <w:rFonts w:ascii="Segoe UI" w:eastAsia="Times New Roman" w:hAnsi="Segoe UI" w:cs="Segoe UI"/>
          <w:color w:val="24292E"/>
          <w:sz w:val="24"/>
          <w:szCs w:val="24"/>
          <w:lang w:eastAsia="en-GB"/>
        </w:rPr>
        <w:t> folder, and then select the </w:t>
      </w:r>
      <w:proofErr w:type="spellStart"/>
      <w:r w:rsidRPr="003E0354">
        <w:rPr>
          <w:rFonts w:ascii="Segoe UI" w:eastAsia="Times New Roman" w:hAnsi="Segoe UI" w:cs="Segoe UI"/>
          <w:b/>
          <w:bCs/>
          <w:color w:val="24292E"/>
          <w:sz w:val="24"/>
          <w:szCs w:val="24"/>
          <w:lang w:eastAsia="en-GB"/>
        </w:rPr>
        <w:t>SalesOrder.sql</w:t>
      </w:r>
      <w:proofErr w:type="spellEnd"/>
      <w:r w:rsidRPr="003E0354">
        <w:rPr>
          <w:rFonts w:ascii="Segoe UI" w:eastAsia="Times New Roman" w:hAnsi="Segoe UI" w:cs="Segoe UI"/>
          <w:color w:val="24292E"/>
          <w:sz w:val="24"/>
          <w:szCs w:val="24"/>
          <w:lang w:eastAsia="en-GB"/>
        </w:rPr>
        <w:t> file.</w:t>
      </w:r>
    </w:p>
    <w:p w14:paraId="1DD6B481"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Open</w:t>
      </w:r>
      <w:r w:rsidRPr="003E0354">
        <w:rPr>
          <w:rFonts w:ascii="Segoe UI" w:eastAsia="Times New Roman" w:hAnsi="Segoe UI" w:cs="Segoe UI"/>
          <w:color w:val="24292E"/>
          <w:sz w:val="24"/>
          <w:szCs w:val="24"/>
          <w:lang w:eastAsia="en-GB"/>
        </w:rPr>
        <w:t>.</w:t>
      </w:r>
    </w:p>
    <w:p w14:paraId="50D78776"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Query</w:t>
      </w:r>
      <w:r w:rsidRPr="003E0354">
        <w:rPr>
          <w:rFonts w:ascii="Segoe UI" w:eastAsia="Times New Roman" w:hAnsi="Segoe UI" w:cs="Segoe UI"/>
          <w:color w:val="24292E"/>
          <w:sz w:val="24"/>
          <w:szCs w:val="24"/>
          <w:lang w:eastAsia="en-GB"/>
        </w:rPr>
        <w:t> box, review the query, and be sure to scroll down to the bottom of the query text.</w:t>
      </w:r>
    </w:p>
    <w:p w14:paraId="7774A875"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It is not important that you understand the details of the query statement. It has been designed to retrieve sales order line details. The WHERE clause includes a predicate to restrict the query result to a single sales order. The ORDER BY clause ensures the rows are returned by line number order.</w:t>
      </w:r>
    </w:p>
    <w:p w14:paraId="516F949A"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Notice the use of </w:t>
      </w:r>
      <w:r w:rsidRPr="003E0354">
        <w:rPr>
          <w:rFonts w:ascii="Segoe UI" w:eastAsia="Times New Roman" w:hAnsi="Segoe UI" w:cs="Segoe UI"/>
          <w:b/>
          <w:bCs/>
          <w:color w:val="24292E"/>
          <w:sz w:val="24"/>
          <w:szCs w:val="24"/>
          <w:lang w:eastAsia="en-GB"/>
        </w:rPr>
        <w:t>@SalesOrderNumber</w:t>
      </w:r>
      <w:r w:rsidRPr="003E0354">
        <w:rPr>
          <w:rFonts w:ascii="Segoe UI" w:eastAsia="Times New Roman" w:hAnsi="Segoe UI" w:cs="Segoe UI"/>
          <w:color w:val="24292E"/>
          <w:sz w:val="24"/>
          <w:szCs w:val="24"/>
          <w:lang w:eastAsia="en-GB"/>
        </w:rPr>
        <w:t> in the WHERE clause, which represents a query parameter.</w:t>
      </w:r>
    </w:p>
    <w:p w14:paraId="40A4BAC7" w14:textId="6FFEC332"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39D0C033" wp14:editId="1C6529BC">
            <wp:extent cx="4191000" cy="1310640"/>
            <wp:effectExtent l="0" t="0" r="0" b="3810"/>
            <wp:docPr id="51" name="Picture 51" descr="Picture 3">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3">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1000" cy="1310640"/>
                    </a:xfrm>
                    <a:prstGeom prst="rect">
                      <a:avLst/>
                    </a:prstGeom>
                    <a:noFill/>
                    <a:ln>
                      <a:noFill/>
                    </a:ln>
                  </pic:spPr>
                </pic:pic>
              </a:graphicData>
            </a:graphic>
          </wp:inline>
        </w:drawing>
      </w:r>
    </w:p>
    <w:p w14:paraId="0A9E2E2D"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A query parameter is a placeholder for a value that will be passed in at query execution time. You will configure a report parameter to prompt the report user for a single sales order number which will then be passed to the query parameter.</w:t>
      </w:r>
    </w:p>
    <w:p w14:paraId="715E2B91"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44BA54DC"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notice the addition of the </w:t>
      </w:r>
      <w:proofErr w:type="spellStart"/>
      <w:r w:rsidRPr="003E0354">
        <w:rPr>
          <w:rFonts w:ascii="Segoe UI" w:eastAsia="Times New Roman" w:hAnsi="Segoe UI" w:cs="Segoe UI"/>
          <w:b/>
          <w:bCs/>
          <w:color w:val="24292E"/>
          <w:sz w:val="24"/>
          <w:szCs w:val="24"/>
          <w:lang w:eastAsia="en-GB"/>
        </w:rPr>
        <w:t>SalesOrder</w:t>
      </w:r>
      <w:proofErr w:type="spellEnd"/>
      <w:r w:rsidRPr="003E0354">
        <w:rPr>
          <w:rFonts w:ascii="Segoe UI" w:eastAsia="Times New Roman" w:hAnsi="Segoe UI" w:cs="Segoe UI"/>
          <w:color w:val="24292E"/>
          <w:sz w:val="24"/>
          <w:szCs w:val="24"/>
          <w:lang w:eastAsia="en-GB"/>
        </w:rPr>
        <w:t> dataset and its fields.</w:t>
      </w:r>
    </w:p>
    <w:p w14:paraId="3B564713" w14:textId="2FF2848A"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86A4184" wp14:editId="66ED12AE">
            <wp:extent cx="1988820" cy="3230880"/>
            <wp:effectExtent l="0" t="0" r="0" b="7620"/>
            <wp:docPr id="50" name="Picture 50" descr="Picture 44">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44">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88820" cy="3230880"/>
                    </a:xfrm>
                    <a:prstGeom prst="rect">
                      <a:avLst/>
                    </a:prstGeom>
                    <a:noFill/>
                    <a:ln>
                      <a:noFill/>
                    </a:ln>
                  </pic:spPr>
                </pic:pic>
              </a:graphicData>
            </a:graphic>
          </wp:inline>
        </w:drawing>
      </w:r>
    </w:p>
    <w:p w14:paraId="77F184DB"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Fields are used to configure data regions in the report layout. They were derived from the dataset query columns.</w:t>
      </w:r>
    </w:p>
    <w:p w14:paraId="0782C76A"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3F28D8BE"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3: Configure the report parameter</w:t>
      </w:r>
    </w:p>
    <w:p w14:paraId="1D0FC372"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configure the report parameter with a default value.</w:t>
      </w:r>
    </w:p>
    <w:p w14:paraId="00C9BEC4"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expand the </w:t>
      </w:r>
      <w:r w:rsidRPr="003E0354">
        <w:rPr>
          <w:rFonts w:ascii="Segoe UI" w:eastAsia="Times New Roman" w:hAnsi="Segoe UI" w:cs="Segoe UI"/>
          <w:b/>
          <w:bCs/>
          <w:color w:val="24292E"/>
          <w:sz w:val="24"/>
          <w:szCs w:val="24"/>
          <w:lang w:eastAsia="en-GB"/>
        </w:rPr>
        <w:t>Parameters</w:t>
      </w:r>
      <w:r w:rsidRPr="003E0354">
        <w:rPr>
          <w:rFonts w:ascii="Segoe UI" w:eastAsia="Times New Roman" w:hAnsi="Segoe UI" w:cs="Segoe UI"/>
          <w:color w:val="24292E"/>
          <w:sz w:val="24"/>
          <w:szCs w:val="24"/>
          <w:lang w:eastAsia="en-GB"/>
        </w:rPr>
        <w:t> folder to reveal the </w:t>
      </w:r>
      <w:proofErr w:type="spellStart"/>
      <w:r w:rsidRPr="003E0354">
        <w:rPr>
          <w:rFonts w:ascii="Segoe UI" w:eastAsia="Times New Roman" w:hAnsi="Segoe UI" w:cs="Segoe UI"/>
          <w:b/>
          <w:bCs/>
          <w:color w:val="24292E"/>
          <w:sz w:val="24"/>
          <w:szCs w:val="24"/>
          <w:lang w:eastAsia="en-GB"/>
        </w:rPr>
        <w:t>SalesOrderNumber</w:t>
      </w:r>
      <w:proofErr w:type="spellEnd"/>
      <w:r w:rsidRPr="003E0354">
        <w:rPr>
          <w:rFonts w:ascii="Segoe UI" w:eastAsia="Times New Roman" w:hAnsi="Segoe UI" w:cs="Segoe UI"/>
          <w:color w:val="24292E"/>
          <w:sz w:val="24"/>
          <w:szCs w:val="24"/>
          <w:lang w:eastAsia="en-GB"/>
        </w:rPr>
        <w:t> report parameter.</w:t>
      </w:r>
    </w:p>
    <w:p w14:paraId="56A80A37" w14:textId="3B063DF6"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F602864" wp14:editId="2DBCB205">
            <wp:extent cx="2400300" cy="1874520"/>
            <wp:effectExtent l="0" t="0" r="0" b="0"/>
            <wp:docPr id="49" name="Picture 49" descr="Picture 107">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107">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00300" cy="1874520"/>
                    </a:xfrm>
                    <a:prstGeom prst="rect">
                      <a:avLst/>
                    </a:prstGeom>
                    <a:noFill/>
                    <a:ln>
                      <a:noFill/>
                    </a:ln>
                  </pic:spPr>
                </pic:pic>
              </a:graphicData>
            </a:graphic>
          </wp:inline>
        </w:drawing>
      </w:r>
    </w:p>
    <w:p w14:paraId="079CD5D9"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w:t>
      </w:r>
      <w:proofErr w:type="spellStart"/>
      <w:r w:rsidRPr="003E0354">
        <w:rPr>
          <w:rFonts w:ascii="Segoe UI" w:eastAsia="Times New Roman" w:hAnsi="Segoe UI" w:cs="Segoe UI"/>
          <w:b/>
          <w:bCs/>
          <w:i/>
          <w:iCs/>
          <w:color w:val="24292E"/>
          <w:sz w:val="24"/>
          <w:szCs w:val="24"/>
          <w:lang w:eastAsia="en-GB"/>
        </w:rPr>
        <w:t>SalesOrderNumber</w:t>
      </w:r>
      <w:proofErr w:type="spellEnd"/>
      <w:r w:rsidRPr="003E0354">
        <w:rPr>
          <w:rFonts w:ascii="Segoe UI" w:eastAsia="Times New Roman" w:hAnsi="Segoe UI" w:cs="Segoe UI"/>
          <w:i/>
          <w:iCs/>
          <w:color w:val="24292E"/>
          <w:sz w:val="24"/>
          <w:szCs w:val="24"/>
          <w:lang w:eastAsia="en-GB"/>
        </w:rPr>
        <w:t> report parameter was added automatically when the dataset was created. This is because the dataset query included the </w:t>
      </w:r>
      <w:r w:rsidRPr="003E0354">
        <w:rPr>
          <w:rFonts w:ascii="Segoe UI" w:eastAsia="Times New Roman" w:hAnsi="Segoe UI" w:cs="Segoe UI"/>
          <w:b/>
          <w:bCs/>
          <w:i/>
          <w:iCs/>
          <w:color w:val="24292E"/>
          <w:sz w:val="24"/>
          <w:szCs w:val="24"/>
          <w:lang w:eastAsia="en-GB"/>
        </w:rPr>
        <w:t>@SalesOrderNumber</w:t>
      </w:r>
      <w:r w:rsidRPr="003E0354">
        <w:rPr>
          <w:rFonts w:ascii="Segoe UI" w:eastAsia="Times New Roman" w:hAnsi="Segoe UI" w:cs="Segoe UI"/>
          <w:i/>
          <w:iCs/>
          <w:color w:val="24292E"/>
          <w:sz w:val="24"/>
          <w:szCs w:val="24"/>
          <w:lang w:eastAsia="en-GB"/>
        </w:rPr>
        <w:t> query parameter.</w:t>
      </w:r>
    </w:p>
    <w:p w14:paraId="26C49A0F"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edit the report parameter, right-click the </w:t>
      </w:r>
      <w:proofErr w:type="spellStart"/>
      <w:r w:rsidRPr="003E0354">
        <w:rPr>
          <w:rFonts w:ascii="Segoe UI" w:eastAsia="Times New Roman" w:hAnsi="Segoe UI" w:cs="Segoe UI"/>
          <w:b/>
          <w:bCs/>
          <w:color w:val="24292E"/>
          <w:sz w:val="24"/>
          <w:szCs w:val="24"/>
          <w:lang w:eastAsia="en-GB"/>
        </w:rPr>
        <w:t>SalesOrderNumber</w:t>
      </w:r>
      <w:proofErr w:type="spellEnd"/>
      <w:r w:rsidRPr="003E0354">
        <w:rPr>
          <w:rFonts w:ascii="Segoe UI" w:eastAsia="Times New Roman" w:hAnsi="Segoe UI" w:cs="Segoe UI"/>
          <w:color w:val="24292E"/>
          <w:sz w:val="24"/>
          <w:szCs w:val="24"/>
          <w:lang w:eastAsia="en-GB"/>
        </w:rPr>
        <w:t> report parameter, and then select </w:t>
      </w:r>
      <w:r w:rsidRPr="003E0354">
        <w:rPr>
          <w:rFonts w:ascii="Segoe UI" w:eastAsia="Times New Roman" w:hAnsi="Segoe UI" w:cs="Segoe UI"/>
          <w:b/>
          <w:bCs/>
          <w:color w:val="24292E"/>
          <w:sz w:val="24"/>
          <w:szCs w:val="24"/>
          <w:lang w:eastAsia="en-GB"/>
        </w:rPr>
        <w:t>Parameter Properties</w:t>
      </w:r>
      <w:r w:rsidRPr="003E0354">
        <w:rPr>
          <w:rFonts w:ascii="Segoe UI" w:eastAsia="Times New Roman" w:hAnsi="Segoe UI" w:cs="Segoe UI"/>
          <w:color w:val="24292E"/>
          <w:sz w:val="24"/>
          <w:szCs w:val="24"/>
          <w:lang w:eastAsia="en-GB"/>
        </w:rPr>
        <w:t>.</w:t>
      </w:r>
    </w:p>
    <w:p w14:paraId="5F56FC14" w14:textId="2EB19C0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6FA4A16" wp14:editId="2F2EBA66">
            <wp:extent cx="3512820" cy="1531620"/>
            <wp:effectExtent l="0" t="0" r="0" b="0"/>
            <wp:docPr id="48" name="Picture 48" descr="Picture 46">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46">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12820" cy="1531620"/>
                    </a:xfrm>
                    <a:prstGeom prst="rect">
                      <a:avLst/>
                    </a:prstGeom>
                    <a:noFill/>
                    <a:ln>
                      <a:noFill/>
                    </a:ln>
                  </pic:spPr>
                </pic:pic>
              </a:graphicData>
            </a:graphic>
          </wp:inline>
        </w:drawing>
      </w:r>
    </w:p>
    <w:p w14:paraId="271161CF"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Report Parameter Properties</w:t>
      </w:r>
      <w:r w:rsidRPr="003E0354">
        <w:rPr>
          <w:rFonts w:ascii="Segoe UI" w:eastAsia="Times New Roman" w:hAnsi="Segoe UI" w:cs="Segoe UI"/>
          <w:color w:val="24292E"/>
          <w:sz w:val="24"/>
          <w:szCs w:val="24"/>
          <w:lang w:eastAsia="en-GB"/>
        </w:rPr>
        <w:t> window, at the left, select the </w:t>
      </w:r>
      <w:r w:rsidRPr="003E0354">
        <w:rPr>
          <w:rFonts w:ascii="Segoe UI" w:eastAsia="Times New Roman" w:hAnsi="Segoe UI" w:cs="Segoe UI"/>
          <w:b/>
          <w:bCs/>
          <w:color w:val="24292E"/>
          <w:sz w:val="24"/>
          <w:szCs w:val="24"/>
          <w:lang w:eastAsia="en-GB"/>
        </w:rPr>
        <w:t>Default Values</w:t>
      </w:r>
      <w:r w:rsidRPr="003E0354">
        <w:rPr>
          <w:rFonts w:ascii="Segoe UI" w:eastAsia="Times New Roman" w:hAnsi="Segoe UI" w:cs="Segoe UI"/>
          <w:color w:val="24292E"/>
          <w:sz w:val="24"/>
          <w:szCs w:val="24"/>
          <w:lang w:eastAsia="en-GB"/>
        </w:rPr>
        <w:t> pages.</w:t>
      </w:r>
    </w:p>
    <w:p w14:paraId="60E2142B" w14:textId="6D80272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AF90BF4" wp14:editId="27D690DD">
            <wp:extent cx="1333500" cy="1684020"/>
            <wp:effectExtent l="0" t="0" r="0" b="0"/>
            <wp:docPr id="47" name="Picture 47" descr="Picture 48">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48">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33500" cy="1684020"/>
                    </a:xfrm>
                    <a:prstGeom prst="rect">
                      <a:avLst/>
                    </a:prstGeom>
                    <a:noFill/>
                    <a:ln>
                      <a:noFill/>
                    </a:ln>
                  </pic:spPr>
                </pic:pic>
              </a:graphicData>
            </a:graphic>
          </wp:inline>
        </w:drawing>
      </w:r>
    </w:p>
    <w:p w14:paraId="5C2CAAE2"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Select the </w:t>
      </w:r>
      <w:r w:rsidRPr="003E0354">
        <w:rPr>
          <w:rFonts w:ascii="Segoe UI" w:eastAsia="Times New Roman" w:hAnsi="Segoe UI" w:cs="Segoe UI"/>
          <w:b/>
          <w:bCs/>
          <w:color w:val="24292E"/>
          <w:sz w:val="24"/>
          <w:szCs w:val="24"/>
          <w:lang w:eastAsia="en-GB"/>
        </w:rPr>
        <w:t>Specify Values</w:t>
      </w:r>
      <w:r w:rsidRPr="003E0354">
        <w:rPr>
          <w:rFonts w:ascii="Segoe UI" w:eastAsia="Times New Roman" w:hAnsi="Segoe UI" w:cs="Segoe UI"/>
          <w:color w:val="24292E"/>
          <w:sz w:val="24"/>
          <w:szCs w:val="24"/>
          <w:lang w:eastAsia="en-GB"/>
        </w:rPr>
        <w:t> option.</w:t>
      </w:r>
    </w:p>
    <w:p w14:paraId="38A48435" w14:textId="035ACD1B"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2F4C60F0" wp14:editId="5F84C3DD">
            <wp:extent cx="5440680" cy="1790700"/>
            <wp:effectExtent l="0" t="0" r="7620" b="0"/>
            <wp:docPr id="46" name="Picture 46" descr="Picture 49">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49">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40680" cy="1790700"/>
                    </a:xfrm>
                    <a:prstGeom prst="rect">
                      <a:avLst/>
                    </a:prstGeom>
                    <a:noFill/>
                    <a:ln>
                      <a:noFill/>
                    </a:ln>
                  </pic:spPr>
                </pic:pic>
              </a:graphicData>
            </a:graphic>
          </wp:inline>
        </w:drawing>
      </w:r>
    </w:p>
    <w:p w14:paraId="1A70B282"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a default value, click </w:t>
      </w:r>
      <w:r w:rsidRPr="003E0354">
        <w:rPr>
          <w:rFonts w:ascii="Segoe UI" w:eastAsia="Times New Roman" w:hAnsi="Segoe UI" w:cs="Segoe UI"/>
          <w:b/>
          <w:bCs/>
          <w:color w:val="24292E"/>
          <w:sz w:val="24"/>
          <w:szCs w:val="24"/>
          <w:lang w:eastAsia="en-GB"/>
        </w:rPr>
        <w:t>Add</w:t>
      </w:r>
      <w:r w:rsidRPr="003E0354">
        <w:rPr>
          <w:rFonts w:ascii="Segoe UI" w:eastAsia="Times New Roman" w:hAnsi="Segoe UI" w:cs="Segoe UI"/>
          <w:color w:val="24292E"/>
          <w:sz w:val="24"/>
          <w:szCs w:val="24"/>
          <w:lang w:eastAsia="en-GB"/>
        </w:rPr>
        <w:t>.</w:t>
      </w:r>
    </w:p>
    <w:p w14:paraId="707CE31D"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Value</w:t>
      </w:r>
      <w:r w:rsidRPr="003E0354">
        <w:rPr>
          <w:rFonts w:ascii="Segoe UI" w:eastAsia="Times New Roman" w:hAnsi="Segoe UI" w:cs="Segoe UI"/>
          <w:color w:val="24292E"/>
          <w:sz w:val="24"/>
          <w:szCs w:val="24"/>
          <w:lang w:eastAsia="en-GB"/>
        </w:rPr>
        <w:t> dropdown list, replace the text with </w:t>
      </w:r>
      <w:r w:rsidRPr="003E0354">
        <w:rPr>
          <w:rFonts w:ascii="Segoe UI" w:eastAsia="Times New Roman" w:hAnsi="Segoe UI" w:cs="Segoe UI"/>
          <w:b/>
          <w:bCs/>
          <w:color w:val="24292E"/>
          <w:sz w:val="24"/>
          <w:szCs w:val="24"/>
          <w:lang w:eastAsia="en-GB"/>
        </w:rPr>
        <w:t>43659</w:t>
      </w:r>
      <w:r w:rsidRPr="003E0354">
        <w:rPr>
          <w:rFonts w:ascii="Segoe UI" w:eastAsia="Times New Roman" w:hAnsi="Segoe UI" w:cs="Segoe UI"/>
          <w:color w:val="24292E"/>
          <w:sz w:val="24"/>
          <w:szCs w:val="24"/>
          <w:lang w:eastAsia="en-GB"/>
        </w:rPr>
        <w:t>.</w:t>
      </w:r>
    </w:p>
    <w:p w14:paraId="0221D117" w14:textId="6F49E2A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02FB41A" wp14:editId="68250551">
            <wp:extent cx="3909060" cy="1143000"/>
            <wp:effectExtent l="0" t="0" r="0" b="0"/>
            <wp:docPr id="45" name="Picture 45" descr="Picture 50">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ture 50">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09060" cy="1143000"/>
                    </a:xfrm>
                    <a:prstGeom prst="rect">
                      <a:avLst/>
                    </a:prstGeom>
                    <a:noFill/>
                    <a:ln>
                      <a:noFill/>
                    </a:ln>
                  </pic:spPr>
                </pic:pic>
              </a:graphicData>
            </a:graphic>
          </wp:inline>
        </w:drawing>
      </w:r>
    </w:p>
    <w:p w14:paraId="665F1514"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Sales order 43659 is the value you will initially use to test the report design.</w:t>
      </w:r>
    </w:p>
    <w:p w14:paraId="68B8832C"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098D16D7"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04B1E025"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You will now complete the report header region design by adding textboxes to describe the sales order.</w:t>
      </w:r>
    </w:p>
    <w:p w14:paraId="36F09B19"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4: Finalize the report header layout</w:t>
      </w:r>
    </w:p>
    <w:p w14:paraId="477AD5A3"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finalize the report header region design by adding textboxes.</w:t>
      </w:r>
    </w:p>
    <w:p w14:paraId="4E62B9F6"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a textbox to the report header region, on the </w:t>
      </w:r>
      <w:r w:rsidRPr="003E0354">
        <w:rPr>
          <w:rFonts w:ascii="Segoe UI" w:eastAsia="Times New Roman" w:hAnsi="Segoe UI" w:cs="Segoe UI"/>
          <w:b/>
          <w:bCs/>
          <w:color w:val="24292E"/>
          <w:sz w:val="24"/>
          <w:szCs w:val="24"/>
          <w:lang w:eastAsia="en-GB"/>
        </w:rPr>
        <w:t>Insert</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Report Items</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Text Box</w:t>
      </w:r>
      <w:r w:rsidRPr="003E0354">
        <w:rPr>
          <w:rFonts w:ascii="Segoe UI" w:eastAsia="Times New Roman" w:hAnsi="Segoe UI" w:cs="Segoe UI"/>
          <w:color w:val="24292E"/>
          <w:sz w:val="24"/>
          <w:szCs w:val="24"/>
          <w:lang w:eastAsia="en-GB"/>
        </w:rPr>
        <w:t>.</w:t>
      </w:r>
    </w:p>
    <w:p w14:paraId="3C84F3D9" w14:textId="0B0CB5DA"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11D05E9" wp14:editId="00A9BEE3">
            <wp:extent cx="5731510" cy="1064260"/>
            <wp:effectExtent l="0" t="0" r="2540" b="2540"/>
            <wp:docPr id="44" name="Picture 44" descr="Picture 51">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51">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1064260"/>
                    </a:xfrm>
                    <a:prstGeom prst="rect">
                      <a:avLst/>
                    </a:prstGeom>
                    <a:noFill/>
                    <a:ln>
                      <a:noFill/>
                    </a:ln>
                  </pic:spPr>
                </pic:pic>
              </a:graphicData>
            </a:graphic>
          </wp:inline>
        </w:drawing>
      </w:r>
    </w:p>
    <w:p w14:paraId="538BB1BC"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inside the report header region, directly beneath the report title textbox.</w:t>
      </w:r>
    </w:p>
    <w:p w14:paraId="312E5456"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Inside the textbox, enter </w:t>
      </w:r>
      <w:r w:rsidRPr="003E0354">
        <w:rPr>
          <w:rFonts w:ascii="Segoe UI" w:eastAsia="Times New Roman" w:hAnsi="Segoe UI" w:cs="Segoe UI"/>
          <w:b/>
          <w:bCs/>
          <w:color w:val="24292E"/>
          <w:sz w:val="24"/>
          <w:szCs w:val="24"/>
          <w:lang w:eastAsia="en-GB"/>
        </w:rPr>
        <w:t>Sales Order:</w:t>
      </w:r>
      <w:r w:rsidRPr="003E0354">
        <w:rPr>
          <w:rFonts w:ascii="Segoe UI" w:eastAsia="Times New Roman" w:hAnsi="Segoe UI" w:cs="Segoe UI"/>
          <w:color w:val="24292E"/>
          <w:sz w:val="24"/>
          <w:szCs w:val="24"/>
          <w:lang w:eastAsia="en-GB"/>
        </w:rPr>
        <w:t> followed by a space.</w:t>
      </w:r>
    </w:p>
    <w:p w14:paraId="59663551"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To insert a place holder, immediately after the space just entered, right-click and then select </w:t>
      </w:r>
      <w:r w:rsidRPr="003E0354">
        <w:rPr>
          <w:rFonts w:ascii="Segoe UI" w:eastAsia="Times New Roman" w:hAnsi="Segoe UI" w:cs="Segoe UI"/>
          <w:b/>
          <w:bCs/>
          <w:color w:val="24292E"/>
          <w:sz w:val="24"/>
          <w:szCs w:val="24"/>
          <w:lang w:eastAsia="en-GB"/>
        </w:rPr>
        <w:t>Create Placeholder</w:t>
      </w:r>
      <w:r w:rsidRPr="003E0354">
        <w:rPr>
          <w:rFonts w:ascii="Segoe UI" w:eastAsia="Times New Roman" w:hAnsi="Segoe UI" w:cs="Segoe UI"/>
          <w:color w:val="24292E"/>
          <w:sz w:val="24"/>
          <w:szCs w:val="24"/>
          <w:lang w:eastAsia="en-GB"/>
        </w:rPr>
        <w:t>.</w:t>
      </w:r>
    </w:p>
    <w:p w14:paraId="4118489B" w14:textId="420C546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178ABE3" wp14:editId="2230B7EA">
            <wp:extent cx="2811780" cy="1173480"/>
            <wp:effectExtent l="0" t="0" r="7620" b="7620"/>
            <wp:docPr id="43" name="Picture 43" descr="Picture 109">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ture 109">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11780" cy="1173480"/>
                    </a:xfrm>
                    <a:prstGeom prst="rect">
                      <a:avLst/>
                    </a:prstGeom>
                    <a:noFill/>
                    <a:ln>
                      <a:noFill/>
                    </a:ln>
                  </pic:spPr>
                </pic:pic>
              </a:graphicData>
            </a:graphic>
          </wp:inline>
        </w:drawing>
      </w:r>
    </w:p>
    <w:p w14:paraId="5BA63687"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Placeholder Properties</w:t>
      </w:r>
      <w:r w:rsidRPr="003E0354">
        <w:rPr>
          <w:rFonts w:ascii="Segoe UI" w:eastAsia="Times New Roman" w:hAnsi="Segoe UI" w:cs="Segoe UI"/>
          <w:color w:val="24292E"/>
          <w:sz w:val="24"/>
          <w:szCs w:val="24"/>
          <w:lang w:eastAsia="en-GB"/>
        </w:rPr>
        <w:t> window, at the right of the </w:t>
      </w:r>
      <w:r w:rsidRPr="003E0354">
        <w:rPr>
          <w:rFonts w:ascii="Segoe UI" w:eastAsia="Times New Roman" w:hAnsi="Segoe UI" w:cs="Segoe UI"/>
          <w:b/>
          <w:bCs/>
          <w:color w:val="24292E"/>
          <w:sz w:val="24"/>
          <w:szCs w:val="24"/>
          <w:lang w:eastAsia="en-GB"/>
        </w:rPr>
        <w:t>Value</w:t>
      </w:r>
      <w:r w:rsidRPr="003E0354">
        <w:rPr>
          <w:rFonts w:ascii="Segoe UI" w:eastAsia="Times New Roman" w:hAnsi="Segoe UI" w:cs="Segoe UI"/>
          <w:color w:val="24292E"/>
          <w:sz w:val="24"/>
          <w:szCs w:val="24"/>
          <w:lang w:eastAsia="en-GB"/>
        </w:rPr>
        <w:t> dropdown list, click the </w:t>
      </w:r>
      <w:proofErr w:type="spellStart"/>
      <w:r w:rsidRPr="003E0354">
        <w:rPr>
          <w:rFonts w:ascii="Segoe UI" w:eastAsia="Times New Roman" w:hAnsi="Segoe UI" w:cs="Segoe UI"/>
          <w:b/>
          <w:bCs/>
          <w:color w:val="24292E"/>
          <w:sz w:val="24"/>
          <w:szCs w:val="24"/>
          <w:lang w:eastAsia="en-GB"/>
        </w:rPr>
        <w:t>fx</w:t>
      </w:r>
      <w:proofErr w:type="spellEnd"/>
      <w:r w:rsidRPr="003E0354">
        <w:rPr>
          <w:rFonts w:ascii="Segoe UI" w:eastAsia="Times New Roman" w:hAnsi="Segoe UI" w:cs="Segoe UI"/>
          <w:color w:val="24292E"/>
          <w:sz w:val="24"/>
          <w:szCs w:val="24"/>
          <w:lang w:eastAsia="en-GB"/>
        </w:rPr>
        <w:t> button.</w:t>
      </w:r>
    </w:p>
    <w:p w14:paraId="1286B92E" w14:textId="70D7174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7D67010C" wp14:editId="1B6AF21E">
            <wp:extent cx="5440680" cy="2400300"/>
            <wp:effectExtent l="0" t="0" r="7620" b="0"/>
            <wp:docPr id="42" name="Picture 42" descr="Picture 53">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53">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40680" cy="2400300"/>
                    </a:xfrm>
                    <a:prstGeom prst="rect">
                      <a:avLst/>
                    </a:prstGeom>
                    <a:noFill/>
                    <a:ln>
                      <a:noFill/>
                    </a:ln>
                  </pic:spPr>
                </pic:pic>
              </a:graphicData>
            </a:graphic>
          </wp:inline>
        </w:drawing>
      </w:r>
    </w:p>
    <w:p w14:paraId="557ACEE9"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w:t>
      </w:r>
      <w:proofErr w:type="spellStart"/>
      <w:r w:rsidRPr="003E0354">
        <w:rPr>
          <w:rFonts w:ascii="Segoe UI" w:eastAsia="Times New Roman" w:hAnsi="Segoe UI" w:cs="Segoe UI"/>
          <w:b/>
          <w:bCs/>
          <w:i/>
          <w:iCs/>
          <w:color w:val="24292E"/>
          <w:sz w:val="24"/>
          <w:szCs w:val="24"/>
          <w:lang w:eastAsia="en-GB"/>
        </w:rPr>
        <w:t>fx</w:t>
      </w:r>
      <w:proofErr w:type="spellEnd"/>
      <w:r w:rsidRPr="003E0354">
        <w:rPr>
          <w:rFonts w:ascii="Segoe UI" w:eastAsia="Times New Roman" w:hAnsi="Segoe UI" w:cs="Segoe UI"/>
          <w:i/>
          <w:iCs/>
          <w:color w:val="24292E"/>
          <w:sz w:val="24"/>
          <w:szCs w:val="24"/>
          <w:lang w:eastAsia="en-GB"/>
        </w:rPr>
        <w:t> button allows entering a custom expression. This expression will be used to return the sales order number.</w:t>
      </w:r>
    </w:p>
    <w:p w14:paraId="63609922"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Expression</w:t>
      </w:r>
      <w:r w:rsidRPr="003E0354">
        <w:rPr>
          <w:rFonts w:ascii="Segoe UI" w:eastAsia="Times New Roman" w:hAnsi="Segoe UI" w:cs="Segoe UI"/>
          <w:color w:val="24292E"/>
          <w:sz w:val="24"/>
          <w:szCs w:val="24"/>
          <w:lang w:eastAsia="en-GB"/>
        </w:rPr>
        <w:t> window, in the </w:t>
      </w:r>
      <w:r w:rsidRPr="003E0354">
        <w:rPr>
          <w:rFonts w:ascii="Segoe UI" w:eastAsia="Times New Roman" w:hAnsi="Segoe UI" w:cs="Segoe UI"/>
          <w:b/>
          <w:bCs/>
          <w:color w:val="24292E"/>
          <w:sz w:val="24"/>
          <w:szCs w:val="24"/>
          <w:lang w:eastAsia="en-GB"/>
        </w:rPr>
        <w:t>Category</w:t>
      </w:r>
      <w:r w:rsidRPr="003E0354">
        <w:rPr>
          <w:rFonts w:ascii="Segoe UI" w:eastAsia="Times New Roman" w:hAnsi="Segoe UI" w:cs="Segoe UI"/>
          <w:color w:val="24292E"/>
          <w:sz w:val="24"/>
          <w:szCs w:val="24"/>
          <w:lang w:eastAsia="en-GB"/>
        </w:rPr>
        <w:t> list, select </w:t>
      </w:r>
      <w:r w:rsidRPr="003E0354">
        <w:rPr>
          <w:rFonts w:ascii="Segoe UI" w:eastAsia="Times New Roman" w:hAnsi="Segoe UI" w:cs="Segoe UI"/>
          <w:b/>
          <w:bCs/>
          <w:color w:val="24292E"/>
          <w:sz w:val="24"/>
          <w:szCs w:val="24"/>
          <w:lang w:eastAsia="en-GB"/>
        </w:rPr>
        <w:t>Parameters</w:t>
      </w:r>
      <w:r w:rsidRPr="003E0354">
        <w:rPr>
          <w:rFonts w:ascii="Segoe UI" w:eastAsia="Times New Roman" w:hAnsi="Segoe UI" w:cs="Segoe UI"/>
          <w:color w:val="24292E"/>
          <w:sz w:val="24"/>
          <w:szCs w:val="24"/>
          <w:lang w:eastAsia="en-GB"/>
        </w:rPr>
        <w:t>.</w:t>
      </w:r>
    </w:p>
    <w:p w14:paraId="0BDF9B0D" w14:textId="24031358"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73A0248A" wp14:editId="6FF1A2E5">
            <wp:extent cx="1607820" cy="1638300"/>
            <wp:effectExtent l="0" t="0" r="0" b="0"/>
            <wp:docPr id="41" name="Picture 41" descr="Picture 54">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cture 54">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07820" cy="1638300"/>
                    </a:xfrm>
                    <a:prstGeom prst="rect">
                      <a:avLst/>
                    </a:prstGeom>
                    <a:noFill/>
                    <a:ln>
                      <a:noFill/>
                    </a:ln>
                  </pic:spPr>
                </pic:pic>
              </a:graphicData>
            </a:graphic>
          </wp:inline>
        </w:drawing>
      </w:r>
    </w:p>
    <w:p w14:paraId="1C4BF234"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Values</w:t>
      </w:r>
      <w:r w:rsidRPr="003E0354">
        <w:rPr>
          <w:rFonts w:ascii="Segoe UI" w:eastAsia="Times New Roman" w:hAnsi="Segoe UI" w:cs="Segoe UI"/>
          <w:color w:val="24292E"/>
          <w:sz w:val="24"/>
          <w:szCs w:val="24"/>
          <w:lang w:eastAsia="en-GB"/>
        </w:rPr>
        <w:t> list, double-click the </w:t>
      </w:r>
      <w:proofErr w:type="spellStart"/>
      <w:r w:rsidRPr="003E0354">
        <w:rPr>
          <w:rFonts w:ascii="Segoe UI" w:eastAsia="Times New Roman" w:hAnsi="Segoe UI" w:cs="Segoe UI"/>
          <w:b/>
          <w:bCs/>
          <w:color w:val="24292E"/>
          <w:sz w:val="24"/>
          <w:szCs w:val="24"/>
          <w:lang w:eastAsia="en-GB"/>
        </w:rPr>
        <w:t>SalesOrderNumber</w:t>
      </w:r>
      <w:proofErr w:type="spellEnd"/>
      <w:r w:rsidRPr="003E0354">
        <w:rPr>
          <w:rFonts w:ascii="Segoe UI" w:eastAsia="Times New Roman" w:hAnsi="Segoe UI" w:cs="Segoe UI"/>
          <w:color w:val="24292E"/>
          <w:sz w:val="24"/>
          <w:szCs w:val="24"/>
          <w:lang w:eastAsia="en-GB"/>
        </w:rPr>
        <w:t> parameter.</w:t>
      </w:r>
    </w:p>
    <w:p w14:paraId="28977C60"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expression box, notice that a programmatic reference to the </w:t>
      </w:r>
      <w:proofErr w:type="spellStart"/>
      <w:r w:rsidRPr="003E0354">
        <w:rPr>
          <w:rFonts w:ascii="Segoe UI" w:eastAsia="Times New Roman" w:hAnsi="Segoe UI" w:cs="Segoe UI"/>
          <w:b/>
          <w:bCs/>
          <w:color w:val="24292E"/>
          <w:sz w:val="24"/>
          <w:szCs w:val="24"/>
          <w:lang w:eastAsia="en-GB"/>
        </w:rPr>
        <w:t>SalesOrderNumber</w:t>
      </w:r>
      <w:proofErr w:type="spellEnd"/>
      <w:r w:rsidRPr="003E0354">
        <w:rPr>
          <w:rFonts w:ascii="Segoe UI" w:eastAsia="Times New Roman" w:hAnsi="Segoe UI" w:cs="Segoe UI"/>
          <w:color w:val="24292E"/>
          <w:sz w:val="24"/>
          <w:szCs w:val="24"/>
          <w:lang w:eastAsia="en-GB"/>
        </w:rPr>
        <w:t> report parameter was added.</w:t>
      </w:r>
    </w:p>
    <w:p w14:paraId="568B2D4A" w14:textId="6CEB6E42"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61A6B3A6" wp14:editId="608F1A29">
            <wp:extent cx="5181600" cy="2499360"/>
            <wp:effectExtent l="0" t="0" r="0" b="0"/>
            <wp:docPr id="40" name="Picture 40" descr="Picture 55">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55">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81600" cy="2499360"/>
                    </a:xfrm>
                    <a:prstGeom prst="rect">
                      <a:avLst/>
                    </a:prstGeom>
                    <a:noFill/>
                    <a:ln>
                      <a:noFill/>
                    </a:ln>
                  </pic:spPr>
                </pic:pic>
              </a:graphicData>
            </a:graphic>
          </wp:inline>
        </w:drawing>
      </w:r>
    </w:p>
    <w:p w14:paraId="3455557D"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48BD5B93"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Placeholder Properties</w:t>
      </w:r>
      <w:r w:rsidRPr="003E0354">
        <w:rPr>
          <w:rFonts w:ascii="Segoe UI" w:eastAsia="Times New Roman" w:hAnsi="Segoe UI" w:cs="Segoe UI"/>
          <w:color w:val="24292E"/>
          <w:sz w:val="24"/>
          <w:szCs w:val="24"/>
          <w:lang w:eastAsia="en-GB"/>
        </w:rPr>
        <w:t> window, 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236EF4F7"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a blank area of the report header region, and then select the new textbox.</w:t>
      </w:r>
    </w:p>
    <w:p w14:paraId="72B8640C"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configure the following position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7"/>
        <w:gridCol w:w="1293"/>
      </w:tblGrid>
      <w:tr w:rsidR="003E0354" w:rsidRPr="003E0354" w14:paraId="48E46390" w14:textId="77777777" w:rsidTr="003E0354">
        <w:trPr>
          <w:tblHeader/>
        </w:trPr>
        <w:tc>
          <w:tcPr>
            <w:tcW w:w="0" w:type="auto"/>
            <w:shd w:val="clear" w:color="auto" w:fill="FFFFFF"/>
            <w:tcMar>
              <w:top w:w="90" w:type="dxa"/>
              <w:left w:w="195" w:type="dxa"/>
              <w:bottom w:w="90" w:type="dxa"/>
              <w:right w:w="195" w:type="dxa"/>
            </w:tcMar>
            <w:vAlign w:val="center"/>
            <w:hideMark/>
          </w:tcPr>
          <w:p w14:paraId="26E302AB"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Property</w:t>
            </w:r>
          </w:p>
        </w:tc>
        <w:tc>
          <w:tcPr>
            <w:tcW w:w="0" w:type="auto"/>
            <w:shd w:val="clear" w:color="auto" w:fill="FFFFFF"/>
            <w:tcMar>
              <w:top w:w="90" w:type="dxa"/>
              <w:left w:w="195" w:type="dxa"/>
              <w:bottom w:w="90" w:type="dxa"/>
              <w:right w:w="195" w:type="dxa"/>
            </w:tcMar>
            <w:vAlign w:val="center"/>
            <w:hideMark/>
          </w:tcPr>
          <w:p w14:paraId="6DEA1995"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Value</w:t>
            </w:r>
          </w:p>
        </w:tc>
      </w:tr>
      <w:tr w:rsidR="003E0354" w:rsidRPr="003E0354" w14:paraId="60956694" w14:textId="77777777" w:rsidTr="003E0354">
        <w:tc>
          <w:tcPr>
            <w:tcW w:w="0" w:type="auto"/>
            <w:shd w:val="clear" w:color="auto" w:fill="FFFFFF"/>
            <w:tcMar>
              <w:top w:w="90" w:type="dxa"/>
              <w:left w:w="195" w:type="dxa"/>
              <w:bottom w:w="90" w:type="dxa"/>
              <w:right w:w="195" w:type="dxa"/>
            </w:tcMar>
            <w:vAlign w:val="center"/>
            <w:hideMark/>
          </w:tcPr>
          <w:p w14:paraId="7CCC5DA8"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4731E7C6"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6706BBDF" w14:textId="77777777" w:rsidTr="003E0354">
        <w:tc>
          <w:tcPr>
            <w:tcW w:w="0" w:type="auto"/>
            <w:shd w:val="clear" w:color="auto" w:fill="FFFFFF"/>
            <w:tcMar>
              <w:top w:w="90" w:type="dxa"/>
              <w:left w:w="195" w:type="dxa"/>
              <w:bottom w:w="90" w:type="dxa"/>
              <w:right w:w="195" w:type="dxa"/>
            </w:tcMar>
            <w:vAlign w:val="center"/>
            <w:hideMark/>
          </w:tcPr>
          <w:p w14:paraId="5E8D18D3"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65FE476B"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355E067B" w14:textId="77777777" w:rsidTr="003E0354">
        <w:tc>
          <w:tcPr>
            <w:tcW w:w="0" w:type="auto"/>
            <w:shd w:val="clear" w:color="auto" w:fill="FFFFFF"/>
            <w:tcMar>
              <w:top w:w="90" w:type="dxa"/>
              <w:left w:w="195" w:type="dxa"/>
              <w:bottom w:w="90" w:type="dxa"/>
              <w:right w:w="195" w:type="dxa"/>
            </w:tcMar>
            <w:vAlign w:val="center"/>
            <w:hideMark/>
          </w:tcPr>
          <w:p w14:paraId="0862385A"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3B187C1C"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4E7DBC49" w14:textId="77777777" w:rsidTr="003E0354">
        <w:tc>
          <w:tcPr>
            <w:tcW w:w="0" w:type="auto"/>
            <w:shd w:val="clear" w:color="auto" w:fill="FFFFFF"/>
            <w:tcMar>
              <w:top w:w="90" w:type="dxa"/>
              <w:left w:w="195" w:type="dxa"/>
              <w:bottom w:w="90" w:type="dxa"/>
              <w:right w:w="195" w:type="dxa"/>
            </w:tcMar>
            <w:vAlign w:val="center"/>
            <w:hideMark/>
          </w:tcPr>
          <w:p w14:paraId="732B5B05"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614FD3D0"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35697C99" w14:textId="77777777" w:rsidTr="003E0354">
        <w:tc>
          <w:tcPr>
            <w:tcW w:w="0" w:type="auto"/>
            <w:shd w:val="clear" w:color="auto" w:fill="FFFFFF"/>
            <w:tcMar>
              <w:top w:w="90" w:type="dxa"/>
              <w:left w:w="195" w:type="dxa"/>
              <w:bottom w:w="90" w:type="dxa"/>
              <w:right w:w="195" w:type="dxa"/>
            </w:tcMar>
            <w:vAlign w:val="center"/>
            <w:hideMark/>
          </w:tcPr>
          <w:p w14:paraId="48AD21AC"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p>
        </w:tc>
        <w:tc>
          <w:tcPr>
            <w:tcW w:w="0" w:type="auto"/>
            <w:shd w:val="clear" w:color="auto" w:fill="FFFFFF"/>
            <w:tcMar>
              <w:top w:w="90" w:type="dxa"/>
              <w:left w:w="195" w:type="dxa"/>
              <w:bottom w:w="90" w:type="dxa"/>
              <w:right w:w="195" w:type="dxa"/>
            </w:tcMar>
            <w:vAlign w:val="center"/>
            <w:hideMark/>
          </w:tcPr>
          <w:p w14:paraId="34F1A591"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2ADDDA04"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format part of the textbox text, inside the new textbox, select only the </w:t>
      </w:r>
      <w:r w:rsidRPr="003E0354">
        <w:rPr>
          <w:rFonts w:ascii="Segoe UI" w:eastAsia="Times New Roman" w:hAnsi="Segoe UI" w:cs="Segoe UI"/>
          <w:b/>
          <w:bCs/>
          <w:color w:val="24292E"/>
          <w:sz w:val="24"/>
          <w:szCs w:val="24"/>
          <w:lang w:eastAsia="en-GB"/>
        </w:rPr>
        <w:t>Sales Order:</w:t>
      </w:r>
      <w:r w:rsidRPr="003E0354">
        <w:rPr>
          <w:rFonts w:ascii="Segoe UI" w:eastAsia="Times New Roman" w:hAnsi="Segoe UI" w:cs="Segoe UI"/>
          <w:color w:val="24292E"/>
          <w:sz w:val="24"/>
          <w:szCs w:val="24"/>
          <w:lang w:eastAsia="en-GB"/>
        </w:rPr>
        <w:t> text.</w:t>
      </w:r>
    </w:p>
    <w:p w14:paraId="1C019C87" w14:textId="2E7401EC"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346C856" wp14:editId="4D7C23BE">
            <wp:extent cx="3878580" cy="952500"/>
            <wp:effectExtent l="0" t="0" r="7620" b="0"/>
            <wp:docPr id="39" name="Picture 39" descr="Picture 110">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 110">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78580" cy="952500"/>
                    </a:xfrm>
                    <a:prstGeom prst="rect">
                      <a:avLst/>
                    </a:prstGeom>
                    <a:noFill/>
                    <a:ln>
                      <a:noFill/>
                    </a:ln>
                  </pic:spPr>
                </pic:pic>
              </a:graphicData>
            </a:graphic>
          </wp:inline>
        </w:drawing>
      </w:r>
    </w:p>
    <w:p w14:paraId="04DEAF0E"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On the </w:t>
      </w:r>
      <w:r w:rsidRPr="003E0354">
        <w:rPr>
          <w:rFonts w:ascii="Segoe UI" w:eastAsia="Times New Roman" w:hAnsi="Segoe UI" w:cs="Segoe UI"/>
          <w:b/>
          <w:bCs/>
          <w:color w:val="24292E"/>
          <w:sz w:val="24"/>
          <w:szCs w:val="24"/>
          <w:lang w:eastAsia="en-GB"/>
        </w:rPr>
        <w:t>Home</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Font</w:t>
      </w:r>
      <w:r w:rsidRPr="003E0354">
        <w:rPr>
          <w:rFonts w:ascii="Segoe UI" w:eastAsia="Times New Roman" w:hAnsi="Segoe UI" w:cs="Segoe UI"/>
          <w:color w:val="24292E"/>
          <w:sz w:val="24"/>
          <w:szCs w:val="24"/>
          <w:lang w:eastAsia="en-GB"/>
        </w:rPr>
        <w:t> group, click the </w:t>
      </w:r>
      <w:r w:rsidRPr="003E0354">
        <w:rPr>
          <w:rFonts w:ascii="Segoe UI" w:eastAsia="Times New Roman" w:hAnsi="Segoe UI" w:cs="Segoe UI"/>
          <w:b/>
          <w:bCs/>
          <w:color w:val="24292E"/>
          <w:sz w:val="24"/>
          <w:szCs w:val="24"/>
          <w:lang w:eastAsia="en-GB"/>
        </w:rPr>
        <w:t>Bold</w:t>
      </w:r>
      <w:r w:rsidRPr="003E0354">
        <w:rPr>
          <w:rFonts w:ascii="Segoe UI" w:eastAsia="Times New Roman" w:hAnsi="Segoe UI" w:cs="Segoe UI"/>
          <w:color w:val="24292E"/>
          <w:sz w:val="24"/>
          <w:szCs w:val="24"/>
          <w:lang w:eastAsia="en-GB"/>
        </w:rPr>
        <w:t> command.</w:t>
      </w:r>
    </w:p>
    <w:p w14:paraId="6DEE4E8D" w14:textId="44D14522"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D806DB2" wp14:editId="69999AB7">
            <wp:extent cx="4084320" cy="1135380"/>
            <wp:effectExtent l="0" t="0" r="0" b="7620"/>
            <wp:docPr id="38" name="Picture 38" descr="Picture 56">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56">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84320" cy="1135380"/>
                    </a:xfrm>
                    <a:prstGeom prst="rect">
                      <a:avLst/>
                    </a:prstGeom>
                    <a:noFill/>
                    <a:ln>
                      <a:noFill/>
                    </a:ln>
                  </pic:spPr>
                </pic:pic>
              </a:graphicData>
            </a:graphic>
          </wp:inline>
        </w:drawing>
      </w:r>
    </w:p>
    <w:p w14:paraId="6A486657"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Add another textbox to the report header region, and then enter the text </w:t>
      </w:r>
      <w:r w:rsidRPr="003E0354">
        <w:rPr>
          <w:rFonts w:ascii="Segoe UI" w:eastAsia="Times New Roman" w:hAnsi="Segoe UI" w:cs="Segoe UI"/>
          <w:b/>
          <w:bCs/>
          <w:color w:val="24292E"/>
          <w:sz w:val="24"/>
          <w:szCs w:val="24"/>
          <w:lang w:eastAsia="en-GB"/>
        </w:rPr>
        <w:t>Reseller:</w:t>
      </w:r>
      <w:r w:rsidRPr="003E0354">
        <w:rPr>
          <w:rFonts w:ascii="Segoe UI" w:eastAsia="Times New Roman" w:hAnsi="Segoe UI" w:cs="Segoe UI"/>
          <w:color w:val="24292E"/>
          <w:sz w:val="24"/>
          <w:szCs w:val="24"/>
          <w:lang w:eastAsia="en-GB"/>
        </w:rPr>
        <w:t> followed by a space.</w:t>
      </w:r>
    </w:p>
    <w:p w14:paraId="768AFFD4"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Tip: You can also add a textbox by right-clicking the canvas, and then selected </w:t>
      </w:r>
      <w:r w:rsidRPr="003E0354">
        <w:rPr>
          <w:rFonts w:ascii="Segoe UI" w:eastAsia="Times New Roman" w:hAnsi="Segoe UI" w:cs="Segoe UI"/>
          <w:b/>
          <w:bCs/>
          <w:i/>
          <w:iCs/>
          <w:color w:val="24292E"/>
          <w:sz w:val="24"/>
          <w:szCs w:val="24"/>
          <w:lang w:eastAsia="en-GB"/>
        </w:rPr>
        <w:t>Insert | Text Box</w:t>
      </w:r>
      <w:r w:rsidRPr="003E0354">
        <w:rPr>
          <w:rFonts w:ascii="Segoe UI" w:eastAsia="Times New Roman" w:hAnsi="Segoe UI" w:cs="Segoe UI"/>
          <w:i/>
          <w:iCs/>
          <w:color w:val="24292E"/>
          <w:sz w:val="24"/>
          <w:szCs w:val="24"/>
          <w:lang w:eastAsia="en-GB"/>
        </w:rPr>
        <w:t>.</w:t>
      </w:r>
    </w:p>
    <w:p w14:paraId="4D855B41"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After the space, insert a placeholder, and then set the value of the placeholder to use an expression.</w:t>
      </w:r>
    </w:p>
    <w:p w14:paraId="100AB48B"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Expression</w:t>
      </w:r>
      <w:r w:rsidRPr="003E0354">
        <w:rPr>
          <w:rFonts w:ascii="Segoe UI" w:eastAsia="Times New Roman" w:hAnsi="Segoe UI" w:cs="Segoe UI"/>
          <w:color w:val="24292E"/>
          <w:sz w:val="24"/>
          <w:szCs w:val="24"/>
          <w:lang w:eastAsia="en-GB"/>
        </w:rPr>
        <w:t> window, in the </w:t>
      </w:r>
      <w:r w:rsidRPr="003E0354">
        <w:rPr>
          <w:rFonts w:ascii="Segoe UI" w:eastAsia="Times New Roman" w:hAnsi="Segoe UI" w:cs="Segoe UI"/>
          <w:b/>
          <w:bCs/>
          <w:color w:val="24292E"/>
          <w:sz w:val="24"/>
          <w:szCs w:val="24"/>
          <w:lang w:eastAsia="en-GB"/>
        </w:rPr>
        <w:t>Category</w:t>
      </w:r>
      <w:r w:rsidRPr="003E0354">
        <w:rPr>
          <w:rFonts w:ascii="Segoe UI" w:eastAsia="Times New Roman" w:hAnsi="Segoe UI" w:cs="Segoe UI"/>
          <w:color w:val="24292E"/>
          <w:sz w:val="24"/>
          <w:szCs w:val="24"/>
          <w:lang w:eastAsia="en-GB"/>
        </w:rPr>
        <w:t> list, select </w:t>
      </w:r>
      <w:r w:rsidRPr="003E0354">
        <w:rPr>
          <w:rFonts w:ascii="Segoe UI" w:eastAsia="Times New Roman" w:hAnsi="Segoe UI" w:cs="Segoe UI"/>
          <w:b/>
          <w:bCs/>
          <w:color w:val="24292E"/>
          <w:sz w:val="24"/>
          <w:szCs w:val="24"/>
          <w:lang w:eastAsia="en-GB"/>
        </w:rPr>
        <w:t>Datasets</w:t>
      </w:r>
      <w:r w:rsidRPr="003E0354">
        <w:rPr>
          <w:rFonts w:ascii="Segoe UI" w:eastAsia="Times New Roman" w:hAnsi="Segoe UI" w:cs="Segoe UI"/>
          <w:color w:val="24292E"/>
          <w:sz w:val="24"/>
          <w:szCs w:val="24"/>
          <w:lang w:eastAsia="en-GB"/>
        </w:rPr>
        <w:t>.</w:t>
      </w:r>
    </w:p>
    <w:p w14:paraId="05BCE981" w14:textId="27BF70E0"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2FD396E" wp14:editId="27B361E6">
            <wp:extent cx="1600200" cy="1600200"/>
            <wp:effectExtent l="0" t="0" r="0" b="0"/>
            <wp:docPr id="37" name="Picture 37" descr="Picture 58">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cture 58">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3B56A566"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Base the expression value on </w:t>
      </w:r>
      <w:r w:rsidRPr="003E0354">
        <w:rPr>
          <w:rFonts w:ascii="Segoe UI" w:eastAsia="Times New Roman" w:hAnsi="Segoe UI" w:cs="Segoe UI"/>
          <w:b/>
          <w:bCs/>
          <w:color w:val="24292E"/>
          <w:sz w:val="24"/>
          <w:szCs w:val="24"/>
          <w:lang w:eastAsia="en-GB"/>
        </w:rPr>
        <w:t>First(Reseller)</w:t>
      </w:r>
      <w:r w:rsidRPr="003E0354">
        <w:rPr>
          <w:rFonts w:ascii="Segoe UI" w:eastAsia="Times New Roman" w:hAnsi="Segoe UI" w:cs="Segoe UI"/>
          <w:color w:val="24292E"/>
          <w:sz w:val="24"/>
          <w:szCs w:val="24"/>
          <w:lang w:eastAsia="en-GB"/>
        </w:rPr>
        <w:t> value.</w:t>
      </w:r>
    </w:p>
    <w:p w14:paraId="061401FD"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configure the following position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7"/>
        <w:gridCol w:w="1293"/>
      </w:tblGrid>
      <w:tr w:rsidR="003E0354" w:rsidRPr="003E0354" w14:paraId="319CA69D" w14:textId="77777777" w:rsidTr="003E0354">
        <w:trPr>
          <w:tblHeader/>
        </w:trPr>
        <w:tc>
          <w:tcPr>
            <w:tcW w:w="0" w:type="auto"/>
            <w:shd w:val="clear" w:color="auto" w:fill="FFFFFF"/>
            <w:tcMar>
              <w:top w:w="90" w:type="dxa"/>
              <w:left w:w="195" w:type="dxa"/>
              <w:bottom w:w="90" w:type="dxa"/>
              <w:right w:w="195" w:type="dxa"/>
            </w:tcMar>
            <w:vAlign w:val="center"/>
            <w:hideMark/>
          </w:tcPr>
          <w:p w14:paraId="489D08C6"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Property</w:t>
            </w:r>
          </w:p>
        </w:tc>
        <w:tc>
          <w:tcPr>
            <w:tcW w:w="0" w:type="auto"/>
            <w:shd w:val="clear" w:color="auto" w:fill="FFFFFF"/>
            <w:tcMar>
              <w:top w:w="90" w:type="dxa"/>
              <w:left w:w="195" w:type="dxa"/>
              <w:bottom w:w="90" w:type="dxa"/>
              <w:right w:w="195" w:type="dxa"/>
            </w:tcMar>
            <w:vAlign w:val="center"/>
            <w:hideMark/>
          </w:tcPr>
          <w:p w14:paraId="4B6660CE"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Value</w:t>
            </w:r>
          </w:p>
        </w:tc>
      </w:tr>
      <w:tr w:rsidR="003E0354" w:rsidRPr="003E0354" w14:paraId="7D8CA4B1" w14:textId="77777777" w:rsidTr="003E0354">
        <w:tc>
          <w:tcPr>
            <w:tcW w:w="0" w:type="auto"/>
            <w:shd w:val="clear" w:color="auto" w:fill="FFFFFF"/>
            <w:tcMar>
              <w:top w:w="90" w:type="dxa"/>
              <w:left w:w="195" w:type="dxa"/>
              <w:bottom w:w="90" w:type="dxa"/>
              <w:right w:w="195" w:type="dxa"/>
            </w:tcMar>
            <w:vAlign w:val="center"/>
            <w:hideMark/>
          </w:tcPr>
          <w:p w14:paraId="61B09E7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4FBC155E"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5B21FDBD" w14:textId="77777777" w:rsidTr="003E0354">
        <w:tc>
          <w:tcPr>
            <w:tcW w:w="0" w:type="auto"/>
            <w:shd w:val="clear" w:color="auto" w:fill="FFFFFF"/>
            <w:tcMar>
              <w:top w:w="90" w:type="dxa"/>
              <w:left w:w="195" w:type="dxa"/>
              <w:bottom w:w="90" w:type="dxa"/>
              <w:right w:w="195" w:type="dxa"/>
            </w:tcMar>
            <w:vAlign w:val="center"/>
            <w:hideMark/>
          </w:tcPr>
          <w:p w14:paraId="17970992"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1856F5D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0CBE00F2" w14:textId="77777777" w:rsidTr="003E0354">
        <w:tc>
          <w:tcPr>
            <w:tcW w:w="0" w:type="auto"/>
            <w:shd w:val="clear" w:color="auto" w:fill="FFFFFF"/>
            <w:tcMar>
              <w:top w:w="90" w:type="dxa"/>
              <w:left w:w="195" w:type="dxa"/>
              <w:bottom w:w="90" w:type="dxa"/>
              <w:right w:w="195" w:type="dxa"/>
            </w:tcMar>
            <w:vAlign w:val="center"/>
            <w:hideMark/>
          </w:tcPr>
          <w:p w14:paraId="4210242F"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004907D4"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637CA166" w14:textId="77777777" w:rsidTr="003E0354">
        <w:tc>
          <w:tcPr>
            <w:tcW w:w="0" w:type="auto"/>
            <w:shd w:val="clear" w:color="auto" w:fill="FFFFFF"/>
            <w:tcMar>
              <w:top w:w="90" w:type="dxa"/>
              <w:left w:w="195" w:type="dxa"/>
              <w:bottom w:w="90" w:type="dxa"/>
              <w:right w:w="195" w:type="dxa"/>
            </w:tcMar>
            <w:vAlign w:val="center"/>
            <w:hideMark/>
          </w:tcPr>
          <w:p w14:paraId="70370ED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0B414EE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56C9585A" w14:textId="77777777" w:rsidTr="003E0354">
        <w:tc>
          <w:tcPr>
            <w:tcW w:w="0" w:type="auto"/>
            <w:shd w:val="clear" w:color="auto" w:fill="FFFFFF"/>
            <w:tcMar>
              <w:top w:w="90" w:type="dxa"/>
              <w:left w:w="195" w:type="dxa"/>
              <w:bottom w:w="90" w:type="dxa"/>
              <w:right w:w="195" w:type="dxa"/>
            </w:tcMar>
            <w:vAlign w:val="center"/>
            <w:hideMark/>
          </w:tcPr>
          <w:p w14:paraId="3F48A9B6"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p>
        </w:tc>
        <w:tc>
          <w:tcPr>
            <w:tcW w:w="0" w:type="auto"/>
            <w:shd w:val="clear" w:color="auto" w:fill="FFFFFF"/>
            <w:tcMar>
              <w:top w:w="90" w:type="dxa"/>
              <w:left w:w="195" w:type="dxa"/>
              <w:bottom w:w="90" w:type="dxa"/>
              <w:right w:w="195" w:type="dxa"/>
            </w:tcMar>
            <w:vAlign w:val="center"/>
            <w:hideMark/>
          </w:tcPr>
          <w:p w14:paraId="61A374EB"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054F4DA4"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Format the </w:t>
      </w:r>
      <w:r w:rsidRPr="003E0354">
        <w:rPr>
          <w:rFonts w:ascii="Segoe UI" w:eastAsia="Times New Roman" w:hAnsi="Segoe UI" w:cs="Segoe UI"/>
          <w:b/>
          <w:bCs/>
          <w:color w:val="24292E"/>
          <w:sz w:val="24"/>
          <w:szCs w:val="24"/>
          <w:lang w:eastAsia="en-GB"/>
        </w:rPr>
        <w:t>Reseller:</w:t>
      </w:r>
      <w:r w:rsidRPr="003E0354">
        <w:rPr>
          <w:rFonts w:ascii="Segoe UI" w:eastAsia="Times New Roman" w:hAnsi="Segoe UI" w:cs="Segoe UI"/>
          <w:color w:val="24292E"/>
          <w:sz w:val="24"/>
          <w:szCs w:val="24"/>
          <w:lang w:eastAsia="en-GB"/>
        </w:rPr>
        <w:t> text in bold.</w:t>
      </w:r>
    </w:p>
    <w:p w14:paraId="4E6230FE"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Add a third (and last) textbox to the report header region, and then enter the text </w:t>
      </w:r>
      <w:r w:rsidRPr="003E0354">
        <w:rPr>
          <w:rFonts w:ascii="Segoe UI" w:eastAsia="Times New Roman" w:hAnsi="Segoe UI" w:cs="Segoe UI"/>
          <w:b/>
          <w:bCs/>
          <w:color w:val="24292E"/>
          <w:sz w:val="24"/>
          <w:szCs w:val="24"/>
          <w:lang w:eastAsia="en-GB"/>
        </w:rPr>
        <w:t>Order Date:</w:t>
      </w:r>
      <w:r w:rsidRPr="003E0354">
        <w:rPr>
          <w:rFonts w:ascii="Segoe UI" w:eastAsia="Times New Roman" w:hAnsi="Segoe UI" w:cs="Segoe UI"/>
          <w:color w:val="24292E"/>
          <w:sz w:val="24"/>
          <w:szCs w:val="24"/>
          <w:lang w:eastAsia="en-GB"/>
        </w:rPr>
        <w:t> followed by a space.</w:t>
      </w:r>
    </w:p>
    <w:p w14:paraId="27FE64C1"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After the space, insert a placeholder, and set the value of the placeholder to use an expression based on the </w:t>
      </w:r>
      <w:r w:rsidRPr="003E0354">
        <w:rPr>
          <w:rFonts w:ascii="Segoe UI" w:eastAsia="Times New Roman" w:hAnsi="Segoe UI" w:cs="Segoe UI"/>
          <w:b/>
          <w:bCs/>
          <w:color w:val="24292E"/>
          <w:sz w:val="24"/>
          <w:szCs w:val="24"/>
          <w:lang w:eastAsia="en-GB"/>
        </w:rPr>
        <w:t>Datasets</w:t>
      </w:r>
      <w:r w:rsidRPr="003E0354">
        <w:rPr>
          <w:rFonts w:ascii="Segoe UI" w:eastAsia="Times New Roman" w:hAnsi="Segoe UI" w:cs="Segoe UI"/>
          <w:color w:val="24292E"/>
          <w:sz w:val="24"/>
          <w:szCs w:val="24"/>
          <w:lang w:eastAsia="en-GB"/>
        </w:rPr>
        <w:t> category, </w:t>
      </w:r>
      <w:r w:rsidRPr="003E0354">
        <w:rPr>
          <w:rFonts w:ascii="Segoe UI" w:eastAsia="Times New Roman" w:hAnsi="Segoe UI" w:cs="Segoe UI"/>
          <w:b/>
          <w:bCs/>
          <w:color w:val="24292E"/>
          <w:sz w:val="24"/>
          <w:szCs w:val="24"/>
          <w:lang w:eastAsia="en-GB"/>
        </w:rPr>
        <w:t>First(</w:t>
      </w:r>
      <w:proofErr w:type="spellStart"/>
      <w:r w:rsidRPr="003E0354">
        <w:rPr>
          <w:rFonts w:ascii="Segoe UI" w:eastAsia="Times New Roman" w:hAnsi="Segoe UI" w:cs="Segoe UI"/>
          <w:b/>
          <w:bCs/>
          <w:color w:val="24292E"/>
          <w:sz w:val="24"/>
          <w:szCs w:val="24"/>
          <w:lang w:eastAsia="en-GB"/>
        </w:rPr>
        <w:t>OrderDate</w:t>
      </w:r>
      <w:proofErr w:type="spellEnd"/>
      <w:r w:rsidRPr="003E0354">
        <w:rPr>
          <w:rFonts w:ascii="Segoe UI" w:eastAsia="Times New Roman" w:hAnsi="Segoe UI" w:cs="Segoe UI"/>
          <w:b/>
          <w:bCs/>
          <w:color w:val="24292E"/>
          <w:sz w:val="24"/>
          <w:szCs w:val="24"/>
          <w:lang w:eastAsia="en-GB"/>
        </w:rPr>
        <w:t>)</w:t>
      </w:r>
      <w:r w:rsidRPr="003E0354">
        <w:rPr>
          <w:rFonts w:ascii="Segoe UI" w:eastAsia="Times New Roman" w:hAnsi="Segoe UI" w:cs="Segoe UI"/>
          <w:color w:val="24292E"/>
          <w:sz w:val="24"/>
          <w:szCs w:val="24"/>
          <w:lang w:eastAsia="en-GB"/>
        </w:rPr>
        <w:t> value.</w:t>
      </w:r>
    </w:p>
    <w:p w14:paraId="656C09D7" w14:textId="55F4F51E"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790FCC9" wp14:editId="44DC63FF">
            <wp:extent cx="5181600" cy="1051560"/>
            <wp:effectExtent l="0" t="0" r="0" b="0"/>
            <wp:docPr id="36" name="Picture 36" descr="Picture 111">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111">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181600" cy="1051560"/>
                    </a:xfrm>
                    <a:prstGeom prst="rect">
                      <a:avLst/>
                    </a:prstGeom>
                    <a:noFill/>
                    <a:ln>
                      <a:noFill/>
                    </a:ln>
                  </pic:spPr>
                </pic:pic>
              </a:graphicData>
            </a:graphic>
          </wp:inline>
        </w:drawing>
      </w:r>
    </w:p>
    <w:p w14:paraId="7CC2731D"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format the date value, in the </w:t>
      </w:r>
      <w:r w:rsidRPr="003E0354">
        <w:rPr>
          <w:rFonts w:ascii="Segoe UI" w:eastAsia="Times New Roman" w:hAnsi="Segoe UI" w:cs="Segoe UI"/>
          <w:b/>
          <w:bCs/>
          <w:color w:val="24292E"/>
          <w:sz w:val="24"/>
          <w:szCs w:val="24"/>
          <w:lang w:eastAsia="en-GB"/>
        </w:rPr>
        <w:t>Placeholder Properties</w:t>
      </w:r>
      <w:r w:rsidRPr="003E0354">
        <w:rPr>
          <w:rFonts w:ascii="Segoe UI" w:eastAsia="Times New Roman" w:hAnsi="Segoe UI" w:cs="Segoe UI"/>
          <w:color w:val="24292E"/>
          <w:sz w:val="24"/>
          <w:szCs w:val="24"/>
          <w:lang w:eastAsia="en-GB"/>
        </w:rPr>
        <w:t> window, select the </w:t>
      </w:r>
      <w:r w:rsidRPr="003E0354">
        <w:rPr>
          <w:rFonts w:ascii="Segoe UI" w:eastAsia="Times New Roman" w:hAnsi="Segoe UI" w:cs="Segoe UI"/>
          <w:b/>
          <w:bCs/>
          <w:color w:val="24292E"/>
          <w:sz w:val="24"/>
          <w:szCs w:val="24"/>
          <w:lang w:eastAsia="en-GB"/>
        </w:rPr>
        <w:t>Number</w:t>
      </w:r>
      <w:r w:rsidRPr="003E0354">
        <w:rPr>
          <w:rFonts w:ascii="Segoe UI" w:eastAsia="Times New Roman" w:hAnsi="Segoe UI" w:cs="Segoe UI"/>
          <w:color w:val="24292E"/>
          <w:sz w:val="24"/>
          <w:szCs w:val="24"/>
          <w:lang w:eastAsia="en-GB"/>
        </w:rPr>
        <w:t> page.</w:t>
      </w:r>
    </w:p>
    <w:p w14:paraId="4AC722F6" w14:textId="51C13E4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03EA454" wp14:editId="7B85A96A">
            <wp:extent cx="1203960" cy="1470660"/>
            <wp:effectExtent l="0" t="0" r="0" b="0"/>
            <wp:docPr id="35" name="Picture 35" descr="Picture 61">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cture 61">
                      <a:hlinkClick r:id="rId75"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03960" cy="1470660"/>
                    </a:xfrm>
                    <a:prstGeom prst="rect">
                      <a:avLst/>
                    </a:prstGeom>
                    <a:noFill/>
                    <a:ln>
                      <a:noFill/>
                    </a:ln>
                  </pic:spPr>
                </pic:pic>
              </a:graphicData>
            </a:graphic>
          </wp:inline>
        </w:drawing>
      </w:r>
    </w:p>
    <w:p w14:paraId="549501EB"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Category</w:t>
      </w:r>
      <w:r w:rsidRPr="003E0354">
        <w:rPr>
          <w:rFonts w:ascii="Segoe UI" w:eastAsia="Times New Roman" w:hAnsi="Segoe UI" w:cs="Segoe UI"/>
          <w:color w:val="24292E"/>
          <w:sz w:val="24"/>
          <w:szCs w:val="24"/>
          <w:lang w:eastAsia="en-GB"/>
        </w:rPr>
        <w:t> list, select </w:t>
      </w:r>
      <w:r w:rsidRPr="003E0354">
        <w:rPr>
          <w:rFonts w:ascii="Segoe UI" w:eastAsia="Times New Roman" w:hAnsi="Segoe UI" w:cs="Segoe UI"/>
          <w:b/>
          <w:bCs/>
          <w:color w:val="24292E"/>
          <w:sz w:val="24"/>
          <w:szCs w:val="24"/>
          <w:lang w:eastAsia="en-GB"/>
        </w:rPr>
        <w:t>Date</w:t>
      </w:r>
      <w:r w:rsidRPr="003E0354">
        <w:rPr>
          <w:rFonts w:ascii="Segoe UI" w:eastAsia="Times New Roman" w:hAnsi="Segoe UI" w:cs="Segoe UI"/>
          <w:color w:val="24292E"/>
          <w:sz w:val="24"/>
          <w:szCs w:val="24"/>
          <w:lang w:eastAsia="en-GB"/>
        </w:rPr>
        <w:t>.</w:t>
      </w:r>
    </w:p>
    <w:p w14:paraId="73778A4E" w14:textId="7D3507BE"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E330747" wp14:editId="650EA0A0">
            <wp:extent cx="1135380" cy="1272540"/>
            <wp:effectExtent l="0" t="0" r="7620" b="3810"/>
            <wp:docPr id="34" name="Picture 34" descr="Picture 62">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62">
                      <a:hlinkClick r:id="rId77" tgtFrame="&quot;_blank&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35380" cy="1272540"/>
                    </a:xfrm>
                    <a:prstGeom prst="rect">
                      <a:avLst/>
                    </a:prstGeom>
                    <a:noFill/>
                    <a:ln>
                      <a:noFill/>
                    </a:ln>
                  </pic:spPr>
                </pic:pic>
              </a:graphicData>
            </a:graphic>
          </wp:inline>
        </w:drawing>
      </w:r>
    </w:p>
    <w:p w14:paraId="4C01CECB"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Type</w:t>
      </w:r>
      <w:r w:rsidRPr="003E0354">
        <w:rPr>
          <w:rFonts w:ascii="Segoe UI" w:eastAsia="Times New Roman" w:hAnsi="Segoe UI" w:cs="Segoe UI"/>
          <w:color w:val="24292E"/>
          <w:sz w:val="24"/>
          <w:szCs w:val="24"/>
          <w:lang w:eastAsia="en-GB"/>
        </w:rPr>
        <w:t> list, select a suitable date format type.</w:t>
      </w:r>
    </w:p>
    <w:p w14:paraId="7C671058"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Placeholder Properties</w:t>
      </w:r>
      <w:r w:rsidRPr="003E0354">
        <w:rPr>
          <w:rFonts w:ascii="Segoe UI" w:eastAsia="Times New Roman" w:hAnsi="Segoe UI" w:cs="Segoe UI"/>
          <w:color w:val="24292E"/>
          <w:sz w:val="24"/>
          <w:szCs w:val="24"/>
          <w:lang w:eastAsia="en-GB"/>
        </w:rPr>
        <w:t> window , 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18EAEE91"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configure the following position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7"/>
        <w:gridCol w:w="1293"/>
      </w:tblGrid>
      <w:tr w:rsidR="003E0354" w:rsidRPr="003E0354" w14:paraId="181CFCD0" w14:textId="77777777" w:rsidTr="003E0354">
        <w:trPr>
          <w:tblHeader/>
        </w:trPr>
        <w:tc>
          <w:tcPr>
            <w:tcW w:w="0" w:type="auto"/>
            <w:shd w:val="clear" w:color="auto" w:fill="FFFFFF"/>
            <w:tcMar>
              <w:top w:w="90" w:type="dxa"/>
              <w:left w:w="195" w:type="dxa"/>
              <w:bottom w:w="90" w:type="dxa"/>
              <w:right w:w="195" w:type="dxa"/>
            </w:tcMar>
            <w:vAlign w:val="center"/>
            <w:hideMark/>
          </w:tcPr>
          <w:p w14:paraId="07CEE80D"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Property</w:t>
            </w:r>
          </w:p>
        </w:tc>
        <w:tc>
          <w:tcPr>
            <w:tcW w:w="0" w:type="auto"/>
            <w:shd w:val="clear" w:color="auto" w:fill="FFFFFF"/>
            <w:tcMar>
              <w:top w:w="90" w:type="dxa"/>
              <w:left w:w="195" w:type="dxa"/>
              <w:bottom w:w="90" w:type="dxa"/>
              <w:right w:w="195" w:type="dxa"/>
            </w:tcMar>
            <w:vAlign w:val="center"/>
            <w:hideMark/>
          </w:tcPr>
          <w:p w14:paraId="27A8F71E"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Value</w:t>
            </w:r>
          </w:p>
        </w:tc>
      </w:tr>
      <w:tr w:rsidR="003E0354" w:rsidRPr="003E0354" w14:paraId="35B9683F" w14:textId="77777777" w:rsidTr="003E0354">
        <w:tc>
          <w:tcPr>
            <w:tcW w:w="0" w:type="auto"/>
            <w:shd w:val="clear" w:color="auto" w:fill="FFFFFF"/>
            <w:tcMar>
              <w:top w:w="90" w:type="dxa"/>
              <w:left w:w="195" w:type="dxa"/>
              <w:bottom w:w="90" w:type="dxa"/>
              <w:right w:w="195" w:type="dxa"/>
            </w:tcMar>
            <w:vAlign w:val="center"/>
            <w:hideMark/>
          </w:tcPr>
          <w:p w14:paraId="2B1B72E8"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571402B9"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6516D670" w14:textId="77777777" w:rsidTr="003E0354">
        <w:tc>
          <w:tcPr>
            <w:tcW w:w="0" w:type="auto"/>
            <w:shd w:val="clear" w:color="auto" w:fill="FFFFFF"/>
            <w:tcMar>
              <w:top w:w="90" w:type="dxa"/>
              <w:left w:w="195" w:type="dxa"/>
              <w:bottom w:w="90" w:type="dxa"/>
              <w:right w:w="195" w:type="dxa"/>
            </w:tcMar>
            <w:vAlign w:val="center"/>
            <w:hideMark/>
          </w:tcPr>
          <w:p w14:paraId="24E1081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Position</w:t>
            </w:r>
          </w:p>
        </w:tc>
        <w:tc>
          <w:tcPr>
            <w:tcW w:w="0" w:type="auto"/>
            <w:shd w:val="clear" w:color="auto" w:fill="FFFFFF"/>
            <w:tcMar>
              <w:top w:w="90" w:type="dxa"/>
              <w:left w:w="195" w:type="dxa"/>
              <w:bottom w:w="90" w:type="dxa"/>
              <w:right w:w="195" w:type="dxa"/>
            </w:tcMar>
            <w:vAlign w:val="center"/>
            <w:hideMark/>
          </w:tcPr>
          <w:p w14:paraId="68000D9B"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172DC67D" w14:textId="77777777" w:rsidTr="003E0354">
        <w:tc>
          <w:tcPr>
            <w:tcW w:w="0" w:type="auto"/>
            <w:shd w:val="clear" w:color="auto" w:fill="FFFFFF"/>
            <w:tcMar>
              <w:top w:w="90" w:type="dxa"/>
              <w:left w:w="195" w:type="dxa"/>
              <w:bottom w:w="90" w:type="dxa"/>
              <w:right w:w="195" w:type="dxa"/>
            </w:tcMar>
            <w:vAlign w:val="center"/>
            <w:hideMark/>
          </w:tcPr>
          <w:p w14:paraId="382D6C71"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41A5F82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0C87041D" w14:textId="77777777" w:rsidTr="003E0354">
        <w:tc>
          <w:tcPr>
            <w:tcW w:w="0" w:type="auto"/>
            <w:shd w:val="clear" w:color="auto" w:fill="FFFFFF"/>
            <w:tcMar>
              <w:top w:w="90" w:type="dxa"/>
              <w:left w:w="195" w:type="dxa"/>
              <w:bottom w:w="90" w:type="dxa"/>
              <w:right w:w="195" w:type="dxa"/>
            </w:tcMar>
            <w:vAlign w:val="center"/>
            <w:hideMark/>
          </w:tcPr>
          <w:p w14:paraId="5224667A"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597C3195"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15A81B2F" w14:textId="77777777" w:rsidTr="003E0354">
        <w:tc>
          <w:tcPr>
            <w:tcW w:w="0" w:type="auto"/>
            <w:shd w:val="clear" w:color="auto" w:fill="FFFFFF"/>
            <w:tcMar>
              <w:top w:w="90" w:type="dxa"/>
              <w:left w:w="195" w:type="dxa"/>
              <w:bottom w:w="90" w:type="dxa"/>
              <w:right w:w="195" w:type="dxa"/>
            </w:tcMar>
            <w:vAlign w:val="center"/>
            <w:hideMark/>
          </w:tcPr>
          <w:p w14:paraId="32B57DFD"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p>
        </w:tc>
        <w:tc>
          <w:tcPr>
            <w:tcW w:w="0" w:type="auto"/>
            <w:shd w:val="clear" w:color="auto" w:fill="FFFFFF"/>
            <w:tcMar>
              <w:top w:w="90" w:type="dxa"/>
              <w:left w:w="195" w:type="dxa"/>
              <w:bottom w:w="90" w:type="dxa"/>
              <w:right w:w="195" w:type="dxa"/>
            </w:tcMar>
            <w:vAlign w:val="center"/>
            <w:hideMark/>
          </w:tcPr>
          <w:p w14:paraId="77AF2840"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6D279E55"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Format the </w:t>
      </w:r>
      <w:r w:rsidRPr="003E0354">
        <w:rPr>
          <w:rFonts w:ascii="Segoe UI" w:eastAsia="Times New Roman" w:hAnsi="Segoe UI" w:cs="Segoe UI"/>
          <w:b/>
          <w:bCs/>
          <w:color w:val="24292E"/>
          <w:sz w:val="24"/>
          <w:szCs w:val="24"/>
          <w:lang w:eastAsia="en-GB"/>
        </w:rPr>
        <w:t>Order Date:</w:t>
      </w:r>
      <w:r w:rsidRPr="003E0354">
        <w:rPr>
          <w:rFonts w:ascii="Segoe UI" w:eastAsia="Times New Roman" w:hAnsi="Segoe UI" w:cs="Segoe UI"/>
          <w:color w:val="24292E"/>
          <w:sz w:val="24"/>
          <w:szCs w:val="24"/>
          <w:lang w:eastAsia="en-GB"/>
        </w:rPr>
        <w:t> text in bold.</w:t>
      </w:r>
    </w:p>
    <w:p w14:paraId="23F20EED"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Finally, click a blank area of the report header region.</w:t>
      </w:r>
    </w:p>
    <w:p w14:paraId="1833713E"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set the </w:t>
      </w:r>
      <w:r w:rsidRPr="003E0354">
        <w:rPr>
          <w:rFonts w:ascii="Segoe UI" w:eastAsia="Times New Roman" w:hAnsi="Segoe UI" w:cs="Segoe UI"/>
          <w:b/>
          <w:bCs/>
          <w:color w:val="24292E"/>
          <w:sz w:val="24"/>
          <w:szCs w:val="24"/>
          <w:lang w:eastAsia="en-GB"/>
        </w:rPr>
        <w:t>Height</w:t>
      </w:r>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1.5</w:t>
      </w:r>
      <w:r w:rsidRPr="003E0354">
        <w:rPr>
          <w:rFonts w:ascii="Segoe UI" w:eastAsia="Times New Roman" w:hAnsi="Segoe UI" w:cs="Segoe UI"/>
          <w:color w:val="24292E"/>
          <w:sz w:val="24"/>
          <w:szCs w:val="24"/>
          <w:lang w:eastAsia="en-GB"/>
        </w:rPr>
        <w:t>.</w:t>
      </w:r>
    </w:p>
    <w:p w14:paraId="088C1485"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report header region looks like the following:</w:t>
      </w:r>
    </w:p>
    <w:p w14:paraId="00FBE040" w14:textId="335C869A"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6AB03B0" wp14:editId="18709DA5">
            <wp:extent cx="5524500" cy="1645920"/>
            <wp:effectExtent l="0" t="0" r="0" b="0"/>
            <wp:docPr id="33" name="Picture 33" descr="Picture 112">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icture 112">
                      <a:hlinkClick r:id="rId79" tgtFrame="&quot;_blank&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24500" cy="1645920"/>
                    </a:xfrm>
                    <a:prstGeom prst="rect">
                      <a:avLst/>
                    </a:prstGeom>
                    <a:noFill/>
                    <a:ln>
                      <a:noFill/>
                    </a:ln>
                  </pic:spPr>
                </pic:pic>
              </a:graphicData>
            </a:graphic>
          </wp:inline>
        </w:drawing>
      </w:r>
    </w:p>
    <w:p w14:paraId="59D6B7FD"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1D5D3C5B"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preview the report, on the </w:t>
      </w:r>
      <w:r w:rsidRPr="003E0354">
        <w:rPr>
          <w:rFonts w:ascii="Segoe UI" w:eastAsia="Times New Roman" w:hAnsi="Segoe UI" w:cs="Segoe UI"/>
          <w:b/>
          <w:bCs/>
          <w:color w:val="24292E"/>
          <w:sz w:val="24"/>
          <w:szCs w:val="24"/>
          <w:lang w:eastAsia="en-GB"/>
        </w:rPr>
        <w:t>Home</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Views</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Run</w:t>
      </w:r>
      <w:r w:rsidRPr="003E0354">
        <w:rPr>
          <w:rFonts w:ascii="Segoe UI" w:eastAsia="Times New Roman" w:hAnsi="Segoe UI" w:cs="Segoe UI"/>
          <w:color w:val="24292E"/>
          <w:sz w:val="24"/>
          <w:szCs w:val="24"/>
          <w:lang w:eastAsia="en-GB"/>
        </w:rPr>
        <w:t>.</w:t>
      </w:r>
    </w:p>
    <w:p w14:paraId="1CE12D07" w14:textId="45837638"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9B94910" wp14:editId="7F1E3926">
            <wp:extent cx="4084320" cy="1135380"/>
            <wp:effectExtent l="0" t="0" r="0" b="7620"/>
            <wp:docPr id="32" name="Picture 32" descr="Picture 60">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cture 60">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84320" cy="1135380"/>
                    </a:xfrm>
                    <a:prstGeom prst="rect">
                      <a:avLst/>
                    </a:prstGeom>
                    <a:noFill/>
                    <a:ln>
                      <a:noFill/>
                    </a:ln>
                  </pic:spPr>
                </pic:pic>
              </a:graphicData>
            </a:graphic>
          </wp:inline>
        </w:drawing>
      </w:r>
    </w:p>
    <w:p w14:paraId="05892157"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Running the report renders the report in HTML. As the only report parameter has a default value, the report will run automatically.</w:t>
      </w:r>
    </w:p>
    <w:p w14:paraId="78D0B821"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rendered report looks like the following:</w:t>
      </w:r>
    </w:p>
    <w:p w14:paraId="7A34CCA9" w14:textId="2DF517BB"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4434A149" wp14:editId="3E390EAF">
            <wp:extent cx="5623560" cy="1836420"/>
            <wp:effectExtent l="0" t="0" r="0" b="0"/>
            <wp:docPr id="31" name="Picture 31" descr="Picture 4">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icture 4">
                      <a:hlinkClick r:id="rId83"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23560" cy="1836420"/>
                    </a:xfrm>
                    <a:prstGeom prst="rect">
                      <a:avLst/>
                    </a:prstGeom>
                    <a:noFill/>
                    <a:ln>
                      <a:noFill/>
                    </a:ln>
                  </pic:spPr>
                </pic:pic>
              </a:graphicData>
            </a:graphic>
          </wp:inline>
        </w:drawing>
      </w:r>
    </w:p>
    <w:p w14:paraId="569C6734"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return to design view, on the </w:t>
      </w:r>
      <w:r w:rsidRPr="003E0354">
        <w:rPr>
          <w:rFonts w:ascii="Segoe UI" w:eastAsia="Times New Roman" w:hAnsi="Segoe UI" w:cs="Segoe UI"/>
          <w:b/>
          <w:bCs/>
          <w:color w:val="24292E"/>
          <w:sz w:val="24"/>
          <w:szCs w:val="24"/>
          <w:lang w:eastAsia="en-GB"/>
        </w:rPr>
        <w:t>Run</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Views</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Design</w:t>
      </w:r>
      <w:r w:rsidRPr="003E0354">
        <w:rPr>
          <w:rFonts w:ascii="Segoe UI" w:eastAsia="Times New Roman" w:hAnsi="Segoe UI" w:cs="Segoe UI"/>
          <w:color w:val="24292E"/>
          <w:sz w:val="24"/>
          <w:szCs w:val="24"/>
          <w:lang w:eastAsia="en-GB"/>
        </w:rPr>
        <w:t>.</w:t>
      </w:r>
    </w:p>
    <w:p w14:paraId="493020D0" w14:textId="37E1A6A6"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21C4962" wp14:editId="22732F13">
            <wp:extent cx="4655820" cy="1127760"/>
            <wp:effectExtent l="0" t="0" r="0" b="0"/>
            <wp:docPr id="30" name="Picture 30" descr="Picture 64">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icture 64">
                      <a:hlinkClick r:id="rId85" tgtFrame="&quot;_blank&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655820" cy="1127760"/>
                    </a:xfrm>
                    <a:prstGeom prst="rect">
                      <a:avLst/>
                    </a:prstGeom>
                    <a:noFill/>
                    <a:ln>
                      <a:noFill/>
                    </a:ln>
                  </pic:spPr>
                </pic:pic>
              </a:graphicData>
            </a:graphic>
          </wp:inline>
        </w:drawing>
      </w:r>
    </w:p>
    <w:p w14:paraId="5667AD1E"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You will now add a table to the report body to display a formatted layout of the sales order lines.</w:t>
      </w:r>
    </w:p>
    <w:p w14:paraId="626944C4"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5: Add a table data region</w:t>
      </w:r>
    </w:p>
    <w:p w14:paraId="7B80107B"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add a table data region to the report body.</w:t>
      </w:r>
    </w:p>
    <w:p w14:paraId="7B05337E"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On the </w:t>
      </w:r>
      <w:r w:rsidRPr="003E0354">
        <w:rPr>
          <w:rFonts w:ascii="Segoe UI" w:eastAsia="Times New Roman" w:hAnsi="Segoe UI" w:cs="Segoe UI"/>
          <w:b/>
          <w:bCs/>
          <w:color w:val="24292E"/>
          <w:sz w:val="24"/>
          <w:szCs w:val="24"/>
          <w:lang w:eastAsia="en-GB"/>
        </w:rPr>
        <w:t>Insert</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Data Regions</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Table</w:t>
      </w:r>
      <w:r w:rsidRPr="003E0354">
        <w:rPr>
          <w:rFonts w:ascii="Segoe UI" w:eastAsia="Times New Roman" w:hAnsi="Segoe UI" w:cs="Segoe UI"/>
          <w:color w:val="24292E"/>
          <w:sz w:val="24"/>
          <w:szCs w:val="24"/>
          <w:lang w:eastAsia="en-GB"/>
        </w:rPr>
        <w:t>, and then select </w:t>
      </w:r>
      <w:r w:rsidRPr="003E0354">
        <w:rPr>
          <w:rFonts w:ascii="Segoe UI" w:eastAsia="Times New Roman" w:hAnsi="Segoe UI" w:cs="Segoe UI"/>
          <w:b/>
          <w:bCs/>
          <w:color w:val="24292E"/>
          <w:sz w:val="24"/>
          <w:szCs w:val="24"/>
          <w:lang w:eastAsia="en-GB"/>
        </w:rPr>
        <w:t>Insert Table</w:t>
      </w:r>
      <w:r w:rsidRPr="003E0354">
        <w:rPr>
          <w:rFonts w:ascii="Segoe UI" w:eastAsia="Times New Roman" w:hAnsi="Segoe UI" w:cs="Segoe UI"/>
          <w:color w:val="24292E"/>
          <w:sz w:val="24"/>
          <w:szCs w:val="24"/>
          <w:lang w:eastAsia="en-GB"/>
        </w:rPr>
        <w:t>.</w:t>
      </w:r>
    </w:p>
    <w:p w14:paraId="11956FDF" w14:textId="3292D4E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238029B" wp14:editId="330A70B6">
            <wp:extent cx="4175760" cy="1371600"/>
            <wp:effectExtent l="0" t="0" r="0" b="0"/>
            <wp:docPr id="29" name="Picture 29">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87"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175760" cy="1371600"/>
                    </a:xfrm>
                    <a:prstGeom prst="rect">
                      <a:avLst/>
                    </a:prstGeom>
                    <a:noFill/>
                    <a:ln>
                      <a:noFill/>
                    </a:ln>
                  </pic:spPr>
                </pic:pic>
              </a:graphicData>
            </a:graphic>
          </wp:inline>
        </w:drawing>
      </w:r>
    </w:p>
    <w:p w14:paraId="2CF184AC"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the table, click a blank area inside the report body.</w:t>
      </w:r>
    </w:p>
    <w:p w14:paraId="487B78F9"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configure the following position properties: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0"/>
        <w:gridCol w:w="1244"/>
      </w:tblGrid>
      <w:tr w:rsidR="003E0354" w:rsidRPr="003E0354" w14:paraId="3D129F36" w14:textId="77777777" w:rsidTr="003E0354">
        <w:trPr>
          <w:tblHeader/>
        </w:trPr>
        <w:tc>
          <w:tcPr>
            <w:tcW w:w="0" w:type="auto"/>
            <w:tcMar>
              <w:top w:w="90" w:type="dxa"/>
              <w:left w:w="195" w:type="dxa"/>
              <w:bottom w:w="90" w:type="dxa"/>
              <w:right w:w="195" w:type="dxa"/>
            </w:tcMar>
            <w:vAlign w:val="center"/>
            <w:hideMark/>
          </w:tcPr>
          <w:p w14:paraId="43DCD507" w14:textId="77777777" w:rsidR="003E0354" w:rsidRPr="003E0354" w:rsidRDefault="003E0354" w:rsidP="003E0354">
            <w:pPr>
              <w:spacing w:after="240" w:line="240" w:lineRule="auto"/>
              <w:jc w:val="center"/>
              <w:rPr>
                <w:rFonts w:ascii="Times New Roman" w:eastAsia="Times New Roman" w:hAnsi="Times New Roman" w:cs="Times New Roman"/>
                <w:b/>
                <w:bCs/>
                <w:sz w:val="24"/>
                <w:szCs w:val="24"/>
                <w:lang w:eastAsia="en-GB"/>
              </w:rPr>
            </w:pPr>
            <w:r w:rsidRPr="003E0354">
              <w:rPr>
                <w:rFonts w:ascii="Times New Roman" w:eastAsia="Times New Roman" w:hAnsi="Times New Roman" w:cs="Times New Roman"/>
                <w:b/>
                <w:bCs/>
                <w:sz w:val="24"/>
                <w:szCs w:val="24"/>
                <w:lang w:eastAsia="en-GB"/>
              </w:rPr>
              <w:lastRenderedPageBreak/>
              <w:t>Property</w:t>
            </w:r>
          </w:p>
        </w:tc>
        <w:tc>
          <w:tcPr>
            <w:tcW w:w="0" w:type="auto"/>
            <w:tcMar>
              <w:top w:w="90" w:type="dxa"/>
              <w:left w:w="195" w:type="dxa"/>
              <w:bottom w:w="90" w:type="dxa"/>
              <w:right w:w="195" w:type="dxa"/>
            </w:tcMar>
            <w:vAlign w:val="center"/>
            <w:hideMark/>
          </w:tcPr>
          <w:p w14:paraId="09E54EF4" w14:textId="77777777" w:rsidR="003E0354" w:rsidRPr="003E0354" w:rsidRDefault="003E0354" w:rsidP="003E0354">
            <w:pPr>
              <w:spacing w:after="240" w:line="240" w:lineRule="auto"/>
              <w:jc w:val="center"/>
              <w:rPr>
                <w:rFonts w:ascii="Times New Roman" w:eastAsia="Times New Roman" w:hAnsi="Times New Roman" w:cs="Times New Roman"/>
                <w:b/>
                <w:bCs/>
                <w:sz w:val="24"/>
                <w:szCs w:val="24"/>
                <w:lang w:eastAsia="en-GB"/>
              </w:rPr>
            </w:pPr>
            <w:r w:rsidRPr="003E0354">
              <w:rPr>
                <w:rFonts w:ascii="Times New Roman" w:eastAsia="Times New Roman" w:hAnsi="Times New Roman" w:cs="Times New Roman"/>
                <w:b/>
                <w:bCs/>
                <w:sz w:val="24"/>
                <w:szCs w:val="24"/>
                <w:lang w:eastAsia="en-GB"/>
              </w:rPr>
              <w:t>Value</w:t>
            </w:r>
          </w:p>
        </w:tc>
      </w:tr>
      <w:tr w:rsidR="003E0354" w:rsidRPr="003E0354" w14:paraId="5EF0FBF9" w14:textId="77777777" w:rsidTr="003E0354">
        <w:tc>
          <w:tcPr>
            <w:tcW w:w="0" w:type="auto"/>
            <w:tcMar>
              <w:top w:w="90" w:type="dxa"/>
              <w:left w:w="195" w:type="dxa"/>
              <w:bottom w:w="90" w:type="dxa"/>
              <w:right w:w="195" w:type="dxa"/>
            </w:tcMar>
            <w:vAlign w:val="center"/>
            <w:hideMark/>
          </w:tcPr>
          <w:p w14:paraId="0E72B9C8"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Position</w:t>
            </w:r>
          </w:p>
        </w:tc>
        <w:tc>
          <w:tcPr>
            <w:tcW w:w="0" w:type="auto"/>
            <w:tcMar>
              <w:top w:w="90" w:type="dxa"/>
              <w:left w:w="195" w:type="dxa"/>
              <w:bottom w:w="90" w:type="dxa"/>
              <w:right w:w="195" w:type="dxa"/>
            </w:tcMar>
            <w:vAlign w:val="center"/>
            <w:hideMark/>
          </w:tcPr>
          <w:p w14:paraId="624DD4FE"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Location</w:t>
            </w:r>
          </w:p>
        </w:tc>
      </w:tr>
      <w:tr w:rsidR="003E0354" w:rsidRPr="003E0354" w14:paraId="6AF57FAD" w14:textId="77777777" w:rsidTr="003E0354">
        <w:tc>
          <w:tcPr>
            <w:tcW w:w="0" w:type="auto"/>
            <w:tcMar>
              <w:top w:w="90" w:type="dxa"/>
              <w:left w:w="195" w:type="dxa"/>
              <w:bottom w:w="90" w:type="dxa"/>
              <w:right w:w="195" w:type="dxa"/>
            </w:tcMar>
            <w:vAlign w:val="center"/>
            <w:hideMark/>
          </w:tcPr>
          <w:p w14:paraId="5DFF6848"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Position</w:t>
            </w:r>
          </w:p>
        </w:tc>
        <w:tc>
          <w:tcPr>
            <w:tcW w:w="0" w:type="auto"/>
            <w:tcMar>
              <w:top w:w="90" w:type="dxa"/>
              <w:left w:w="195" w:type="dxa"/>
              <w:bottom w:w="90" w:type="dxa"/>
              <w:right w:w="195" w:type="dxa"/>
            </w:tcMar>
            <w:vAlign w:val="center"/>
            <w:hideMark/>
          </w:tcPr>
          <w:p w14:paraId="2A50706B"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Location</w:t>
            </w:r>
          </w:p>
        </w:tc>
      </w:tr>
      <w:tr w:rsidR="003E0354" w:rsidRPr="003E0354" w14:paraId="75E1B5A6" w14:textId="77777777" w:rsidTr="003E0354">
        <w:tc>
          <w:tcPr>
            <w:tcW w:w="0" w:type="auto"/>
            <w:tcMar>
              <w:top w:w="90" w:type="dxa"/>
              <w:left w:w="195" w:type="dxa"/>
              <w:bottom w:w="90" w:type="dxa"/>
              <w:right w:w="195" w:type="dxa"/>
            </w:tcMar>
            <w:vAlign w:val="center"/>
            <w:hideMark/>
          </w:tcPr>
          <w:p w14:paraId="673002A3"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p>
        </w:tc>
        <w:tc>
          <w:tcPr>
            <w:tcW w:w="0" w:type="auto"/>
            <w:tcMar>
              <w:top w:w="90" w:type="dxa"/>
              <w:left w:w="195" w:type="dxa"/>
              <w:bottom w:w="90" w:type="dxa"/>
              <w:right w:w="195" w:type="dxa"/>
            </w:tcMar>
            <w:vAlign w:val="center"/>
            <w:hideMark/>
          </w:tcPr>
          <w:p w14:paraId="37E20B8B"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6F029F8E"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table will display five columns. By default, the table template includes only three columns.</w:t>
      </w:r>
    </w:p>
    <w:p w14:paraId="52B00D56"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a column to the table, right-click inside any cell of the last column, and then select </w:t>
      </w:r>
      <w:r w:rsidRPr="003E0354">
        <w:rPr>
          <w:rFonts w:ascii="Segoe UI" w:eastAsia="Times New Roman" w:hAnsi="Segoe UI" w:cs="Segoe UI"/>
          <w:b/>
          <w:bCs/>
          <w:color w:val="24292E"/>
          <w:sz w:val="24"/>
          <w:szCs w:val="24"/>
          <w:lang w:eastAsia="en-GB"/>
        </w:rPr>
        <w:t>Insert Column | Right</w:t>
      </w:r>
      <w:r w:rsidRPr="003E0354">
        <w:rPr>
          <w:rFonts w:ascii="Segoe UI" w:eastAsia="Times New Roman" w:hAnsi="Segoe UI" w:cs="Segoe UI"/>
          <w:color w:val="24292E"/>
          <w:sz w:val="24"/>
          <w:szCs w:val="24"/>
          <w:lang w:eastAsia="en-GB"/>
        </w:rPr>
        <w:t>.</w:t>
      </w:r>
    </w:p>
    <w:p w14:paraId="46FC74BB" w14:textId="4FE07AF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9C8AB28" wp14:editId="3134C118">
            <wp:extent cx="5082540" cy="3162300"/>
            <wp:effectExtent l="0" t="0" r="3810" b="0"/>
            <wp:docPr id="28" name="Picture 28">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89" tgtFrame="&quot;_blank&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082540" cy="3162300"/>
                    </a:xfrm>
                    <a:prstGeom prst="rect">
                      <a:avLst/>
                    </a:prstGeom>
                    <a:noFill/>
                    <a:ln>
                      <a:noFill/>
                    </a:ln>
                  </pic:spPr>
                </pic:pic>
              </a:graphicData>
            </a:graphic>
          </wp:inline>
        </w:drawing>
      </w:r>
    </w:p>
    <w:p w14:paraId="5E1717A1"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Repeat the last step to add a second new column.</w:t>
      </w:r>
    </w:p>
    <w:p w14:paraId="36F25255"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Hover the cursor over the cell in the second row of the first column to reveal the field picker icon.</w:t>
      </w:r>
    </w:p>
    <w:p w14:paraId="094D4E5D" w14:textId="5629450F"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25AF5DF" wp14:editId="316A4D6E">
            <wp:extent cx="4792980" cy="624840"/>
            <wp:effectExtent l="0" t="0" r="7620" b="3810"/>
            <wp:docPr id="27" name="Picture 27" descr="Picture 67">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icture 67">
                      <a:hlinkClick r:id="rId91" tgtFrame="&quot;_blank&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92980" cy="624840"/>
                    </a:xfrm>
                    <a:prstGeom prst="rect">
                      <a:avLst/>
                    </a:prstGeom>
                    <a:noFill/>
                    <a:ln>
                      <a:noFill/>
                    </a:ln>
                  </pic:spPr>
                </pic:pic>
              </a:graphicData>
            </a:graphic>
          </wp:inline>
        </w:drawing>
      </w:r>
    </w:p>
    <w:p w14:paraId="75C40433"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the field picker icon, and then select the </w:t>
      </w:r>
      <w:r w:rsidRPr="003E0354">
        <w:rPr>
          <w:rFonts w:ascii="Segoe UI" w:eastAsia="Times New Roman" w:hAnsi="Segoe UI" w:cs="Segoe UI"/>
          <w:b/>
          <w:bCs/>
          <w:color w:val="24292E"/>
          <w:sz w:val="24"/>
          <w:szCs w:val="24"/>
          <w:lang w:eastAsia="en-GB"/>
        </w:rPr>
        <w:t>Line</w:t>
      </w:r>
      <w:r w:rsidRPr="003E0354">
        <w:rPr>
          <w:rFonts w:ascii="Segoe UI" w:eastAsia="Times New Roman" w:hAnsi="Segoe UI" w:cs="Segoe UI"/>
          <w:color w:val="24292E"/>
          <w:sz w:val="24"/>
          <w:szCs w:val="24"/>
          <w:lang w:eastAsia="en-GB"/>
        </w:rPr>
        <w:t> field.</w:t>
      </w:r>
    </w:p>
    <w:p w14:paraId="7BE1FE20" w14:textId="29383A8E"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569762C6" wp14:editId="1A32C83B">
            <wp:extent cx="2278380" cy="2369820"/>
            <wp:effectExtent l="0" t="0" r="7620" b="0"/>
            <wp:docPr id="26" name="Picture 26" descr="Picture 113">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cture 113">
                      <a:hlinkClick r:id="rId93" tgtFrame="&quot;_blank&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278380" cy="2369820"/>
                    </a:xfrm>
                    <a:prstGeom prst="rect">
                      <a:avLst/>
                    </a:prstGeom>
                    <a:noFill/>
                    <a:ln>
                      <a:noFill/>
                    </a:ln>
                  </pic:spPr>
                </pic:pic>
              </a:graphicData>
            </a:graphic>
          </wp:inline>
        </w:drawing>
      </w:r>
    </w:p>
    <w:p w14:paraId="27DF1D85"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Notice that the table now includes a text value in the first row (header), and a field reference in the detail row.</w:t>
      </w:r>
    </w:p>
    <w:p w14:paraId="357C2F97" w14:textId="70F7E68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8B51BF3" wp14:editId="17B40A32">
            <wp:extent cx="4991100" cy="876300"/>
            <wp:effectExtent l="0" t="0" r="0" b="0"/>
            <wp:docPr id="25" name="Picture 25" descr="Picture 68">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68">
                      <a:hlinkClick r:id="rId95"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991100" cy="876300"/>
                    </a:xfrm>
                    <a:prstGeom prst="rect">
                      <a:avLst/>
                    </a:prstGeom>
                    <a:noFill/>
                    <a:ln>
                      <a:noFill/>
                    </a:ln>
                  </pic:spPr>
                </pic:pic>
              </a:graphicData>
            </a:graphic>
          </wp:inline>
        </w:drawing>
      </w:r>
    </w:p>
    <w:p w14:paraId="783A7723"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Add fields to the next four columns, in order, as follows:</w:t>
      </w:r>
    </w:p>
    <w:p w14:paraId="75F97E43"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Product</w:t>
      </w:r>
    </w:p>
    <w:p w14:paraId="7F6DB69D"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Quantity</w:t>
      </w:r>
    </w:p>
    <w:p w14:paraId="2F03A2FE"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proofErr w:type="spellStart"/>
      <w:r w:rsidRPr="003E0354">
        <w:rPr>
          <w:rFonts w:ascii="Segoe UI" w:eastAsia="Times New Roman" w:hAnsi="Segoe UI" w:cs="Segoe UI"/>
          <w:color w:val="24292E"/>
          <w:sz w:val="24"/>
          <w:szCs w:val="24"/>
          <w:lang w:eastAsia="en-GB"/>
        </w:rPr>
        <w:t>UnitPrice</w:t>
      </w:r>
      <w:proofErr w:type="spellEnd"/>
    </w:p>
    <w:p w14:paraId="3990AACA"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Amount</w:t>
      </w:r>
    </w:p>
    <w:p w14:paraId="7DF4C9EA"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table design looks like the following:</w:t>
      </w:r>
    </w:p>
    <w:p w14:paraId="32F3219A" w14:textId="0B7D15EB"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6FE00D6" wp14:editId="7BD73E47">
            <wp:extent cx="5021580" cy="830580"/>
            <wp:effectExtent l="0" t="0" r="7620" b="7620"/>
            <wp:docPr id="24" name="Picture 24" descr="Picture 69">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icture 69">
                      <a:hlinkClick r:id="rId97" tgtFrame="&quot;_blank&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021580" cy="830580"/>
                    </a:xfrm>
                    <a:prstGeom prst="rect">
                      <a:avLst/>
                    </a:prstGeom>
                    <a:noFill/>
                    <a:ln>
                      <a:noFill/>
                    </a:ln>
                  </pic:spPr>
                </pic:pic>
              </a:graphicData>
            </a:graphic>
          </wp:inline>
        </w:drawing>
      </w:r>
    </w:p>
    <w:p w14:paraId="345CD3B5"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68329A86"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Preview the report.</w:t>
      </w:r>
    </w:p>
    <w:p w14:paraId="785EE35D" w14:textId="27F2F6DC"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7972D71F" wp14:editId="717B72E0">
            <wp:extent cx="4084320" cy="1135380"/>
            <wp:effectExtent l="0" t="0" r="0" b="7620"/>
            <wp:docPr id="23" name="Picture 23" descr="Picture 12">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cture 12">
                      <a:hlinkClick r:id="rId99"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84320" cy="1135380"/>
                    </a:xfrm>
                    <a:prstGeom prst="rect">
                      <a:avLst/>
                    </a:prstGeom>
                    <a:noFill/>
                    <a:ln>
                      <a:noFill/>
                    </a:ln>
                  </pic:spPr>
                </pic:pic>
              </a:graphicData>
            </a:graphic>
          </wp:inline>
        </w:drawing>
      </w:r>
    </w:p>
    <w:p w14:paraId="6B455B12" w14:textId="74646348"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5B3C81B" wp14:editId="0E086DAE">
            <wp:extent cx="5554980" cy="3360420"/>
            <wp:effectExtent l="0" t="0" r="7620" b="0"/>
            <wp:docPr id="22" name="Picture 22" descr="Picture 11">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icture 11">
                      <a:hlinkClick r:id="rId100" tgtFrame="&quot;_blank&quot;"/>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554980" cy="3360420"/>
                    </a:xfrm>
                    <a:prstGeom prst="rect">
                      <a:avLst/>
                    </a:prstGeom>
                    <a:noFill/>
                    <a:ln>
                      <a:noFill/>
                    </a:ln>
                  </pic:spPr>
                </pic:pic>
              </a:graphicData>
            </a:graphic>
          </wp:inline>
        </w:drawing>
      </w:r>
    </w:p>
    <w:p w14:paraId="5EC3BE25"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table includes a header and 12 sales order line rows. There are many improvements that can be made by formatting the table layout.</w:t>
      </w:r>
    </w:p>
    <w:p w14:paraId="16626DFB"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In the next task you will:</w:t>
      </w:r>
    </w:p>
    <w:p w14:paraId="5921F62C"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 xml:space="preserve">Format the table header by using a background </w:t>
      </w:r>
      <w:proofErr w:type="spellStart"/>
      <w:r w:rsidRPr="003E0354">
        <w:rPr>
          <w:rFonts w:ascii="Segoe UI" w:eastAsia="Times New Roman" w:hAnsi="Segoe UI" w:cs="Segoe UI"/>
          <w:color w:val="24292E"/>
          <w:sz w:val="24"/>
          <w:szCs w:val="24"/>
          <w:lang w:eastAsia="en-GB"/>
        </w:rPr>
        <w:t>color</w:t>
      </w:r>
      <w:proofErr w:type="spellEnd"/>
      <w:r w:rsidRPr="003E0354">
        <w:rPr>
          <w:rFonts w:ascii="Segoe UI" w:eastAsia="Times New Roman" w:hAnsi="Segoe UI" w:cs="Segoe UI"/>
          <w:color w:val="24292E"/>
          <w:sz w:val="24"/>
          <w:szCs w:val="24"/>
          <w:lang w:eastAsia="en-GB"/>
        </w:rPr>
        <w:t xml:space="preserve"> and bold font style</w:t>
      </w:r>
    </w:p>
    <w:p w14:paraId="06EDD479"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Modify column widths to remove redundant space and to prevent long text values from wrapping</w:t>
      </w:r>
    </w:p>
    <w:p w14:paraId="6CFCDB4E"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Left-justify the first column values</w:t>
      </w:r>
    </w:p>
    <w:p w14:paraId="3B7625C3"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Right-justify the last three column values</w:t>
      </w:r>
    </w:p>
    <w:p w14:paraId="3E938F5E"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Format currency values using a currency symbol (for USD)</w:t>
      </w:r>
    </w:p>
    <w:p w14:paraId="3DEFE7B5"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Add and format a total row for the table</w:t>
      </w:r>
    </w:p>
    <w:p w14:paraId="3798ED6F"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6: Format the table data region</w:t>
      </w:r>
    </w:p>
    <w:p w14:paraId="00D99DA2"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In this task you will format the table data region.</w:t>
      </w:r>
    </w:p>
    <w:p w14:paraId="37810F51"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Return to design view.</w:t>
      </w:r>
    </w:p>
    <w:p w14:paraId="6D356A7E"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 xml:space="preserve">Click any cell in the table to reveal the </w:t>
      </w:r>
      <w:proofErr w:type="spellStart"/>
      <w:r w:rsidRPr="003E0354">
        <w:rPr>
          <w:rFonts w:ascii="Segoe UI" w:eastAsia="Times New Roman" w:hAnsi="Segoe UI" w:cs="Segoe UI"/>
          <w:color w:val="24292E"/>
          <w:sz w:val="24"/>
          <w:szCs w:val="24"/>
          <w:lang w:eastAsia="en-GB"/>
        </w:rPr>
        <w:t>gray</w:t>
      </w:r>
      <w:proofErr w:type="spellEnd"/>
      <w:r w:rsidRPr="003E0354">
        <w:rPr>
          <w:rFonts w:ascii="Segoe UI" w:eastAsia="Times New Roman" w:hAnsi="Segoe UI" w:cs="Segoe UI"/>
          <w:color w:val="24292E"/>
          <w:sz w:val="24"/>
          <w:szCs w:val="24"/>
          <w:lang w:eastAsia="en-GB"/>
        </w:rPr>
        <w:t xml:space="preserve"> cell guides.</w:t>
      </w:r>
    </w:p>
    <w:p w14:paraId="354367CC" w14:textId="28AA88A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D1099CA" wp14:editId="0A062448">
            <wp:extent cx="4800600" cy="685800"/>
            <wp:effectExtent l="0" t="0" r="0" b="0"/>
            <wp:docPr id="21" name="Picture 21" descr="Picture 73">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icture 73">
                      <a:hlinkClick r:id="rId102" tgtFrame="&quot;_blank&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800600" cy="685800"/>
                    </a:xfrm>
                    <a:prstGeom prst="rect">
                      <a:avLst/>
                    </a:prstGeom>
                    <a:noFill/>
                    <a:ln>
                      <a:noFill/>
                    </a:ln>
                  </pic:spPr>
                </pic:pic>
              </a:graphicData>
            </a:graphic>
          </wp:inline>
        </w:drawing>
      </w:r>
    </w:p>
    <w:p w14:paraId="75F1D90B"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cell guides are there to help you configure entire rows or columns.</w:t>
      </w:r>
    </w:p>
    <w:p w14:paraId="5A207654"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format the table header, click the header row guide.</w:t>
      </w:r>
    </w:p>
    <w:p w14:paraId="2A684DC2" w14:textId="20FAA123"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0E89607" wp14:editId="1AFAC23F">
            <wp:extent cx="5151120" cy="685800"/>
            <wp:effectExtent l="0" t="0" r="0" b="0"/>
            <wp:docPr id="20" name="Picture 20">
              <a:hlinkClick xmlns:a="http://schemas.openxmlformats.org/drawingml/2006/main" r:id="rId1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04" tgtFrame="&quot;_blank&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151120" cy="685800"/>
                    </a:xfrm>
                    <a:prstGeom prst="rect">
                      <a:avLst/>
                    </a:prstGeom>
                    <a:noFill/>
                    <a:ln>
                      <a:noFill/>
                    </a:ln>
                  </pic:spPr>
                </pic:pic>
              </a:graphicData>
            </a:graphic>
          </wp:inline>
        </w:drawing>
      </w:r>
    </w:p>
    <w:p w14:paraId="7E7BCBC3"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Selecting a row or a column guide selects all cells in the row or column. Each cell is in fact a textbox. Formatting single textbox—or a multi-selection of textboxes—can then be achieved by using the </w:t>
      </w:r>
      <w:r w:rsidRPr="003E0354">
        <w:rPr>
          <w:rFonts w:ascii="Segoe UI" w:eastAsia="Times New Roman" w:hAnsi="Segoe UI" w:cs="Segoe UI"/>
          <w:b/>
          <w:bCs/>
          <w:i/>
          <w:iCs/>
          <w:color w:val="24292E"/>
          <w:sz w:val="24"/>
          <w:szCs w:val="24"/>
          <w:lang w:eastAsia="en-GB"/>
        </w:rPr>
        <w:t>Properties</w:t>
      </w:r>
      <w:r w:rsidRPr="003E0354">
        <w:rPr>
          <w:rFonts w:ascii="Segoe UI" w:eastAsia="Times New Roman" w:hAnsi="Segoe UI" w:cs="Segoe UI"/>
          <w:i/>
          <w:iCs/>
          <w:color w:val="24292E"/>
          <w:sz w:val="24"/>
          <w:szCs w:val="24"/>
          <w:lang w:eastAsia="en-GB"/>
        </w:rPr>
        <w:t> pane, or the ribbon commands.</w:t>
      </w:r>
    </w:p>
    <w:p w14:paraId="6E44F232"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(or the ribbon), configure the following properties: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0"/>
        <w:gridCol w:w="2110"/>
      </w:tblGrid>
      <w:tr w:rsidR="003E0354" w:rsidRPr="003E0354" w14:paraId="416885C3" w14:textId="77777777" w:rsidTr="003E0354">
        <w:trPr>
          <w:tblHeader/>
        </w:trPr>
        <w:tc>
          <w:tcPr>
            <w:tcW w:w="0" w:type="auto"/>
            <w:tcMar>
              <w:top w:w="90" w:type="dxa"/>
              <w:left w:w="195" w:type="dxa"/>
              <w:bottom w:w="90" w:type="dxa"/>
              <w:right w:w="195" w:type="dxa"/>
            </w:tcMar>
            <w:vAlign w:val="center"/>
            <w:hideMark/>
          </w:tcPr>
          <w:p w14:paraId="660C59D4" w14:textId="77777777" w:rsidR="003E0354" w:rsidRPr="003E0354" w:rsidRDefault="003E0354" w:rsidP="003E0354">
            <w:pPr>
              <w:spacing w:after="240" w:line="240" w:lineRule="auto"/>
              <w:jc w:val="center"/>
              <w:rPr>
                <w:rFonts w:ascii="Times New Roman" w:eastAsia="Times New Roman" w:hAnsi="Times New Roman" w:cs="Times New Roman"/>
                <w:b/>
                <w:bCs/>
                <w:sz w:val="24"/>
                <w:szCs w:val="24"/>
                <w:lang w:eastAsia="en-GB"/>
              </w:rPr>
            </w:pPr>
            <w:r w:rsidRPr="003E0354">
              <w:rPr>
                <w:rFonts w:ascii="Times New Roman" w:eastAsia="Times New Roman" w:hAnsi="Times New Roman" w:cs="Times New Roman"/>
                <w:b/>
                <w:bCs/>
                <w:sz w:val="24"/>
                <w:szCs w:val="24"/>
                <w:lang w:eastAsia="en-GB"/>
              </w:rPr>
              <w:t>Property</w:t>
            </w:r>
          </w:p>
        </w:tc>
        <w:tc>
          <w:tcPr>
            <w:tcW w:w="0" w:type="auto"/>
            <w:tcMar>
              <w:top w:w="90" w:type="dxa"/>
              <w:left w:w="195" w:type="dxa"/>
              <w:bottom w:w="90" w:type="dxa"/>
              <w:right w:w="195" w:type="dxa"/>
            </w:tcMar>
            <w:vAlign w:val="center"/>
            <w:hideMark/>
          </w:tcPr>
          <w:p w14:paraId="02DF08FD" w14:textId="77777777" w:rsidR="003E0354" w:rsidRPr="003E0354" w:rsidRDefault="003E0354" w:rsidP="003E0354">
            <w:pPr>
              <w:spacing w:after="240" w:line="240" w:lineRule="auto"/>
              <w:jc w:val="center"/>
              <w:rPr>
                <w:rFonts w:ascii="Times New Roman" w:eastAsia="Times New Roman" w:hAnsi="Times New Roman" w:cs="Times New Roman"/>
                <w:b/>
                <w:bCs/>
                <w:sz w:val="24"/>
                <w:szCs w:val="24"/>
                <w:lang w:eastAsia="en-GB"/>
              </w:rPr>
            </w:pPr>
            <w:r w:rsidRPr="003E0354">
              <w:rPr>
                <w:rFonts w:ascii="Times New Roman" w:eastAsia="Times New Roman" w:hAnsi="Times New Roman" w:cs="Times New Roman"/>
                <w:b/>
                <w:bCs/>
                <w:sz w:val="24"/>
                <w:szCs w:val="24"/>
                <w:lang w:eastAsia="en-GB"/>
              </w:rPr>
              <w:t>Value</w:t>
            </w:r>
          </w:p>
        </w:tc>
      </w:tr>
      <w:tr w:rsidR="003E0354" w:rsidRPr="003E0354" w14:paraId="6DF637D8" w14:textId="77777777" w:rsidTr="003E0354">
        <w:tc>
          <w:tcPr>
            <w:tcW w:w="0" w:type="auto"/>
            <w:tcMar>
              <w:top w:w="90" w:type="dxa"/>
              <w:left w:w="195" w:type="dxa"/>
              <w:bottom w:w="90" w:type="dxa"/>
              <w:right w:w="195" w:type="dxa"/>
            </w:tcMar>
            <w:vAlign w:val="center"/>
            <w:hideMark/>
          </w:tcPr>
          <w:p w14:paraId="61E057FE"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Fill</w:t>
            </w:r>
          </w:p>
        </w:tc>
        <w:tc>
          <w:tcPr>
            <w:tcW w:w="0" w:type="auto"/>
            <w:tcMar>
              <w:top w:w="90" w:type="dxa"/>
              <w:left w:w="195" w:type="dxa"/>
              <w:bottom w:w="90" w:type="dxa"/>
              <w:right w:w="195" w:type="dxa"/>
            </w:tcMar>
            <w:vAlign w:val="center"/>
            <w:hideMark/>
          </w:tcPr>
          <w:p w14:paraId="769C870F"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proofErr w:type="spellStart"/>
            <w:r w:rsidRPr="003E0354">
              <w:rPr>
                <w:rFonts w:ascii="Times New Roman" w:eastAsia="Times New Roman" w:hAnsi="Times New Roman" w:cs="Times New Roman"/>
                <w:sz w:val="24"/>
                <w:szCs w:val="24"/>
                <w:lang w:eastAsia="en-GB"/>
              </w:rPr>
              <w:t>BackgroundColor</w:t>
            </w:r>
            <w:proofErr w:type="spellEnd"/>
          </w:p>
        </w:tc>
      </w:tr>
      <w:tr w:rsidR="003E0354" w:rsidRPr="003E0354" w14:paraId="062465D8" w14:textId="77777777" w:rsidTr="003E0354">
        <w:tc>
          <w:tcPr>
            <w:tcW w:w="0" w:type="auto"/>
            <w:tcMar>
              <w:top w:w="90" w:type="dxa"/>
              <w:left w:w="195" w:type="dxa"/>
              <w:bottom w:w="90" w:type="dxa"/>
              <w:right w:w="195" w:type="dxa"/>
            </w:tcMar>
            <w:vAlign w:val="center"/>
            <w:hideMark/>
          </w:tcPr>
          <w:p w14:paraId="19C93ACE"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Font</w:t>
            </w:r>
          </w:p>
        </w:tc>
        <w:tc>
          <w:tcPr>
            <w:tcW w:w="0" w:type="auto"/>
            <w:tcMar>
              <w:top w:w="90" w:type="dxa"/>
              <w:left w:w="195" w:type="dxa"/>
              <w:bottom w:w="90" w:type="dxa"/>
              <w:right w:w="195" w:type="dxa"/>
            </w:tcMar>
            <w:vAlign w:val="center"/>
            <w:hideMark/>
          </w:tcPr>
          <w:p w14:paraId="57E1A283"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proofErr w:type="spellStart"/>
            <w:r w:rsidRPr="003E0354">
              <w:rPr>
                <w:rFonts w:ascii="Times New Roman" w:eastAsia="Times New Roman" w:hAnsi="Times New Roman" w:cs="Times New Roman"/>
                <w:sz w:val="24"/>
                <w:szCs w:val="24"/>
                <w:lang w:eastAsia="en-GB"/>
              </w:rPr>
              <w:t>Color</w:t>
            </w:r>
            <w:proofErr w:type="spellEnd"/>
          </w:p>
        </w:tc>
      </w:tr>
      <w:tr w:rsidR="003E0354" w:rsidRPr="003E0354" w14:paraId="3B937328" w14:textId="77777777" w:rsidTr="003E0354">
        <w:tc>
          <w:tcPr>
            <w:tcW w:w="0" w:type="auto"/>
            <w:tcMar>
              <w:top w:w="90" w:type="dxa"/>
              <w:left w:w="195" w:type="dxa"/>
              <w:bottom w:w="90" w:type="dxa"/>
              <w:right w:w="195" w:type="dxa"/>
            </w:tcMar>
            <w:vAlign w:val="center"/>
            <w:hideMark/>
          </w:tcPr>
          <w:p w14:paraId="3D63B250"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Font</w:t>
            </w:r>
          </w:p>
        </w:tc>
        <w:tc>
          <w:tcPr>
            <w:tcW w:w="0" w:type="auto"/>
            <w:tcMar>
              <w:top w:w="90" w:type="dxa"/>
              <w:left w:w="195" w:type="dxa"/>
              <w:bottom w:w="90" w:type="dxa"/>
              <w:right w:w="195" w:type="dxa"/>
            </w:tcMar>
            <w:vAlign w:val="center"/>
            <w:hideMark/>
          </w:tcPr>
          <w:p w14:paraId="34BC6C4C"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Font</w:t>
            </w:r>
          </w:p>
        </w:tc>
      </w:tr>
      <w:tr w:rsidR="003E0354" w:rsidRPr="003E0354" w14:paraId="1FAF21D1" w14:textId="77777777" w:rsidTr="003E0354">
        <w:tc>
          <w:tcPr>
            <w:tcW w:w="0" w:type="auto"/>
            <w:tcMar>
              <w:top w:w="90" w:type="dxa"/>
              <w:left w:w="195" w:type="dxa"/>
              <w:bottom w:w="90" w:type="dxa"/>
              <w:right w:w="195" w:type="dxa"/>
            </w:tcMar>
            <w:vAlign w:val="center"/>
            <w:hideMark/>
          </w:tcPr>
          <w:p w14:paraId="22B58D51"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p>
        </w:tc>
        <w:tc>
          <w:tcPr>
            <w:tcW w:w="0" w:type="auto"/>
            <w:tcMar>
              <w:top w:w="90" w:type="dxa"/>
              <w:left w:w="195" w:type="dxa"/>
              <w:bottom w:w="90" w:type="dxa"/>
              <w:right w:w="195" w:type="dxa"/>
            </w:tcMar>
            <w:vAlign w:val="center"/>
            <w:hideMark/>
          </w:tcPr>
          <w:p w14:paraId="29FB105A"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1CB10F97"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Select the first column guide.</w:t>
      </w:r>
    </w:p>
    <w:p w14:paraId="4FAFE454" w14:textId="7E5297DF"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5D05480" wp14:editId="79279380">
            <wp:extent cx="4800600" cy="960120"/>
            <wp:effectExtent l="0" t="0" r="0" b="0"/>
            <wp:docPr id="19" name="Picture 19">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06" tgtFrame="&quot;_blank&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800600" cy="960120"/>
                    </a:xfrm>
                    <a:prstGeom prst="rect">
                      <a:avLst/>
                    </a:prstGeom>
                    <a:noFill/>
                    <a:ln>
                      <a:noFill/>
                    </a:ln>
                  </pic:spPr>
                </pic:pic>
              </a:graphicData>
            </a:graphic>
          </wp:inline>
        </w:drawing>
      </w:r>
    </w:p>
    <w:p w14:paraId="29D74781"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set the </w:t>
      </w:r>
      <w:r w:rsidRPr="003E0354">
        <w:rPr>
          <w:rFonts w:ascii="Segoe UI" w:eastAsia="Times New Roman" w:hAnsi="Segoe UI" w:cs="Segoe UI"/>
          <w:b/>
          <w:bCs/>
          <w:color w:val="24292E"/>
          <w:sz w:val="24"/>
          <w:szCs w:val="24"/>
          <w:lang w:eastAsia="en-GB"/>
        </w:rPr>
        <w:t>Position | Size | Width</w:t>
      </w:r>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0.5</w:t>
      </w:r>
      <w:r w:rsidRPr="003E0354">
        <w:rPr>
          <w:rFonts w:ascii="Segoe UI" w:eastAsia="Times New Roman" w:hAnsi="Segoe UI" w:cs="Segoe UI"/>
          <w:color w:val="24292E"/>
          <w:sz w:val="24"/>
          <w:szCs w:val="24"/>
          <w:lang w:eastAsia="en-GB"/>
        </w:rPr>
        <w:t>.</w:t>
      </w:r>
    </w:p>
    <w:p w14:paraId="42DEE34D"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Set the width of the second column to </w:t>
      </w:r>
      <w:r w:rsidRPr="003E0354">
        <w:rPr>
          <w:rFonts w:ascii="Segoe UI" w:eastAsia="Times New Roman" w:hAnsi="Segoe UI" w:cs="Segoe UI"/>
          <w:b/>
          <w:bCs/>
          <w:color w:val="24292E"/>
          <w:sz w:val="24"/>
          <w:szCs w:val="24"/>
          <w:lang w:eastAsia="en-GB"/>
        </w:rPr>
        <w:t>2.5</w:t>
      </w:r>
      <w:r w:rsidRPr="003E0354">
        <w:rPr>
          <w:rFonts w:ascii="Segoe UI" w:eastAsia="Times New Roman" w:hAnsi="Segoe UI" w:cs="Segoe UI"/>
          <w:color w:val="24292E"/>
          <w:sz w:val="24"/>
          <w:szCs w:val="24"/>
          <w:lang w:eastAsia="en-GB"/>
        </w:rPr>
        <w:t>.</w:t>
      </w:r>
    </w:p>
    <w:p w14:paraId="7BC2C6BA"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While pressing the </w:t>
      </w:r>
      <w:r w:rsidRPr="003E0354">
        <w:rPr>
          <w:rFonts w:ascii="Segoe UI" w:eastAsia="Times New Roman" w:hAnsi="Segoe UI" w:cs="Segoe UI"/>
          <w:b/>
          <w:bCs/>
          <w:color w:val="24292E"/>
          <w:sz w:val="24"/>
          <w:szCs w:val="24"/>
          <w:lang w:eastAsia="en-GB"/>
        </w:rPr>
        <w:t>Ctrl</w:t>
      </w:r>
      <w:r w:rsidRPr="003E0354">
        <w:rPr>
          <w:rFonts w:ascii="Segoe UI" w:eastAsia="Times New Roman" w:hAnsi="Segoe UI" w:cs="Segoe UI"/>
          <w:color w:val="24292E"/>
          <w:sz w:val="24"/>
          <w:szCs w:val="24"/>
          <w:lang w:eastAsia="en-GB"/>
        </w:rPr>
        <w:t> key, multi-select the last three column header textboxes (</w:t>
      </w:r>
      <w:r w:rsidRPr="003E0354">
        <w:rPr>
          <w:rFonts w:ascii="Segoe UI" w:eastAsia="Times New Roman" w:hAnsi="Segoe UI" w:cs="Segoe UI"/>
          <w:b/>
          <w:bCs/>
          <w:color w:val="24292E"/>
          <w:sz w:val="24"/>
          <w:szCs w:val="24"/>
          <w:lang w:eastAsia="en-GB"/>
        </w:rPr>
        <w:t>Quantity</w:t>
      </w:r>
      <w:r w:rsidRPr="003E0354">
        <w:rPr>
          <w:rFonts w:ascii="Segoe UI" w:eastAsia="Times New Roman" w:hAnsi="Segoe UI" w:cs="Segoe UI"/>
          <w:color w:val="24292E"/>
          <w:sz w:val="24"/>
          <w:szCs w:val="24"/>
          <w:lang w:eastAsia="en-GB"/>
        </w:rPr>
        <w:t>, </w:t>
      </w:r>
      <w:r w:rsidRPr="003E0354">
        <w:rPr>
          <w:rFonts w:ascii="Segoe UI" w:eastAsia="Times New Roman" w:hAnsi="Segoe UI" w:cs="Segoe UI"/>
          <w:b/>
          <w:bCs/>
          <w:color w:val="24292E"/>
          <w:sz w:val="24"/>
          <w:szCs w:val="24"/>
          <w:lang w:eastAsia="en-GB"/>
        </w:rPr>
        <w:t>Unit Price</w:t>
      </w:r>
      <w:r w:rsidRPr="003E0354">
        <w:rPr>
          <w:rFonts w:ascii="Segoe UI" w:eastAsia="Times New Roman" w:hAnsi="Segoe UI" w:cs="Segoe UI"/>
          <w:color w:val="24292E"/>
          <w:sz w:val="24"/>
          <w:szCs w:val="24"/>
          <w:lang w:eastAsia="en-GB"/>
        </w:rPr>
        <w:t> and </w:t>
      </w:r>
      <w:r w:rsidRPr="003E0354">
        <w:rPr>
          <w:rFonts w:ascii="Segoe UI" w:eastAsia="Times New Roman" w:hAnsi="Segoe UI" w:cs="Segoe UI"/>
          <w:b/>
          <w:bCs/>
          <w:color w:val="24292E"/>
          <w:sz w:val="24"/>
          <w:szCs w:val="24"/>
          <w:lang w:eastAsia="en-GB"/>
        </w:rPr>
        <w:t>Amount</w:t>
      </w:r>
      <w:r w:rsidRPr="003E0354">
        <w:rPr>
          <w:rFonts w:ascii="Segoe UI" w:eastAsia="Times New Roman" w:hAnsi="Segoe UI" w:cs="Segoe UI"/>
          <w:color w:val="24292E"/>
          <w:sz w:val="24"/>
          <w:szCs w:val="24"/>
          <w:lang w:eastAsia="en-GB"/>
        </w:rPr>
        <w:t>).</w:t>
      </w:r>
    </w:p>
    <w:p w14:paraId="7A4ED1E4"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(or ribbon), set the </w:t>
      </w:r>
      <w:r w:rsidRPr="003E0354">
        <w:rPr>
          <w:rFonts w:ascii="Segoe UI" w:eastAsia="Times New Roman" w:hAnsi="Segoe UI" w:cs="Segoe UI"/>
          <w:b/>
          <w:bCs/>
          <w:color w:val="24292E"/>
          <w:sz w:val="24"/>
          <w:szCs w:val="24"/>
          <w:lang w:eastAsia="en-GB"/>
        </w:rPr>
        <w:t xml:space="preserve">Alignment | </w:t>
      </w:r>
      <w:proofErr w:type="spellStart"/>
      <w:r w:rsidRPr="003E0354">
        <w:rPr>
          <w:rFonts w:ascii="Segoe UI" w:eastAsia="Times New Roman" w:hAnsi="Segoe UI" w:cs="Segoe UI"/>
          <w:b/>
          <w:bCs/>
          <w:color w:val="24292E"/>
          <w:sz w:val="24"/>
          <w:szCs w:val="24"/>
          <w:lang w:eastAsia="en-GB"/>
        </w:rPr>
        <w:t>TextAlign</w:t>
      </w:r>
      <w:proofErr w:type="spellEnd"/>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Right</w:t>
      </w:r>
      <w:r w:rsidRPr="003E0354">
        <w:rPr>
          <w:rFonts w:ascii="Segoe UI" w:eastAsia="Times New Roman" w:hAnsi="Segoe UI" w:cs="Segoe UI"/>
          <w:color w:val="24292E"/>
          <w:sz w:val="24"/>
          <w:szCs w:val="24"/>
          <w:lang w:eastAsia="en-GB"/>
        </w:rPr>
        <w:t>.</w:t>
      </w:r>
    </w:p>
    <w:p w14:paraId="3CD70FA4"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Set the </w:t>
      </w:r>
      <w:r w:rsidRPr="003E0354">
        <w:rPr>
          <w:rFonts w:ascii="Segoe UI" w:eastAsia="Times New Roman" w:hAnsi="Segoe UI" w:cs="Segoe UI"/>
          <w:b/>
          <w:bCs/>
          <w:color w:val="24292E"/>
          <w:sz w:val="24"/>
          <w:szCs w:val="24"/>
          <w:lang w:eastAsia="en-GB"/>
        </w:rPr>
        <w:t>Line</w:t>
      </w:r>
      <w:r w:rsidRPr="003E0354">
        <w:rPr>
          <w:rFonts w:ascii="Segoe UI" w:eastAsia="Times New Roman" w:hAnsi="Segoe UI" w:cs="Segoe UI"/>
          <w:color w:val="24292E"/>
          <w:sz w:val="24"/>
          <w:szCs w:val="24"/>
          <w:lang w:eastAsia="en-GB"/>
        </w:rPr>
        <w:t> detail textbox to left align.</w:t>
      </w:r>
    </w:p>
    <w:p w14:paraId="217FCB24" w14:textId="290BBC5E"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744670B0" wp14:editId="428FFDE3">
            <wp:extent cx="5692140" cy="990600"/>
            <wp:effectExtent l="0" t="0" r="3810" b="0"/>
            <wp:docPr id="18" name="Picture 18">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08" tgtFrame="&quot;_blank&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692140" cy="990600"/>
                    </a:xfrm>
                    <a:prstGeom prst="rect">
                      <a:avLst/>
                    </a:prstGeom>
                    <a:noFill/>
                    <a:ln>
                      <a:noFill/>
                    </a:ln>
                  </pic:spPr>
                </pic:pic>
              </a:graphicData>
            </a:graphic>
          </wp:inline>
        </w:drawing>
      </w:r>
    </w:p>
    <w:p w14:paraId="3EA0DF46"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On the </w:t>
      </w:r>
      <w:r w:rsidRPr="003E0354">
        <w:rPr>
          <w:rFonts w:ascii="Segoe UI" w:eastAsia="Times New Roman" w:hAnsi="Segoe UI" w:cs="Segoe UI"/>
          <w:b/>
          <w:bCs/>
          <w:color w:val="24292E"/>
          <w:sz w:val="24"/>
          <w:szCs w:val="24"/>
          <w:lang w:eastAsia="en-GB"/>
        </w:rPr>
        <w:t>Home</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Number</w:t>
      </w:r>
      <w:r w:rsidRPr="003E0354">
        <w:rPr>
          <w:rFonts w:ascii="Segoe UI" w:eastAsia="Times New Roman" w:hAnsi="Segoe UI" w:cs="Segoe UI"/>
          <w:color w:val="24292E"/>
          <w:sz w:val="24"/>
          <w:szCs w:val="24"/>
          <w:lang w:eastAsia="en-GB"/>
        </w:rPr>
        <w:t> group, set the last two detail (not header) textboxes (</w:t>
      </w:r>
      <w:proofErr w:type="spellStart"/>
      <w:r w:rsidRPr="003E0354">
        <w:rPr>
          <w:rFonts w:ascii="Segoe UI" w:eastAsia="Times New Roman" w:hAnsi="Segoe UI" w:cs="Segoe UI"/>
          <w:b/>
          <w:bCs/>
          <w:color w:val="24292E"/>
          <w:sz w:val="24"/>
          <w:szCs w:val="24"/>
          <w:lang w:eastAsia="en-GB"/>
        </w:rPr>
        <w:t>UnitPrice</w:t>
      </w:r>
      <w:proofErr w:type="spellEnd"/>
      <w:r w:rsidRPr="003E0354">
        <w:rPr>
          <w:rFonts w:ascii="Segoe UI" w:eastAsia="Times New Roman" w:hAnsi="Segoe UI" w:cs="Segoe UI"/>
          <w:color w:val="24292E"/>
          <w:sz w:val="24"/>
          <w:szCs w:val="24"/>
          <w:lang w:eastAsia="en-GB"/>
        </w:rPr>
        <w:t> and </w:t>
      </w:r>
      <w:r w:rsidRPr="003E0354">
        <w:rPr>
          <w:rFonts w:ascii="Segoe UI" w:eastAsia="Times New Roman" w:hAnsi="Segoe UI" w:cs="Segoe UI"/>
          <w:b/>
          <w:bCs/>
          <w:color w:val="24292E"/>
          <w:sz w:val="24"/>
          <w:szCs w:val="24"/>
          <w:lang w:eastAsia="en-GB"/>
        </w:rPr>
        <w:t>Amount</w:t>
      </w:r>
      <w:r w:rsidRPr="003E0354">
        <w:rPr>
          <w:rFonts w:ascii="Segoe UI" w:eastAsia="Times New Roman" w:hAnsi="Segoe UI" w:cs="Segoe UI"/>
          <w:color w:val="24292E"/>
          <w:sz w:val="24"/>
          <w:szCs w:val="24"/>
          <w:lang w:eastAsia="en-GB"/>
        </w:rPr>
        <w:t>) to format with a currency symbol.</w:t>
      </w:r>
    </w:p>
    <w:p w14:paraId="3CA246F0" w14:textId="34FE78DF"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D5E0700" wp14:editId="7DE428CF">
            <wp:extent cx="3489960" cy="876300"/>
            <wp:effectExtent l="0" t="0" r="0" b="0"/>
            <wp:docPr id="17" name="Picture 17" descr="Picture 77">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icture 77">
                      <a:hlinkClick r:id="rId110" tgtFrame="&quot;_blank&quot;"/>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89960" cy="876300"/>
                    </a:xfrm>
                    <a:prstGeom prst="rect">
                      <a:avLst/>
                    </a:prstGeom>
                    <a:noFill/>
                    <a:ln>
                      <a:noFill/>
                    </a:ln>
                  </pic:spPr>
                </pic:pic>
              </a:graphicData>
            </a:graphic>
          </wp:inline>
        </w:drawing>
      </w:r>
    </w:p>
    <w:p w14:paraId="38883C1B"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a total row to the table, right-click the </w:t>
      </w:r>
      <w:r w:rsidRPr="003E0354">
        <w:rPr>
          <w:rFonts w:ascii="Segoe UI" w:eastAsia="Times New Roman" w:hAnsi="Segoe UI" w:cs="Segoe UI"/>
          <w:b/>
          <w:bCs/>
          <w:color w:val="24292E"/>
          <w:sz w:val="24"/>
          <w:szCs w:val="24"/>
          <w:lang w:eastAsia="en-GB"/>
        </w:rPr>
        <w:t>Quantity</w:t>
      </w:r>
      <w:r w:rsidRPr="003E0354">
        <w:rPr>
          <w:rFonts w:ascii="Segoe UI" w:eastAsia="Times New Roman" w:hAnsi="Segoe UI" w:cs="Segoe UI"/>
          <w:color w:val="24292E"/>
          <w:sz w:val="24"/>
          <w:szCs w:val="24"/>
          <w:lang w:eastAsia="en-GB"/>
        </w:rPr>
        <w:t> detail textbox, and then select </w:t>
      </w:r>
      <w:r w:rsidRPr="003E0354">
        <w:rPr>
          <w:rFonts w:ascii="Segoe UI" w:eastAsia="Times New Roman" w:hAnsi="Segoe UI" w:cs="Segoe UI"/>
          <w:b/>
          <w:bCs/>
          <w:color w:val="24292E"/>
          <w:sz w:val="24"/>
          <w:szCs w:val="24"/>
          <w:lang w:eastAsia="en-GB"/>
        </w:rPr>
        <w:t>Add Total</w:t>
      </w:r>
      <w:r w:rsidRPr="003E0354">
        <w:rPr>
          <w:rFonts w:ascii="Segoe UI" w:eastAsia="Times New Roman" w:hAnsi="Segoe UI" w:cs="Segoe UI"/>
          <w:color w:val="24292E"/>
          <w:sz w:val="24"/>
          <w:szCs w:val="24"/>
          <w:lang w:eastAsia="en-GB"/>
        </w:rPr>
        <w:t>.</w:t>
      </w:r>
    </w:p>
    <w:p w14:paraId="5D76A642" w14:textId="6F2A27E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2B3F569B" wp14:editId="1A66A73A">
            <wp:extent cx="1714500" cy="3909060"/>
            <wp:effectExtent l="0" t="0" r="0" b="0"/>
            <wp:docPr id="16" name="Picture 16" descr="Picture 78">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icture 78">
                      <a:hlinkClick r:id="rId112" tgtFrame="&quot;_blank&quot;"/>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714500" cy="3909060"/>
                    </a:xfrm>
                    <a:prstGeom prst="rect">
                      <a:avLst/>
                    </a:prstGeom>
                    <a:noFill/>
                    <a:ln>
                      <a:noFill/>
                    </a:ln>
                  </pic:spPr>
                </pic:pic>
              </a:graphicData>
            </a:graphic>
          </wp:inline>
        </w:drawing>
      </w:r>
    </w:p>
    <w:p w14:paraId="2BD512A3"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Notice that a new row, which represents the table footer, has been added, and that the expression will evaluate the sum of </w:t>
      </w:r>
      <w:r w:rsidRPr="003E0354">
        <w:rPr>
          <w:rFonts w:ascii="Segoe UI" w:eastAsia="Times New Roman" w:hAnsi="Segoe UI" w:cs="Segoe UI"/>
          <w:b/>
          <w:bCs/>
          <w:color w:val="24292E"/>
          <w:sz w:val="24"/>
          <w:szCs w:val="24"/>
          <w:lang w:eastAsia="en-GB"/>
        </w:rPr>
        <w:t>Quantity</w:t>
      </w:r>
      <w:r w:rsidRPr="003E0354">
        <w:rPr>
          <w:rFonts w:ascii="Segoe UI" w:eastAsia="Times New Roman" w:hAnsi="Segoe UI" w:cs="Segoe UI"/>
          <w:color w:val="24292E"/>
          <w:sz w:val="24"/>
          <w:szCs w:val="24"/>
          <w:lang w:eastAsia="en-GB"/>
        </w:rPr>
        <w:t> values.</w:t>
      </w:r>
    </w:p>
    <w:p w14:paraId="2838B6D5"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Repeat the last step to add a total for the </w:t>
      </w:r>
      <w:r w:rsidRPr="003E0354">
        <w:rPr>
          <w:rFonts w:ascii="Segoe UI" w:eastAsia="Times New Roman" w:hAnsi="Segoe UI" w:cs="Segoe UI"/>
          <w:b/>
          <w:bCs/>
          <w:color w:val="24292E"/>
          <w:sz w:val="24"/>
          <w:szCs w:val="24"/>
          <w:lang w:eastAsia="en-GB"/>
        </w:rPr>
        <w:t>Amount</w:t>
      </w:r>
      <w:r w:rsidRPr="003E0354">
        <w:rPr>
          <w:rFonts w:ascii="Segoe UI" w:eastAsia="Times New Roman" w:hAnsi="Segoe UI" w:cs="Segoe UI"/>
          <w:color w:val="24292E"/>
          <w:sz w:val="24"/>
          <w:szCs w:val="24"/>
          <w:lang w:eastAsia="en-GB"/>
        </w:rPr>
        <w:t> detail textbox.</w:t>
      </w:r>
    </w:p>
    <w:p w14:paraId="22CAC506"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first cell of the table footer row, enter the word </w:t>
      </w:r>
      <w:r w:rsidRPr="003E0354">
        <w:rPr>
          <w:rFonts w:ascii="Segoe UI" w:eastAsia="Times New Roman" w:hAnsi="Segoe UI" w:cs="Segoe UI"/>
          <w:b/>
          <w:bCs/>
          <w:color w:val="24292E"/>
          <w:sz w:val="24"/>
          <w:szCs w:val="24"/>
          <w:lang w:eastAsia="en-GB"/>
        </w:rPr>
        <w:t>Total</w:t>
      </w:r>
      <w:r w:rsidRPr="003E0354">
        <w:rPr>
          <w:rFonts w:ascii="Segoe UI" w:eastAsia="Times New Roman" w:hAnsi="Segoe UI" w:cs="Segoe UI"/>
          <w:color w:val="24292E"/>
          <w:sz w:val="24"/>
          <w:szCs w:val="24"/>
          <w:lang w:eastAsia="en-GB"/>
        </w:rPr>
        <w:t>.</w:t>
      </w:r>
    </w:p>
    <w:p w14:paraId="57F54122"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Format all textboxes in the footer row to format as bold.</w:t>
      </w:r>
    </w:p>
    <w:p w14:paraId="76D099E7"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table design looks like the following:</w:t>
      </w:r>
    </w:p>
    <w:p w14:paraId="3BAD29FB" w14:textId="6319A58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7EA365A" wp14:editId="4BD5C5FF">
            <wp:extent cx="5715000" cy="914400"/>
            <wp:effectExtent l="0" t="0" r="0" b="0"/>
            <wp:docPr id="15" name="Picture 15" descr="Picture 13">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icture 13">
                      <a:hlinkClick r:id="rId114" tgtFrame="&quot;_blank&quot;"/>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15000" cy="914400"/>
                    </a:xfrm>
                    <a:prstGeom prst="rect">
                      <a:avLst/>
                    </a:prstGeom>
                    <a:noFill/>
                    <a:ln>
                      <a:noFill/>
                    </a:ln>
                  </pic:spPr>
                </pic:pic>
              </a:graphicData>
            </a:graphic>
          </wp:inline>
        </w:drawing>
      </w:r>
    </w:p>
    <w:p w14:paraId="7D304DC8"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remove any trailing space after the table, hover the cursor over the dashed line between the report body and report footer region, and then drag upwards to touch the bottom of the table.</w:t>
      </w:r>
    </w:p>
    <w:p w14:paraId="4124FC6C" w14:textId="4863EDF2"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2F33DD75" wp14:editId="39B74F24">
            <wp:extent cx="5524500" cy="2560320"/>
            <wp:effectExtent l="0" t="0" r="0" b="0"/>
            <wp:docPr id="14" name="Picture 14" descr="Picture 84">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icture 84">
                      <a:hlinkClick r:id="rId116" tgtFrame="&quot;_blank&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524500" cy="2560320"/>
                    </a:xfrm>
                    <a:prstGeom prst="rect">
                      <a:avLst/>
                    </a:prstGeom>
                    <a:noFill/>
                    <a:ln>
                      <a:noFill/>
                    </a:ln>
                  </pic:spPr>
                </pic:pic>
              </a:graphicData>
            </a:graphic>
          </wp:inline>
        </w:drawing>
      </w:r>
    </w:p>
    <w:p w14:paraId="42F4A45C"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3E523131"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Preview the report.</w:t>
      </w:r>
    </w:p>
    <w:p w14:paraId="7236017C"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rendered report looks like the following:</w:t>
      </w:r>
    </w:p>
    <w:p w14:paraId="1CE3E657" w14:textId="13ACB190"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73C3A545" wp14:editId="3000398D">
            <wp:extent cx="5562600" cy="5280660"/>
            <wp:effectExtent l="0" t="0" r="0" b="0"/>
            <wp:docPr id="13" name="Picture 13" descr="Picture 6">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icture 6">
                      <a:hlinkClick r:id="rId118" tgtFrame="&quot;_blank&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562600" cy="5280660"/>
                    </a:xfrm>
                    <a:prstGeom prst="rect">
                      <a:avLst/>
                    </a:prstGeom>
                    <a:noFill/>
                    <a:ln>
                      <a:noFill/>
                    </a:ln>
                  </pic:spPr>
                </pic:pic>
              </a:graphicData>
            </a:graphic>
          </wp:inline>
        </w:drawing>
      </w:r>
    </w:p>
    <w:p w14:paraId="6E08477B"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Sales Order Number</w:t>
      </w:r>
      <w:r w:rsidRPr="003E0354">
        <w:rPr>
          <w:rFonts w:ascii="Segoe UI" w:eastAsia="Times New Roman" w:hAnsi="Segoe UI" w:cs="Segoe UI"/>
          <w:color w:val="24292E"/>
          <w:sz w:val="24"/>
          <w:szCs w:val="24"/>
          <w:lang w:eastAsia="en-GB"/>
        </w:rPr>
        <w:t> parameter box, replace the value with </w:t>
      </w:r>
      <w:r w:rsidRPr="003E0354">
        <w:rPr>
          <w:rFonts w:ascii="Segoe UI" w:eastAsia="Times New Roman" w:hAnsi="Segoe UI" w:cs="Segoe UI"/>
          <w:b/>
          <w:bCs/>
          <w:color w:val="24292E"/>
          <w:sz w:val="24"/>
          <w:szCs w:val="24"/>
          <w:lang w:eastAsia="en-GB"/>
        </w:rPr>
        <w:t>51721</w:t>
      </w:r>
      <w:r w:rsidRPr="003E0354">
        <w:rPr>
          <w:rFonts w:ascii="Segoe UI" w:eastAsia="Times New Roman" w:hAnsi="Segoe UI" w:cs="Segoe UI"/>
          <w:color w:val="24292E"/>
          <w:sz w:val="24"/>
          <w:szCs w:val="24"/>
          <w:lang w:eastAsia="en-GB"/>
        </w:rPr>
        <w:t>.</w:t>
      </w:r>
    </w:p>
    <w:p w14:paraId="4EAB3C82" w14:textId="4A493446"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3A84B1E" wp14:editId="098EE739">
            <wp:extent cx="4503420" cy="518160"/>
            <wp:effectExtent l="0" t="0" r="0" b="0"/>
            <wp:docPr id="12" name="Picture 12" descr="Picture 81">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icture 81">
                      <a:hlinkClick r:id="rId120" tgtFrame="&quot;_blank&quot;"/>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503420" cy="518160"/>
                    </a:xfrm>
                    <a:prstGeom prst="rect">
                      <a:avLst/>
                    </a:prstGeom>
                    <a:noFill/>
                    <a:ln>
                      <a:noFill/>
                    </a:ln>
                  </pic:spPr>
                </pic:pic>
              </a:graphicData>
            </a:graphic>
          </wp:inline>
        </w:drawing>
      </w:r>
    </w:p>
    <w:p w14:paraId="1A3D26C3"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re-run the report, at the right, click </w:t>
      </w:r>
      <w:r w:rsidRPr="003E0354">
        <w:rPr>
          <w:rFonts w:ascii="Segoe UI" w:eastAsia="Times New Roman" w:hAnsi="Segoe UI" w:cs="Segoe UI"/>
          <w:b/>
          <w:bCs/>
          <w:color w:val="24292E"/>
          <w:sz w:val="24"/>
          <w:szCs w:val="24"/>
          <w:lang w:eastAsia="en-GB"/>
        </w:rPr>
        <w:t>View Report</w:t>
      </w:r>
      <w:r w:rsidRPr="003E0354">
        <w:rPr>
          <w:rFonts w:ascii="Segoe UI" w:eastAsia="Times New Roman" w:hAnsi="Segoe UI" w:cs="Segoe UI"/>
          <w:color w:val="24292E"/>
          <w:sz w:val="24"/>
          <w:szCs w:val="24"/>
          <w:lang w:eastAsia="en-GB"/>
        </w:rPr>
        <w:t>.</w:t>
      </w:r>
    </w:p>
    <w:p w14:paraId="3704D105" w14:textId="2030EEC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A568BE6" wp14:editId="6EFAA24A">
            <wp:extent cx="1638300" cy="518160"/>
            <wp:effectExtent l="0" t="0" r="0" b="0"/>
            <wp:docPr id="11" name="Picture 11" descr="Picture 82">
              <a:hlinkClick xmlns:a="http://schemas.openxmlformats.org/drawingml/2006/main" r:id="rId1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icture 82">
                      <a:hlinkClick r:id="rId122" tgtFrame="&quot;_blank&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638300" cy="518160"/>
                    </a:xfrm>
                    <a:prstGeom prst="rect">
                      <a:avLst/>
                    </a:prstGeom>
                    <a:noFill/>
                    <a:ln>
                      <a:noFill/>
                    </a:ln>
                  </pic:spPr>
                </pic:pic>
              </a:graphicData>
            </a:graphic>
          </wp:inline>
        </w:drawing>
      </w:r>
    </w:p>
    <w:p w14:paraId="4ED37FE9"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This sales order has 72 sales order lines, and so the data will render over many pages.</w:t>
      </w:r>
    </w:p>
    <w:p w14:paraId="22DEF858"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navigate to the second page of the report, on the </w:t>
      </w:r>
      <w:r w:rsidRPr="003E0354">
        <w:rPr>
          <w:rFonts w:ascii="Segoe UI" w:eastAsia="Times New Roman" w:hAnsi="Segoe UI" w:cs="Segoe UI"/>
          <w:b/>
          <w:bCs/>
          <w:color w:val="24292E"/>
          <w:sz w:val="24"/>
          <w:szCs w:val="24"/>
          <w:lang w:eastAsia="en-GB"/>
        </w:rPr>
        <w:t>Run</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Navigation</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Next</w:t>
      </w:r>
      <w:r w:rsidRPr="003E0354">
        <w:rPr>
          <w:rFonts w:ascii="Segoe UI" w:eastAsia="Times New Roman" w:hAnsi="Segoe UI" w:cs="Segoe UI"/>
          <w:color w:val="24292E"/>
          <w:sz w:val="24"/>
          <w:szCs w:val="24"/>
          <w:lang w:eastAsia="en-GB"/>
        </w:rPr>
        <w:t>.</w:t>
      </w:r>
    </w:p>
    <w:p w14:paraId="5EEA149E" w14:textId="065F178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4541D3C4" wp14:editId="190C427B">
            <wp:extent cx="4632960" cy="1135380"/>
            <wp:effectExtent l="0" t="0" r="0" b="7620"/>
            <wp:docPr id="10" name="Picture 10" descr="Picture 83">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icture 83">
                      <a:hlinkClick r:id="rId124" tgtFrame="&quot;_blank&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632960" cy="1135380"/>
                    </a:xfrm>
                    <a:prstGeom prst="rect">
                      <a:avLst/>
                    </a:prstGeom>
                    <a:noFill/>
                    <a:ln>
                      <a:noFill/>
                    </a:ln>
                  </pic:spPr>
                </pic:pic>
              </a:graphicData>
            </a:graphic>
          </wp:inline>
        </w:drawing>
      </w:r>
    </w:p>
    <w:p w14:paraId="5525EAA2"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On page 2, notice that the table header does not appear.</w:t>
      </w:r>
    </w:p>
    <w:p w14:paraId="2AA71EA5"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You will address this issue in the next task.</w:t>
      </w:r>
    </w:p>
    <w:p w14:paraId="684F78F4"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Scroll to the bottom of the page, and then notice that the report footer displays only the execution time.</w:t>
      </w:r>
    </w:p>
    <w:p w14:paraId="4BE020C0"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In the next task you will improve the footer text by appending the page number.</w:t>
      </w:r>
    </w:p>
    <w:p w14:paraId="7055461B"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7: Finalize the report design</w:t>
      </w:r>
    </w:p>
    <w:p w14:paraId="126F6A47"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finalize the report design by ensuring multi-page reports render appropriately.</w:t>
      </w:r>
    </w:p>
    <w:p w14:paraId="574CF1FE"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Switch to the design view.</w:t>
      </w:r>
    </w:p>
    <w:p w14:paraId="3DEC9310"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ensure the table header repeats on all pages, first select any textbox of the table.</w:t>
      </w:r>
    </w:p>
    <w:p w14:paraId="37D294F8"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Grouping</w:t>
      </w:r>
      <w:r w:rsidRPr="003E0354">
        <w:rPr>
          <w:rFonts w:ascii="Segoe UI" w:eastAsia="Times New Roman" w:hAnsi="Segoe UI" w:cs="Segoe UI"/>
          <w:color w:val="24292E"/>
          <w:sz w:val="24"/>
          <w:szCs w:val="24"/>
          <w:lang w:eastAsia="en-GB"/>
        </w:rPr>
        <w:t> pane (located along the bottom of the report designer), at the far right of the </w:t>
      </w:r>
      <w:r w:rsidRPr="003E0354">
        <w:rPr>
          <w:rFonts w:ascii="Segoe UI" w:eastAsia="Times New Roman" w:hAnsi="Segoe UI" w:cs="Segoe UI"/>
          <w:b/>
          <w:bCs/>
          <w:color w:val="24292E"/>
          <w:sz w:val="24"/>
          <w:szCs w:val="24"/>
          <w:lang w:eastAsia="en-GB"/>
        </w:rPr>
        <w:t>Column Groups</w:t>
      </w:r>
      <w:r w:rsidRPr="003E0354">
        <w:rPr>
          <w:rFonts w:ascii="Segoe UI" w:eastAsia="Times New Roman" w:hAnsi="Segoe UI" w:cs="Segoe UI"/>
          <w:color w:val="24292E"/>
          <w:sz w:val="24"/>
          <w:szCs w:val="24"/>
          <w:lang w:eastAsia="en-GB"/>
        </w:rPr>
        <w:t>, click the down-arrow, and then select </w:t>
      </w:r>
      <w:r w:rsidRPr="003E0354">
        <w:rPr>
          <w:rFonts w:ascii="Segoe UI" w:eastAsia="Times New Roman" w:hAnsi="Segoe UI" w:cs="Segoe UI"/>
          <w:b/>
          <w:bCs/>
          <w:color w:val="24292E"/>
          <w:sz w:val="24"/>
          <w:szCs w:val="24"/>
          <w:lang w:eastAsia="en-GB"/>
        </w:rPr>
        <w:t>Advanced Mode</w:t>
      </w:r>
      <w:r w:rsidRPr="003E0354">
        <w:rPr>
          <w:rFonts w:ascii="Segoe UI" w:eastAsia="Times New Roman" w:hAnsi="Segoe UI" w:cs="Segoe UI"/>
          <w:color w:val="24292E"/>
          <w:sz w:val="24"/>
          <w:szCs w:val="24"/>
          <w:lang w:eastAsia="en-GB"/>
        </w:rPr>
        <w:t>.</w:t>
      </w:r>
    </w:p>
    <w:p w14:paraId="24A9C4DD" w14:textId="136AEC19"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965DE8C" wp14:editId="1DB066F8">
            <wp:extent cx="5731510" cy="803275"/>
            <wp:effectExtent l="0" t="0" r="2540" b="0"/>
            <wp:docPr id="9" name="Picture 9">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126" tgtFrame="&quot;_blank&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731510" cy="803275"/>
                    </a:xfrm>
                    <a:prstGeom prst="rect">
                      <a:avLst/>
                    </a:prstGeom>
                    <a:noFill/>
                    <a:ln>
                      <a:noFill/>
                    </a:ln>
                  </pic:spPr>
                </pic:pic>
              </a:graphicData>
            </a:graphic>
          </wp:inline>
        </w:drawing>
      </w:r>
    </w:p>
    <w:p w14:paraId="1FF212CD"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Row Groups</w:t>
      </w:r>
      <w:r w:rsidRPr="003E0354">
        <w:rPr>
          <w:rFonts w:ascii="Segoe UI" w:eastAsia="Times New Roman" w:hAnsi="Segoe UI" w:cs="Segoe UI"/>
          <w:color w:val="24292E"/>
          <w:sz w:val="24"/>
          <w:szCs w:val="24"/>
          <w:lang w:eastAsia="en-GB"/>
        </w:rPr>
        <w:t> section, select the first static group.</w:t>
      </w:r>
    </w:p>
    <w:p w14:paraId="24C80503" w14:textId="6C51768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4175A42" wp14:editId="2ADFF1F1">
            <wp:extent cx="3962400" cy="1181100"/>
            <wp:effectExtent l="0" t="0" r="0" b="0"/>
            <wp:docPr id="8" name="Picture 8" descr="Picture 86">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icture 86">
                      <a:hlinkClick r:id="rId128" tgtFrame="&quot;_blank&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962400" cy="1181100"/>
                    </a:xfrm>
                    <a:prstGeom prst="rect">
                      <a:avLst/>
                    </a:prstGeom>
                    <a:noFill/>
                    <a:ln>
                      <a:noFill/>
                    </a:ln>
                  </pic:spPr>
                </pic:pic>
              </a:graphicData>
            </a:graphic>
          </wp:inline>
        </w:drawing>
      </w:r>
    </w:p>
    <w:p w14:paraId="287502F5"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This selected the table header row.</w:t>
      </w:r>
    </w:p>
    <w:p w14:paraId="2BFF33B1"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set the </w:t>
      </w:r>
      <w:r w:rsidRPr="003E0354">
        <w:rPr>
          <w:rFonts w:ascii="Segoe UI" w:eastAsia="Times New Roman" w:hAnsi="Segoe UI" w:cs="Segoe UI"/>
          <w:b/>
          <w:bCs/>
          <w:color w:val="24292E"/>
          <w:sz w:val="24"/>
          <w:szCs w:val="24"/>
          <w:lang w:eastAsia="en-GB"/>
        </w:rPr>
        <w:t xml:space="preserve">Other | </w:t>
      </w:r>
      <w:proofErr w:type="spellStart"/>
      <w:r w:rsidRPr="003E0354">
        <w:rPr>
          <w:rFonts w:ascii="Segoe UI" w:eastAsia="Times New Roman" w:hAnsi="Segoe UI" w:cs="Segoe UI"/>
          <w:b/>
          <w:bCs/>
          <w:color w:val="24292E"/>
          <w:sz w:val="24"/>
          <w:szCs w:val="24"/>
          <w:lang w:eastAsia="en-GB"/>
        </w:rPr>
        <w:t>RepeatOnNewPage</w:t>
      </w:r>
      <w:proofErr w:type="spellEnd"/>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True</w:t>
      </w:r>
      <w:r w:rsidRPr="003E0354">
        <w:rPr>
          <w:rFonts w:ascii="Segoe UI" w:eastAsia="Times New Roman" w:hAnsi="Segoe UI" w:cs="Segoe UI"/>
          <w:color w:val="24292E"/>
          <w:sz w:val="24"/>
          <w:szCs w:val="24"/>
          <w:lang w:eastAsia="en-GB"/>
        </w:rPr>
        <w:t>.</w:t>
      </w:r>
    </w:p>
    <w:p w14:paraId="786EDA19"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lastRenderedPageBreak/>
        <w:t>This ensures that the first static group (representing the table header) will repeat on all pages.</w:t>
      </w:r>
    </w:p>
    <w:p w14:paraId="4FB1F841"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table footer region, right-click the </w:t>
      </w:r>
      <w:proofErr w:type="spellStart"/>
      <w:r w:rsidRPr="003E0354">
        <w:rPr>
          <w:rFonts w:ascii="Segoe UI" w:eastAsia="Times New Roman" w:hAnsi="Segoe UI" w:cs="Segoe UI"/>
          <w:b/>
          <w:bCs/>
          <w:color w:val="24292E"/>
          <w:sz w:val="24"/>
          <w:szCs w:val="24"/>
          <w:lang w:eastAsia="en-GB"/>
        </w:rPr>
        <w:t>ExecutionTime</w:t>
      </w:r>
      <w:proofErr w:type="spellEnd"/>
      <w:r w:rsidRPr="003E0354">
        <w:rPr>
          <w:rFonts w:ascii="Segoe UI" w:eastAsia="Times New Roman" w:hAnsi="Segoe UI" w:cs="Segoe UI"/>
          <w:color w:val="24292E"/>
          <w:sz w:val="24"/>
          <w:szCs w:val="24"/>
          <w:lang w:eastAsia="en-GB"/>
        </w:rPr>
        <w:t> textbox, and then select </w:t>
      </w:r>
      <w:r w:rsidRPr="003E0354">
        <w:rPr>
          <w:rFonts w:ascii="Segoe UI" w:eastAsia="Times New Roman" w:hAnsi="Segoe UI" w:cs="Segoe UI"/>
          <w:b/>
          <w:bCs/>
          <w:color w:val="24292E"/>
          <w:sz w:val="24"/>
          <w:szCs w:val="24"/>
          <w:lang w:eastAsia="en-GB"/>
        </w:rPr>
        <w:t>Expression</w:t>
      </w:r>
      <w:r w:rsidRPr="003E0354">
        <w:rPr>
          <w:rFonts w:ascii="Segoe UI" w:eastAsia="Times New Roman" w:hAnsi="Segoe UI" w:cs="Segoe UI"/>
          <w:color w:val="24292E"/>
          <w:sz w:val="24"/>
          <w:szCs w:val="24"/>
          <w:lang w:eastAsia="en-GB"/>
        </w:rPr>
        <w:t>.</w:t>
      </w:r>
    </w:p>
    <w:p w14:paraId="798DA329" w14:textId="5B1ADCDD"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EEE4EB3" wp14:editId="542CF0B3">
            <wp:extent cx="5257800" cy="2179320"/>
            <wp:effectExtent l="0" t="0" r="0" b="0"/>
            <wp:docPr id="7" name="Picture 7">
              <a:hlinkClick xmlns:a="http://schemas.openxmlformats.org/drawingml/2006/main" r:id="rId1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130" tgtFrame="&quot;_blank&quot;"/>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257800" cy="2179320"/>
                    </a:xfrm>
                    <a:prstGeom prst="rect">
                      <a:avLst/>
                    </a:prstGeom>
                    <a:noFill/>
                    <a:ln>
                      <a:noFill/>
                    </a:ln>
                  </pic:spPr>
                </pic:pic>
              </a:graphicData>
            </a:graphic>
          </wp:inline>
        </w:drawing>
      </w:r>
    </w:p>
    <w:p w14:paraId="49B95C06"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Expression</w:t>
      </w:r>
      <w:r w:rsidRPr="003E0354">
        <w:rPr>
          <w:rFonts w:ascii="Segoe UI" w:eastAsia="Times New Roman" w:hAnsi="Segoe UI" w:cs="Segoe UI"/>
          <w:color w:val="24292E"/>
          <w:sz w:val="24"/>
          <w:szCs w:val="24"/>
          <w:lang w:eastAsia="en-GB"/>
        </w:rPr>
        <w:t> window, in the expression box, append a space, followed by </w:t>
      </w:r>
      <w:r w:rsidRPr="003E0354">
        <w:rPr>
          <w:rFonts w:ascii="Segoe UI" w:eastAsia="Times New Roman" w:hAnsi="Segoe UI" w:cs="Segoe UI"/>
          <w:b/>
          <w:bCs/>
          <w:color w:val="24292E"/>
          <w:sz w:val="24"/>
          <w:szCs w:val="24"/>
          <w:lang w:eastAsia="en-GB"/>
        </w:rPr>
        <w:t>&amp; " | Page " &amp;</w:t>
      </w:r>
      <w:r w:rsidRPr="003E0354">
        <w:rPr>
          <w:rFonts w:ascii="Segoe UI" w:eastAsia="Times New Roman" w:hAnsi="Segoe UI" w:cs="Segoe UI"/>
          <w:color w:val="24292E"/>
          <w:sz w:val="24"/>
          <w:szCs w:val="24"/>
          <w:lang w:eastAsia="en-GB"/>
        </w:rPr>
        <w:t>, to produce the following:</w:t>
      </w:r>
    </w:p>
    <w:p w14:paraId="670C1D08"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b/>
          <w:bCs/>
          <w:color w:val="24292E"/>
          <w:sz w:val="24"/>
          <w:szCs w:val="24"/>
          <w:lang w:eastAsia="en-GB"/>
        </w:rPr>
        <w:t>VB Script</w:t>
      </w:r>
    </w:p>
    <w:p w14:paraId="56C2A75A" w14:textId="77777777" w:rsidR="003E0354" w:rsidRPr="003E0354" w:rsidRDefault="003E0354" w:rsidP="003E0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lang w:eastAsia="en-GB"/>
        </w:rPr>
      </w:pPr>
      <w:r w:rsidRPr="003E0354">
        <w:rPr>
          <w:rFonts w:ascii="Consolas" w:eastAsia="Times New Roman" w:hAnsi="Consolas" w:cs="Courier New"/>
          <w:color w:val="24292E"/>
          <w:sz w:val="20"/>
          <w:szCs w:val="20"/>
          <w:bdr w:val="none" w:sz="0" w:space="0" w:color="auto" w:frame="1"/>
          <w:lang w:eastAsia="en-GB"/>
        </w:rPr>
        <w:t>=</w:t>
      </w:r>
      <w:proofErr w:type="spellStart"/>
      <w:r w:rsidRPr="003E0354">
        <w:rPr>
          <w:rFonts w:ascii="Consolas" w:eastAsia="Times New Roman" w:hAnsi="Consolas" w:cs="Courier New"/>
          <w:color w:val="24292E"/>
          <w:sz w:val="20"/>
          <w:szCs w:val="20"/>
          <w:bdr w:val="none" w:sz="0" w:space="0" w:color="auto" w:frame="1"/>
          <w:lang w:eastAsia="en-GB"/>
        </w:rPr>
        <w:t>Globals!ExecutionTime</w:t>
      </w:r>
      <w:proofErr w:type="spellEnd"/>
      <w:r w:rsidRPr="003E0354">
        <w:rPr>
          <w:rFonts w:ascii="Consolas" w:eastAsia="Times New Roman" w:hAnsi="Consolas" w:cs="Courier New"/>
          <w:color w:val="24292E"/>
          <w:sz w:val="20"/>
          <w:szCs w:val="20"/>
          <w:bdr w:val="none" w:sz="0" w:space="0" w:color="auto" w:frame="1"/>
          <w:lang w:eastAsia="en-GB"/>
        </w:rPr>
        <w:t xml:space="preserve"> &amp; " | Page " &amp;</w:t>
      </w:r>
    </w:p>
    <w:p w14:paraId="049B13AC"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Ensure that a space follows the last ampersand (&amp;).</w:t>
      </w:r>
    </w:p>
    <w:p w14:paraId="4C4E5725"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Category</w:t>
      </w:r>
      <w:r w:rsidRPr="003E0354">
        <w:rPr>
          <w:rFonts w:ascii="Segoe UI" w:eastAsia="Times New Roman" w:hAnsi="Segoe UI" w:cs="Segoe UI"/>
          <w:color w:val="24292E"/>
          <w:sz w:val="24"/>
          <w:szCs w:val="24"/>
          <w:lang w:eastAsia="en-GB"/>
        </w:rPr>
        <w:t> list, select </w:t>
      </w:r>
      <w:r w:rsidRPr="003E0354">
        <w:rPr>
          <w:rFonts w:ascii="Segoe UI" w:eastAsia="Times New Roman" w:hAnsi="Segoe UI" w:cs="Segoe UI"/>
          <w:b/>
          <w:bCs/>
          <w:color w:val="24292E"/>
          <w:sz w:val="24"/>
          <w:szCs w:val="24"/>
          <w:lang w:eastAsia="en-GB"/>
        </w:rPr>
        <w:t>Built-in Fields</w:t>
      </w:r>
      <w:r w:rsidRPr="003E0354">
        <w:rPr>
          <w:rFonts w:ascii="Segoe UI" w:eastAsia="Times New Roman" w:hAnsi="Segoe UI" w:cs="Segoe UI"/>
          <w:color w:val="24292E"/>
          <w:sz w:val="24"/>
          <w:szCs w:val="24"/>
          <w:lang w:eastAsia="en-GB"/>
        </w:rPr>
        <w:t>.</w:t>
      </w:r>
    </w:p>
    <w:p w14:paraId="7471FFFA" w14:textId="4696B4D6"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74DEFC3" wp14:editId="79FBA931">
            <wp:extent cx="1600200" cy="1562100"/>
            <wp:effectExtent l="0" t="0" r="0" b="0"/>
            <wp:docPr id="6" name="Picture 6" descr="Picture 94">
              <a:hlinkClick xmlns:a="http://schemas.openxmlformats.org/drawingml/2006/main" r:id="rId1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ture 94">
                      <a:hlinkClick r:id="rId132" tgtFrame="&quot;_blank&quot;"/>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600200" cy="1562100"/>
                    </a:xfrm>
                    <a:prstGeom prst="rect">
                      <a:avLst/>
                    </a:prstGeom>
                    <a:noFill/>
                    <a:ln>
                      <a:noFill/>
                    </a:ln>
                  </pic:spPr>
                </pic:pic>
              </a:graphicData>
            </a:graphic>
          </wp:inline>
        </w:drawing>
      </w:r>
    </w:p>
    <w:p w14:paraId="54761C58"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inject the page number value into the expression, in the </w:t>
      </w:r>
      <w:r w:rsidRPr="003E0354">
        <w:rPr>
          <w:rFonts w:ascii="Segoe UI" w:eastAsia="Times New Roman" w:hAnsi="Segoe UI" w:cs="Segoe UI"/>
          <w:b/>
          <w:bCs/>
          <w:color w:val="24292E"/>
          <w:sz w:val="24"/>
          <w:szCs w:val="24"/>
          <w:lang w:eastAsia="en-GB"/>
        </w:rPr>
        <w:t>Item</w:t>
      </w:r>
      <w:r w:rsidRPr="003E0354">
        <w:rPr>
          <w:rFonts w:ascii="Segoe UI" w:eastAsia="Times New Roman" w:hAnsi="Segoe UI" w:cs="Segoe UI"/>
          <w:color w:val="24292E"/>
          <w:sz w:val="24"/>
          <w:szCs w:val="24"/>
          <w:lang w:eastAsia="en-GB"/>
        </w:rPr>
        <w:t> list, double-click </w:t>
      </w:r>
      <w:proofErr w:type="spellStart"/>
      <w:r w:rsidRPr="003E0354">
        <w:rPr>
          <w:rFonts w:ascii="Segoe UI" w:eastAsia="Times New Roman" w:hAnsi="Segoe UI" w:cs="Segoe UI"/>
          <w:b/>
          <w:bCs/>
          <w:color w:val="24292E"/>
          <w:sz w:val="24"/>
          <w:szCs w:val="24"/>
          <w:lang w:eastAsia="en-GB"/>
        </w:rPr>
        <w:t>PageNumber</w:t>
      </w:r>
      <w:proofErr w:type="spellEnd"/>
      <w:r w:rsidRPr="003E0354">
        <w:rPr>
          <w:rFonts w:ascii="Segoe UI" w:eastAsia="Times New Roman" w:hAnsi="Segoe UI" w:cs="Segoe UI"/>
          <w:color w:val="24292E"/>
          <w:sz w:val="24"/>
          <w:szCs w:val="24"/>
          <w:lang w:eastAsia="en-GB"/>
        </w:rPr>
        <w:t>.</w:t>
      </w:r>
    </w:p>
    <w:p w14:paraId="522A45FE"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complete expression reads as follows:</w:t>
      </w:r>
    </w:p>
    <w:p w14:paraId="3ACBFBF0" w14:textId="614DFF5C"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53F3D14C" wp14:editId="4D917BFA">
            <wp:extent cx="5181600" cy="1028700"/>
            <wp:effectExtent l="0" t="0" r="0" b="0"/>
            <wp:docPr id="5" name="Picture 5" descr="Picture 114">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icture 114">
                      <a:hlinkClick r:id="rId134" tgtFrame="&quot;_blank&quot;"/>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181600" cy="1028700"/>
                    </a:xfrm>
                    <a:prstGeom prst="rect">
                      <a:avLst/>
                    </a:prstGeom>
                    <a:noFill/>
                    <a:ln>
                      <a:noFill/>
                    </a:ln>
                  </pic:spPr>
                </pic:pic>
              </a:graphicData>
            </a:graphic>
          </wp:inline>
        </w:drawing>
      </w:r>
    </w:p>
    <w:p w14:paraId="3E8CF7C9"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410AAC71"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Drag the left side of the textbox to increase the width to the width of the report page.</w:t>
      </w:r>
    </w:p>
    <w:p w14:paraId="51863D65" w14:textId="09B9CDCC"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BB1390F" wp14:editId="795695B2">
            <wp:extent cx="5631180" cy="480060"/>
            <wp:effectExtent l="0" t="0" r="7620" b="0"/>
            <wp:docPr id="4" name="Picture 4" descr="Picture 104">
              <a:hlinkClick xmlns:a="http://schemas.openxmlformats.org/drawingml/2006/main" r:id="rId1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icture 104">
                      <a:hlinkClick r:id="rId136" tgtFrame="&quot;_blank&quot;"/>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631180" cy="480060"/>
                    </a:xfrm>
                    <a:prstGeom prst="rect">
                      <a:avLst/>
                    </a:prstGeom>
                    <a:noFill/>
                    <a:ln>
                      <a:noFill/>
                    </a:ln>
                  </pic:spPr>
                </pic:pic>
              </a:graphicData>
            </a:graphic>
          </wp:inline>
        </w:drawing>
      </w:r>
    </w:p>
    <w:p w14:paraId="25EE3D6F"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design of the report is now complete. Lastly, you will ensure that the page width is set to exactly six inches, and also remove the report parameter default value.</w:t>
      </w:r>
    </w:p>
    <w:p w14:paraId="3FB79AD3"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select the report body, right-click any table textbox, and then select </w:t>
      </w:r>
      <w:proofErr w:type="spellStart"/>
      <w:r w:rsidRPr="003E0354">
        <w:rPr>
          <w:rFonts w:ascii="Segoe UI" w:eastAsia="Times New Roman" w:hAnsi="Segoe UI" w:cs="Segoe UI"/>
          <w:b/>
          <w:bCs/>
          <w:color w:val="24292E"/>
          <w:sz w:val="24"/>
          <w:szCs w:val="24"/>
          <w:lang w:eastAsia="en-GB"/>
        </w:rPr>
        <w:t>Select</w:t>
      </w:r>
      <w:proofErr w:type="spellEnd"/>
      <w:r w:rsidRPr="003E0354">
        <w:rPr>
          <w:rFonts w:ascii="Segoe UI" w:eastAsia="Times New Roman" w:hAnsi="Segoe UI" w:cs="Segoe UI"/>
          <w:b/>
          <w:bCs/>
          <w:color w:val="24292E"/>
          <w:sz w:val="24"/>
          <w:szCs w:val="24"/>
          <w:lang w:eastAsia="en-GB"/>
        </w:rPr>
        <w:t xml:space="preserve"> | Body</w:t>
      </w:r>
      <w:r w:rsidRPr="003E0354">
        <w:rPr>
          <w:rFonts w:ascii="Segoe UI" w:eastAsia="Times New Roman" w:hAnsi="Segoe UI" w:cs="Segoe UI"/>
          <w:color w:val="24292E"/>
          <w:sz w:val="24"/>
          <w:szCs w:val="24"/>
          <w:lang w:eastAsia="en-GB"/>
        </w:rPr>
        <w:t>.</w:t>
      </w:r>
    </w:p>
    <w:p w14:paraId="01BB5FC8" w14:textId="7019D73E"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8E6D63A" wp14:editId="16A26C1A">
            <wp:extent cx="2735580" cy="2255520"/>
            <wp:effectExtent l="0" t="0" r="7620" b="0"/>
            <wp:docPr id="3" name="Picture 3">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38" tgtFrame="&quot;_blank&quot;"/>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735580" cy="2255520"/>
                    </a:xfrm>
                    <a:prstGeom prst="rect">
                      <a:avLst/>
                    </a:prstGeom>
                    <a:noFill/>
                    <a:ln>
                      <a:noFill/>
                    </a:ln>
                  </pic:spPr>
                </pic:pic>
              </a:graphicData>
            </a:graphic>
          </wp:inline>
        </w:drawing>
      </w:r>
    </w:p>
    <w:p w14:paraId="0C5627F1"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As the table fills the entire report body, this technique must be used to select the report body.</w:t>
      </w:r>
    </w:p>
    <w:p w14:paraId="60470970"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ensure that the </w:t>
      </w:r>
      <w:r w:rsidRPr="003E0354">
        <w:rPr>
          <w:rFonts w:ascii="Segoe UI" w:eastAsia="Times New Roman" w:hAnsi="Segoe UI" w:cs="Segoe UI"/>
          <w:b/>
          <w:bCs/>
          <w:color w:val="24292E"/>
          <w:sz w:val="24"/>
          <w:szCs w:val="24"/>
          <w:lang w:eastAsia="en-GB"/>
        </w:rPr>
        <w:t>Position | Size | Width</w:t>
      </w:r>
      <w:r w:rsidRPr="003E0354">
        <w:rPr>
          <w:rFonts w:ascii="Segoe UI" w:eastAsia="Times New Roman" w:hAnsi="Segoe UI" w:cs="Segoe UI"/>
          <w:color w:val="24292E"/>
          <w:sz w:val="24"/>
          <w:szCs w:val="24"/>
          <w:lang w:eastAsia="en-GB"/>
        </w:rPr>
        <w:t> property is set to </w:t>
      </w:r>
      <w:r w:rsidRPr="003E0354">
        <w:rPr>
          <w:rFonts w:ascii="Segoe UI" w:eastAsia="Times New Roman" w:hAnsi="Segoe UI" w:cs="Segoe UI"/>
          <w:b/>
          <w:bCs/>
          <w:color w:val="24292E"/>
          <w:sz w:val="24"/>
          <w:szCs w:val="24"/>
          <w:lang w:eastAsia="en-GB"/>
        </w:rPr>
        <w:t>6</w:t>
      </w:r>
      <w:r w:rsidRPr="003E0354">
        <w:rPr>
          <w:rFonts w:ascii="Segoe UI" w:eastAsia="Times New Roman" w:hAnsi="Segoe UI" w:cs="Segoe UI"/>
          <w:color w:val="24292E"/>
          <w:sz w:val="24"/>
          <w:szCs w:val="24"/>
          <w:lang w:eastAsia="en-GB"/>
        </w:rPr>
        <w:t>.</w:t>
      </w:r>
    </w:p>
    <w:p w14:paraId="20420A10"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It is important the width is not greater than six inches, as rendering to print format would break the table up across multiple pages.</w:t>
      </w:r>
    </w:p>
    <w:p w14:paraId="2088C016"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open the </w:t>
      </w:r>
      <w:proofErr w:type="spellStart"/>
      <w:r w:rsidRPr="003E0354">
        <w:rPr>
          <w:rFonts w:ascii="Segoe UI" w:eastAsia="Times New Roman" w:hAnsi="Segoe UI" w:cs="Segoe UI"/>
          <w:b/>
          <w:bCs/>
          <w:color w:val="24292E"/>
          <w:sz w:val="24"/>
          <w:szCs w:val="24"/>
          <w:lang w:eastAsia="en-GB"/>
        </w:rPr>
        <w:t>SalesOrderNumber</w:t>
      </w:r>
      <w:proofErr w:type="spellEnd"/>
      <w:r w:rsidRPr="003E0354">
        <w:rPr>
          <w:rFonts w:ascii="Segoe UI" w:eastAsia="Times New Roman" w:hAnsi="Segoe UI" w:cs="Segoe UI"/>
          <w:color w:val="24292E"/>
          <w:sz w:val="24"/>
          <w:szCs w:val="24"/>
          <w:lang w:eastAsia="en-GB"/>
        </w:rPr>
        <w:t> report parameter properties.</w:t>
      </w:r>
    </w:p>
    <w:p w14:paraId="393DCF47"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On the </w:t>
      </w:r>
      <w:r w:rsidRPr="003E0354">
        <w:rPr>
          <w:rFonts w:ascii="Segoe UI" w:eastAsia="Times New Roman" w:hAnsi="Segoe UI" w:cs="Segoe UI"/>
          <w:b/>
          <w:bCs/>
          <w:color w:val="24292E"/>
          <w:sz w:val="24"/>
          <w:szCs w:val="24"/>
          <w:lang w:eastAsia="en-GB"/>
        </w:rPr>
        <w:t>Default Values</w:t>
      </w:r>
      <w:r w:rsidRPr="003E0354">
        <w:rPr>
          <w:rFonts w:ascii="Segoe UI" w:eastAsia="Times New Roman" w:hAnsi="Segoe UI" w:cs="Segoe UI"/>
          <w:color w:val="24292E"/>
          <w:sz w:val="24"/>
          <w:szCs w:val="24"/>
          <w:lang w:eastAsia="en-GB"/>
        </w:rPr>
        <w:t> page, select the </w:t>
      </w:r>
      <w:r w:rsidRPr="003E0354">
        <w:rPr>
          <w:rFonts w:ascii="Segoe UI" w:eastAsia="Times New Roman" w:hAnsi="Segoe UI" w:cs="Segoe UI"/>
          <w:b/>
          <w:bCs/>
          <w:color w:val="24292E"/>
          <w:sz w:val="24"/>
          <w:szCs w:val="24"/>
          <w:lang w:eastAsia="en-GB"/>
        </w:rPr>
        <w:t>No Default Value</w:t>
      </w:r>
      <w:r w:rsidRPr="003E0354">
        <w:rPr>
          <w:rFonts w:ascii="Segoe UI" w:eastAsia="Times New Roman" w:hAnsi="Segoe UI" w:cs="Segoe UI"/>
          <w:color w:val="24292E"/>
          <w:sz w:val="24"/>
          <w:szCs w:val="24"/>
          <w:lang w:eastAsia="en-GB"/>
        </w:rPr>
        <w:t> option.</w:t>
      </w:r>
    </w:p>
    <w:p w14:paraId="1345B4FB" w14:textId="26E04CC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7AB570D8" wp14:editId="1D0012DC">
            <wp:extent cx="2278380" cy="868680"/>
            <wp:effectExtent l="0" t="0" r="7620" b="7620"/>
            <wp:docPr id="2" name="Picture 2" descr="Picture 98">
              <a:hlinkClick xmlns:a="http://schemas.openxmlformats.org/drawingml/2006/main" r:id="rId1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icture 98">
                      <a:hlinkClick r:id="rId140" tgtFrame="&quot;_blank&quot;"/>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278380" cy="868680"/>
                    </a:xfrm>
                    <a:prstGeom prst="rect">
                      <a:avLst/>
                    </a:prstGeom>
                    <a:noFill/>
                    <a:ln>
                      <a:noFill/>
                    </a:ln>
                  </pic:spPr>
                </pic:pic>
              </a:graphicData>
            </a:graphic>
          </wp:inline>
        </w:drawing>
      </w:r>
    </w:p>
    <w:p w14:paraId="743CC105"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59C5D3BA"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15586A9A"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8: Explore the final report</w:t>
      </w:r>
    </w:p>
    <w:p w14:paraId="7BFE5C3A"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view the report in print layout mode.</w:t>
      </w:r>
    </w:p>
    <w:p w14:paraId="68250571" w14:textId="77777777" w:rsidR="003E0354" w:rsidRPr="003E0354" w:rsidRDefault="003E0354" w:rsidP="003E0354">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Preview the report.</w:t>
      </w:r>
    </w:p>
    <w:p w14:paraId="6F4EC14D" w14:textId="77777777" w:rsidR="003E0354" w:rsidRPr="003E0354" w:rsidRDefault="003E0354" w:rsidP="003E0354">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Sales Order Number</w:t>
      </w:r>
      <w:r w:rsidRPr="003E0354">
        <w:rPr>
          <w:rFonts w:ascii="Segoe UI" w:eastAsia="Times New Roman" w:hAnsi="Segoe UI" w:cs="Segoe UI"/>
          <w:color w:val="24292E"/>
          <w:sz w:val="24"/>
          <w:szCs w:val="24"/>
          <w:lang w:eastAsia="en-GB"/>
        </w:rPr>
        <w:t> parameter box, enter the value with </w:t>
      </w:r>
      <w:r w:rsidRPr="003E0354">
        <w:rPr>
          <w:rFonts w:ascii="Segoe UI" w:eastAsia="Times New Roman" w:hAnsi="Segoe UI" w:cs="Segoe UI"/>
          <w:b/>
          <w:bCs/>
          <w:color w:val="24292E"/>
          <w:sz w:val="24"/>
          <w:szCs w:val="24"/>
          <w:lang w:eastAsia="en-GB"/>
        </w:rPr>
        <w:t>51721</w:t>
      </w:r>
    </w:p>
    <w:p w14:paraId="3B5A8D7A" w14:textId="77777777" w:rsidR="003E0354" w:rsidRPr="003E0354" w:rsidRDefault="003E0354" w:rsidP="003E0354">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On the </w:t>
      </w:r>
      <w:r w:rsidRPr="003E0354">
        <w:rPr>
          <w:rFonts w:ascii="Segoe UI" w:eastAsia="Times New Roman" w:hAnsi="Segoe UI" w:cs="Segoe UI"/>
          <w:b/>
          <w:bCs/>
          <w:color w:val="24292E"/>
          <w:sz w:val="24"/>
          <w:szCs w:val="24"/>
          <w:lang w:eastAsia="en-GB"/>
        </w:rPr>
        <w:t>Run</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Print</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Print Layout</w:t>
      </w:r>
      <w:r w:rsidRPr="003E0354">
        <w:rPr>
          <w:rFonts w:ascii="Segoe UI" w:eastAsia="Times New Roman" w:hAnsi="Segoe UI" w:cs="Segoe UI"/>
          <w:color w:val="24292E"/>
          <w:sz w:val="24"/>
          <w:szCs w:val="24"/>
          <w:lang w:eastAsia="en-GB"/>
        </w:rPr>
        <w:t>.</w:t>
      </w:r>
    </w:p>
    <w:p w14:paraId="1BF24761" w14:textId="63646A4F"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DB6FF63" wp14:editId="2C4EBAE3">
            <wp:extent cx="2034540" cy="876300"/>
            <wp:effectExtent l="0" t="0" r="3810" b="0"/>
            <wp:docPr id="1" name="Picture 1" descr="Picture 7">
              <a:hlinkClick xmlns:a="http://schemas.openxmlformats.org/drawingml/2006/main" r:id="rId1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icture 7">
                      <a:hlinkClick r:id="rId142" tgtFrame="&quot;_blank&quot;"/>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034540" cy="876300"/>
                    </a:xfrm>
                    <a:prstGeom prst="rect">
                      <a:avLst/>
                    </a:prstGeom>
                    <a:noFill/>
                    <a:ln>
                      <a:noFill/>
                    </a:ln>
                  </pic:spPr>
                </pic:pic>
              </a:graphicData>
            </a:graphic>
          </wp:inline>
        </w:drawing>
      </w:r>
    </w:p>
    <w:p w14:paraId="38A927B6"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Print layout mode provides a preview of what the report will look like when printed to the strict page size.</w:t>
      </w:r>
    </w:p>
    <w:p w14:paraId="4C6531EE" w14:textId="77777777" w:rsidR="003E0354" w:rsidRPr="003E0354" w:rsidRDefault="003E0354" w:rsidP="003E0354">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Navigate to pages 2 and 3.</w:t>
      </w:r>
    </w:p>
    <w:p w14:paraId="613955DE"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In this lab you won’t publish the report. Paginated reports can only be rendered in the Power BI service when they are stored in a workspace on dedicated capacity, and when that capacity has the paginated reports workload enabled. These requirements do not exist for the class.</w:t>
      </w:r>
    </w:p>
    <w:p w14:paraId="164B3869" w14:textId="77777777" w:rsidR="007E55C5" w:rsidRDefault="007E55C5"/>
    <w:sectPr w:rsidR="007E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2BD"/>
    <w:multiLevelType w:val="multilevel"/>
    <w:tmpl w:val="FA54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44016"/>
    <w:multiLevelType w:val="multilevel"/>
    <w:tmpl w:val="9E2E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95B98"/>
    <w:multiLevelType w:val="multilevel"/>
    <w:tmpl w:val="299249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41D71"/>
    <w:multiLevelType w:val="multilevel"/>
    <w:tmpl w:val="42FAC29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65A9A"/>
    <w:multiLevelType w:val="multilevel"/>
    <w:tmpl w:val="33AA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61595"/>
    <w:multiLevelType w:val="multilevel"/>
    <w:tmpl w:val="54DC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82CDE"/>
    <w:multiLevelType w:val="multilevel"/>
    <w:tmpl w:val="0FE892F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F340E"/>
    <w:multiLevelType w:val="multilevel"/>
    <w:tmpl w:val="6DF0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354A6"/>
    <w:multiLevelType w:val="multilevel"/>
    <w:tmpl w:val="6418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1E2423"/>
    <w:multiLevelType w:val="multilevel"/>
    <w:tmpl w:val="2C5A057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96D052B"/>
    <w:multiLevelType w:val="multilevel"/>
    <w:tmpl w:val="C5FC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6375A"/>
    <w:multiLevelType w:val="multilevel"/>
    <w:tmpl w:val="7C16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605E6D"/>
    <w:multiLevelType w:val="multilevel"/>
    <w:tmpl w:val="74BCD53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623154"/>
    <w:multiLevelType w:val="multilevel"/>
    <w:tmpl w:val="34E6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9C175A"/>
    <w:multiLevelType w:val="multilevel"/>
    <w:tmpl w:val="153E5E1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num>
  <w:num w:numId="3">
    <w:abstractNumId w:val="11"/>
  </w:num>
  <w:num w:numId="4">
    <w:abstractNumId w:val="8"/>
  </w:num>
  <w:num w:numId="5">
    <w:abstractNumId w:val="2"/>
  </w:num>
  <w:num w:numId="6">
    <w:abstractNumId w:val="3"/>
  </w:num>
  <w:num w:numId="7">
    <w:abstractNumId w:val="9"/>
  </w:num>
  <w:num w:numId="8">
    <w:abstractNumId w:val="5"/>
  </w:num>
  <w:num w:numId="9">
    <w:abstractNumId w:val="4"/>
  </w:num>
  <w:num w:numId="10">
    <w:abstractNumId w:val="0"/>
  </w:num>
  <w:num w:numId="11">
    <w:abstractNumId w:val="13"/>
  </w:num>
  <w:num w:numId="12">
    <w:abstractNumId w:val="15"/>
  </w:num>
  <w:num w:numId="13">
    <w:abstractNumId w:val="6"/>
  </w:num>
  <w:num w:numId="14">
    <w:abstractNumId w:val="1"/>
  </w:num>
  <w:num w:numId="15">
    <w:abstractNumId w:val="12"/>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54"/>
    <w:rsid w:val="003B1FD5"/>
    <w:rsid w:val="003E0354"/>
    <w:rsid w:val="006F4284"/>
    <w:rsid w:val="007E55C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2456"/>
  <w15:chartTrackingRefBased/>
  <w15:docId w15:val="{0925E0FC-6EAD-47D6-9184-289945F1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03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3E0354"/>
    <w:rPr>
      <w:rFonts w:ascii="Times New Roman" w:eastAsia="Times New Roman" w:hAnsi="Times New Roman" w:cs="Times New Roman"/>
      <w:b/>
      <w:bCs/>
      <w:kern w:val="36"/>
      <w:sz w:val="48"/>
      <w:szCs w:val="48"/>
      <w:lang w:eastAsia="en-GB"/>
    </w:rPr>
  </w:style>
  <w:style w:type="paragraph" w:customStyle="1" w:styleId="msonormal0">
    <w:name w:val="msonormal"/>
    <w:basedOn w:val="Normal"/>
    <w:rsid w:val="003E03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0354"/>
    <w:rPr>
      <w:b/>
      <w:bCs/>
    </w:rPr>
  </w:style>
  <w:style w:type="paragraph" w:styleId="NormalWeb">
    <w:name w:val="Normal (Web)"/>
    <w:basedOn w:val="Normal"/>
    <w:uiPriority w:val="99"/>
    <w:semiHidden/>
    <w:unhideWhenUsed/>
    <w:rsid w:val="003E03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E0354"/>
    <w:rPr>
      <w:color w:val="0000FF"/>
      <w:u w:val="single"/>
    </w:rPr>
  </w:style>
  <w:style w:type="character" w:styleId="FollowedHyperlink">
    <w:name w:val="FollowedHyperlink"/>
    <w:basedOn w:val="DefaultParagraphFont"/>
    <w:uiPriority w:val="99"/>
    <w:semiHidden/>
    <w:unhideWhenUsed/>
    <w:rsid w:val="003E0354"/>
    <w:rPr>
      <w:color w:val="800080"/>
      <w:u w:val="single"/>
    </w:rPr>
  </w:style>
  <w:style w:type="character" w:styleId="Emphasis">
    <w:name w:val="Emphasis"/>
    <w:basedOn w:val="DefaultParagraphFont"/>
    <w:uiPriority w:val="20"/>
    <w:qFormat/>
    <w:rsid w:val="003E0354"/>
    <w:rPr>
      <w:i/>
      <w:iCs/>
    </w:rPr>
  </w:style>
  <w:style w:type="paragraph" w:styleId="HTMLPreformatted">
    <w:name w:val="HTML Preformatted"/>
    <w:basedOn w:val="Normal"/>
    <w:link w:val="HTMLPreformattedChar"/>
    <w:uiPriority w:val="99"/>
    <w:semiHidden/>
    <w:unhideWhenUsed/>
    <w:rsid w:val="003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035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E03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56.png"/><Relationship Id="rId21" Type="http://schemas.openxmlformats.org/officeDocument/2006/relationships/hyperlink" Target="https://github.com/MicrosoftLearning/DA-100-Analyzing-Data-with-Power-BI/blob/master/Instructions/Labs/Linked_image_Files/11-create-power-bi-paginated-report_image9.png" TargetMode="External"/><Relationship Id="rId42" Type="http://schemas.openxmlformats.org/officeDocument/2006/relationships/image" Target="media/image19.png"/><Relationship Id="rId47" Type="http://schemas.openxmlformats.org/officeDocument/2006/relationships/hyperlink" Target="https://github.com/MicrosoftLearning/DA-100-Analyzing-Data-with-Power-BI/blob/master/Instructions/Labs/Linked_image_Files/11-create-power-bi-paginated-report_image22.png" TargetMode="External"/><Relationship Id="rId63" Type="http://schemas.openxmlformats.org/officeDocument/2006/relationships/hyperlink" Target="https://github.com/MicrosoftLearning/DA-100-Analyzing-Data-with-Power-BI/blob/master/Instructions/Labs/Linked_image_Files/11-create-power-bi-paginated-report_image30.png" TargetMode="Externa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hyperlink" Target="https://github.com/MicrosoftLearning/DA-100-Analyzing-Data-with-Power-BI/blob/master/Instructions/Labs/Linked_image_Files/11-create-power-bi-paginated-report_image43.png" TargetMode="External"/><Relationship Id="rId112" Type="http://schemas.openxmlformats.org/officeDocument/2006/relationships/hyperlink" Target="https://github.com/MicrosoftLearning/DA-100-Analyzing-Data-with-Power-BI/blob/master/Instructions/Labs/Linked_image_Files/11-create-power-bi-paginated-report_image55.png" TargetMode="External"/><Relationship Id="rId133" Type="http://schemas.openxmlformats.org/officeDocument/2006/relationships/image" Target="media/image64.png"/><Relationship Id="rId138" Type="http://schemas.openxmlformats.org/officeDocument/2006/relationships/hyperlink" Target="https://github.com/MicrosoftLearning/DA-100-Analyzing-Data-with-Power-BI/blob/master/Instructions/Labs/Linked_image_Files/11-create-power-bi-paginated-report_image68.png" TargetMode="External"/><Relationship Id="rId16" Type="http://schemas.openxmlformats.org/officeDocument/2006/relationships/image" Target="media/image6.png"/><Relationship Id="rId107" Type="http://schemas.openxmlformats.org/officeDocument/2006/relationships/image" Target="media/image51.png"/><Relationship Id="rId11" Type="http://schemas.openxmlformats.org/officeDocument/2006/relationships/hyperlink" Target="https://github.com/MicrosoftLearning/DA-100-Analyzing-Data-with-Power-BI/blob/master/Instructions/Labs/Linked_image_Files/11-create-power-bi-paginated-report_image4.png" TargetMode="External"/><Relationship Id="rId32" Type="http://schemas.openxmlformats.org/officeDocument/2006/relationships/image" Target="media/image14.png"/><Relationship Id="rId37" Type="http://schemas.openxmlformats.org/officeDocument/2006/relationships/hyperlink" Target="https://github.com/MicrosoftLearning/DA-100-Analyzing-Data-with-Power-BI/blob/master/Instructions/Labs/Linked_image_Files/11-create-power-bi-paginated-report_image17.png" TargetMode="External"/><Relationship Id="rId53" Type="http://schemas.openxmlformats.org/officeDocument/2006/relationships/hyperlink" Target="https://github.com/MicrosoftLearning/DA-100-Analyzing-Data-with-Power-BI/blob/master/Instructions/Labs/Linked_image_Files/11-create-power-bi-paginated-report_image25.png" TargetMode="Externa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hyperlink" Target="https://github.com/MicrosoftLearning/DA-100-Analyzing-Data-with-Power-BI/blob/master/Instructions/Labs/Linked_image_Files/11-create-power-bi-paginated-report_image38.png" TargetMode="External"/><Relationship Id="rId102" Type="http://schemas.openxmlformats.org/officeDocument/2006/relationships/hyperlink" Target="https://github.com/MicrosoftLearning/DA-100-Analyzing-Data-with-Power-BI/blob/master/Instructions/Labs/Linked_image_Files/11-create-power-bi-paginated-report_image50.png" TargetMode="External"/><Relationship Id="rId123" Type="http://schemas.openxmlformats.org/officeDocument/2006/relationships/image" Target="media/image59.png"/><Relationship Id="rId128" Type="http://schemas.openxmlformats.org/officeDocument/2006/relationships/hyperlink" Target="https://github.com/MicrosoftLearning/DA-100-Analyzing-Data-with-Power-BI/blob/master/Instructions/Labs/Linked_image_Files/11-create-power-bi-paginated-report_image63.png" TargetMode="External"/><Relationship Id="rId144" Type="http://schemas.openxmlformats.org/officeDocument/2006/relationships/fontTable" Target="fontTable.xml"/><Relationship Id="rId5" Type="http://schemas.openxmlformats.org/officeDocument/2006/relationships/hyperlink" Target="https://github.com/MicrosoftLearning/DA-100-Analyzing-Data-with-Power-BI/blob/master/Instructions/Labs/Linked_image_Files/11-create-power-bi-paginated-report_image1.png" TargetMode="External"/><Relationship Id="rId90" Type="http://schemas.openxmlformats.org/officeDocument/2006/relationships/image" Target="media/image43.png"/><Relationship Id="rId95" Type="http://schemas.openxmlformats.org/officeDocument/2006/relationships/hyperlink" Target="https://github.com/MicrosoftLearning/DA-100-Analyzing-Data-with-Power-BI/blob/master/Instructions/Labs/Linked_image_Files/11-create-power-bi-paginated-report_image46.png" TargetMode="External"/><Relationship Id="rId22" Type="http://schemas.openxmlformats.org/officeDocument/2006/relationships/image" Target="media/image9.png"/><Relationship Id="rId27" Type="http://schemas.openxmlformats.org/officeDocument/2006/relationships/hyperlink" Target="https://github.com/MicrosoftLearning/DA-100-Analyzing-Data-with-Power-BI/blob/master/Instructions/Labs/Linked_image_Files/11-create-power-bi-paginated-report_image12.png" TargetMode="External"/><Relationship Id="rId43" Type="http://schemas.openxmlformats.org/officeDocument/2006/relationships/hyperlink" Target="https://github.com/MicrosoftLearning/DA-100-Analyzing-Data-with-Power-BI/blob/master/Instructions/Labs/Linked_image_Files/11-create-power-bi-paginated-report_image20.png" TargetMode="Externa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hyperlink" Target="https://github.com/MicrosoftLearning/DA-100-Analyzing-Data-with-Power-BI/blob/master/Instructions/Labs/Linked_image_Files/11-create-power-bi-paginated-report_image33.png" TargetMode="External"/><Relationship Id="rId113" Type="http://schemas.openxmlformats.org/officeDocument/2006/relationships/image" Target="media/image54.png"/><Relationship Id="rId118" Type="http://schemas.openxmlformats.org/officeDocument/2006/relationships/hyperlink" Target="https://github.com/MicrosoftLearning/DA-100-Analyzing-Data-with-Power-BI/blob/master/Instructions/Labs/Linked_image_Files/11-create-power-bi-paginated-report_image58.png" TargetMode="External"/><Relationship Id="rId134" Type="http://schemas.openxmlformats.org/officeDocument/2006/relationships/hyperlink" Target="https://github.com/MicrosoftLearning/DA-100-Analyzing-Data-with-Power-BI/blob/master/Instructions/Labs/Linked_image_Files/11-create-power-bi-paginated-report_image66.png" TargetMode="External"/><Relationship Id="rId139" Type="http://schemas.openxmlformats.org/officeDocument/2006/relationships/image" Target="media/image67.png"/><Relationship Id="rId80" Type="http://schemas.openxmlformats.org/officeDocument/2006/relationships/image" Target="media/image38.png"/><Relationship Id="rId85" Type="http://schemas.openxmlformats.org/officeDocument/2006/relationships/hyperlink" Target="https://github.com/MicrosoftLearning/DA-100-Analyzing-Data-with-Power-BI/blob/master/Instructions/Labs/Linked_image_Files/11-create-power-bi-paginated-report_image41.pn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MicrosoftLearning/DA-100-Analyzing-Data-with-Power-BI/blob/master/Instructions/Labs/Linked_image_Files/11-create-power-bi-paginated-report_image7.png" TargetMode="External"/><Relationship Id="rId25" Type="http://schemas.openxmlformats.org/officeDocument/2006/relationships/hyperlink" Target="https://github.com/MicrosoftLearning/DA-100-Analyzing-Data-with-Power-BI/blob/master/Instructions/Labs/Linked_image_Files/11-create-power-bi-paginated-report_image11.png" TargetMode="External"/><Relationship Id="rId33" Type="http://schemas.openxmlformats.org/officeDocument/2006/relationships/hyperlink" Target="https://github.com/MicrosoftLearning/DA-100-Analyzing-Data-with-Power-BI/blob/master/Instructions/Labs/Linked_image_Files/11-create-power-bi-paginated-report_image15.png"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hyperlink" Target="https://github.com/MicrosoftLearning/DA-100-Analyzing-Data-with-Power-BI/blob/master/Instructions/Labs/Linked_image_Files/11-create-power-bi-paginated-report_image28.png" TargetMode="External"/><Relationship Id="rId67" Type="http://schemas.openxmlformats.org/officeDocument/2006/relationships/hyperlink" Target="https://github.com/MicrosoftLearning/DA-100-Analyzing-Data-with-Power-BI/blob/master/Instructions/Labs/Linked_image_Files/11-create-power-bi-paginated-report_image32.png" TargetMode="External"/><Relationship Id="rId103" Type="http://schemas.openxmlformats.org/officeDocument/2006/relationships/image" Target="media/image49.png"/><Relationship Id="rId108" Type="http://schemas.openxmlformats.org/officeDocument/2006/relationships/hyperlink" Target="https://github.com/MicrosoftLearning/DA-100-Analyzing-Data-with-Power-BI/blob/master/Instructions/Labs/Linked_image_Files/11-create-power-bi-paginated-report_image53.png" TargetMode="External"/><Relationship Id="rId116" Type="http://schemas.openxmlformats.org/officeDocument/2006/relationships/hyperlink" Target="https://github.com/MicrosoftLearning/DA-100-Analyzing-Data-with-Power-BI/blob/master/Instructions/Labs/Linked_image_Files/11-create-power-bi-paginated-report_image57.png" TargetMode="External"/><Relationship Id="rId124" Type="http://schemas.openxmlformats.org/officeDocument/2006/relationships/hyperlink" Target="https://github.com/MicrosoftLearning/DA-100-Analyzing-Data-with-Power-BI/blob/master/Instructions/Labs/Linked_image_Files/11-create-power-bi-paginated-report_image61.png" TargetMode="External"/><Relationship Id="rId129" Type="http://schemas.openxmlformats.org/officeDocument/2006/relationships/image" Target="media/image62.png"/><Relationship Id="rId137" Type="http://schemas.openxmlformats.org/officeDocument/2006/relationships/image" Target="media/image66.png"/><Relationship Id="rId20" Type="http://schemas.openxmlformats.org/officeDocument/2006/relationships/image" Target="media/image8.png"/><Relationship Id="rId41" Type="http://schemas.openxmlformats.org/officeDocument/2006/relationships/hyperlink" Target="https://github.com/MicrosoftLearning/DA-100-Analyzing-Data-with-Power-BI/blob/master/Instructions/Labs/Linked_image_Files/11-create-power-bi-paginated-report_image19.png"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hyperlink" Target="https://github.com/MicrosoftLearning/DA-100-Analyzing-Data-with-Power-BI/blob/master/Instructions/Labs/Linked_image_Files/11-create-power-bi-paginated-report_image36.png" TargetMode="External"/><Relationship Id="rId83" Type="http://schemas.openxmlformats.org/officeDocument/2006/relationships/hyperlink" Target="https://github.com/MicrosoftLearning/DA-100-Analyzing-Data-with-Power-BI/blob/master/Instructions/Labs/Linked_image_Files/11-create-power-bi-paginated-report_image40.png" TargetMode="External"/><Relationship Id="rId88" Type="http://schemas.openxmlformats.org/officeDocument/2006/relationships/image" Target="media/image42.png"/><Relationship Id="rId91" Type="http://schemas.openxmlformats.org/officeDocument/2006/relationships/hyperlink" Target="https://github.com/MicrosoftLearning/DA-100-Analyzing-Data-with-Power-BI/blob/master/Instructions/Labs/Linked_image_Files/11-create-power-bi-paginated-report_image44.png" TargetMode="External"/><Relationship Id="rId96" Type="http://schemas.openxmlformats.org/officeDocument/2006/relationships/image" Target="media/image46.png"/><Relationship Id="rId111" Type="http://schemas.openxmlformats.org/officeDocument/2006/relationships/image" Target="media/image53.png"/><Relationship Id="rId132" Type="http://schemas.openxmlformats.org/officeDocument/2006/relationships/hyperlink" Target="https://github.com/MicrosoftLearning/DA-100-Analyzing-Data-with-Power-BI/blob/master/Instructions/Labs/Linked_image_Files/11-create-power-bi-paginated-report_image65.png" TargetMode="External"/><Relationship Id="rId140" Type="http://schemas.openxmlformats.org/officeDocument/2006/relationships/hyperlink" Target="https://github.com/MicrosoftLearning/DA-100-Analyzing-Data-with-Power-BI/blob/master/Instructions/Labs/Linked_image_Files/11-create-power-bi-paginated-report_image69.png"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github.com/MicrosoftLearning/DA-100-Analyzing-Data-with-Power-BI/blob/master/Instructions/Labs/Linked_image_Files/11-create-power-bi-paginated-report_image6.png" TargetMode="External"/><Relationship Id="rId23" Type="http://schemas.openxmlformats.org/officeDocument/2006/relationships/hyperlink" Target="https://github.com/MicrosoftLearning/DA-100-Analyzing-Data-with-Power-BI/blob/master/Instructions/Labs/Linked_image_Files/11-create-power-bi-paginated-report_image10.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github.com/MicrosoftLearning/DA-100-Analyzing-Data-with-Power-BI/blob/master/Instructions/Labs/Linked_image_Files/11-create-power-bi-paginated-report_image23.png" TargetMode="External"/><Relationship Id="rId57" Type="http://schemas.openxmlformats.org/officeDocument/2006/relationships/hyperlink" Target="https://github.com/MicrosoftLearning/DA-100-Analyzing-Data-with-Power-BI/blob/master/Instructions/Labs/Linked_image_Files/11-create-power-bi-paginated-report_image27.png" TargetMode="External"/><Relationship Id="rId106" Type="http://schemas.openxmlformats.org/officeDocument/2006/relationships/hyperlink" Target="https://github.com/MicrosoftLearning/DA-100-Analyzing-Data-with-Power-BI/blob/master/Instructions/Labs/Linked_image_Files/11-create-power-bi-paginated-report_image52.png" TargetMode="External"/><Relationship Id="rId114" Type="http://schemas.openxmlformats.org/officeDocument/2006/relationships/hyperlink" Target="https://github.com/MicrosoftLearning/DA-100-Analyzing-Data-with-Power-BI/blob/master/Instructions/Labs/Linked_image_Files/11-create-power-bi-paginated-report_image56.png" TargetMode="External"/><Relationship Id="rId119" Type="http://schemas.openxmlformats.org/officeDocument/2006/relationships/image" Target="media/image57.png"/><Relationship Id="rId127" Type="http://schemas.openxmlformats.org/officeDocument/2006/relationships/image" Target="media/image61.png"/><Relationship Id="rId10" Type="http://schemas.openxmlformats.org/officeDocument/2006/relationships/image" Target="media/image3.png"/><Relationship Id="rId31" Type="http://schemas.openxmlformats.org/officeDocument/2006/relationships/hyperlink" Target="https://github.com/MicrosoftLearning/DA-100-Analyzing-Data-with-Power-BI/blob/master/Instructions/Labs/Linked_image_Files/11-create-power-bi-paginated-report_image14.png"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hyperlink" Target="https://github.com/MicrosoftLearning/DA-100-Analyzing-Data-with-Power-BI/blob/master/Instructions/Labs/Linked_image_Files/11-create-power-bi-paginated-report_image31.png" TargetMode="External"/><Relationship Id="rId73" Type="http://schemas.openxmlformats.org/officeDocument/2006/relationships/hyperlink" Target="https://github.com/MicrosoftLearning/DA-100-Analyzing-Data-with-Power-BI/blob/master/Instructions/Labs/Linked_image_Files/11-create-power-bi-paginated-report_image35.png" TargetMode="External"/><Relationship Id="rId78" Type="http://schemas.openxmlformats.org/officeDocument/2006/relationships/image" Target="media/image37.png"/><Relationship Id="rId81" Type="http://schemas.openxmlformats.org/officeDocument/2006/relationships/hyperlink" Target="https://github.com/MicrosoftLearning/DA-100-Analyzing-Data-with-Power-BI/blob/master/Instructions/Labs/Linked_image_Files/11-create-power-bi-paginated-report_image39.png" TargetMode="External"/><Relationship Id="rId86" Type="http://schemas.openxmlformats.org/officeDocument/2006/relationships/image" Target="media/image41.png"/><Relationship Id="rId94" Type="http://schemas.openxmlformats.org/officeDocument/2006/relationships/image" Target="media/image45.png"/><Relationship Id="rId99" Type="http://schemas.openxmlformats.org/officeDocument/2006/relationships/hyperlink" Target="https://github.com/MicrosoftLearning/DA-100-Analyzing-Data-with-Power-BI/blob/master/Instructions/Labs/Linked_image_Files/11-create-power-bi-paginated-report_image48.png" TargetMode="External"/><Relationship Id="rId101" Type="http://schemas.openxmlformats.org/officeDocument/2006/relationships/image" Target="media/image48.png"/><Relationship Id="rId122" Type="http://schemas.openxmlformats.org/officeDocument/2006/relationships/hyperlink" Target="https://github.com/MicrosoftLearning/DA-100-Analyzing-Data-with-Power-BI/blob/master/Instructions/Labs/Linked_image_Files/11-create-power-bi-paginated-report_image60.png" TargetMode="External"/><Relationship Id="rId130" Type="http://schemas.openxmlformats.org/officeDocument/2006/relationships/hyperlink" Target="https://github.com/MicrosoftLearning/DA-100-Analyzing-Data-with-Power-BI/blob/master/Instructions/Labs/Linked_image_Files/11-create-power-bi-paginated-report_image64.png" TargetMode="External"/><Relationship Id="rId135" Type="http://schemas.openxmlformats.org/officeDocument/2006/relationships/image" Target="media/image65.png"/><Relationship Id="rId143"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hyperlink" Target="https://github.com/MicrosoftLearning/DA-100-Analyzing-Data-with-Power-BI/blob/master/Instructions/Labs/Linked_image_Files/11-create-power-bi-paginated-report_image3.png" TargetMode="External"/><Relationship Id="rId13" Type="http://schemas.openxmlformats.org/officeDocument/2006/relationships/hyperlink" Target="https://github.com/MicrosoftLearning/DA-100-Analyzing-Data-with-Power-BI/blob/master/Instructions/Labs/Linked_image_Files/11-create-power-bi-paginated-report_image5.png" TargetMode="External"/><Relationship Id="rId18" Type="http://schemas.openxmlformats.org/officeDocument/2006/relationships/image" Target="media/image7.png"/><Relationship Id="rId39" Type="http://schemas.openxmlformats.org/officeDocument/2006/relationships/hyperlink" Target="https://github.com/MicrosoftLearning/DA-100-Analyzing-Data-with-Power-BI/blob/master/Instructions/Labs/Linked_image_Files/11-create-power-bi-paginated-report_image18.png" TargetMode="External"/><Relationship Id="rId109" Type="http://schemas.openxmlformats.org/officeDocument/2006/relationships/image" Target="media/image52.png"/><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hyperlink" Target="https://github.com/MicrosoftLearning/DA-100-Analyzing-Data-with-Power-BI/blob/master/Instructions/Labs/Linked_image_Files/11-create-power-bi-paginated-report_image26.png" TargetMode="External"/><Relationship Id="rId76" Type="http://schemas.openxmlformats.org/officeDocument/2006/relationships/image" Target="media/image36.png"/><Relationship Id="rId97" Type="http://schemas.openxmlformats.org/officeDocument/2006/relationships/hyperlink" Target="https://github.com/MicrosoftLearning/DA-100-Analyzing-Data-with-Power-BI/blob/master/Instructions/Labs/Linked_image_Files/11-create-power-bi-paginated-report_image47.png" TargetMode="External"/><Relationship Id="rId104" Type="http://schemas.openxmlformats.org/officeDocument/2006/relationships/hyperlink" Target="https://github.com/MicrosoftLearning/DA-100-Analyzing-Data-with-Power-BI/blob/master/Instructions/Labs/Linked_image_Files/11-create-power-bi-paginated-report_image51.png" TargetMode="External"/><Relationship Id="rId120" Type="http://schemas.openxmlformats.org/officeDocument/2006/relationships/hyperlink" Target="https://github.com/MicrosoftLearning/DA-100-Analyzing-Data-with-Power-BI/blob/master/Instructions/Labs/Linked_image_Files/11-create-power-bi-paginated-report_image59.png" TargetMode="External"/><Relationship Id="rId125" Type="http://schemas.openxmlformats.org/officeDocument/2006/relationships/image" Target="media/image60.png"/><Relationship Id="rId141" Type="http://schemas.openxmlformats.org/officeDocument/2006/relationships/image" Target="media/image68.png"/><Relationship Id="rId7" Type="http://schemas.openxmlformats.org/officeDocument/2006/relationships/hyperlink" Target="https://github.com/MicrosoftLearning/DA-100-Analyzing-Data-with-Power-BI/blob/master/Instructions/Labs/Linked_image_Files/11-create-power-bi-paginated-report_image2.png" TargetMode="External"/><Relationship Id="rId71" Type="http://schemas.openxmlformats.org/officeDocument/2006/relationships/hyperlink" Target="https://github.com/MicrosoftLearning/DA-100-Analyzing-Data-with-Power-BI/blob/master/Instructions/Labs/Linked_image_Files/11-create-power-bi-paginated-report_image34.png" TargetMode="Externa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hyperlink" Target="https://github.com/MicrosoftLearning/DA-100-Analyzing-Data-with-Power-BI/blob/master/Instructions/Labs/Linked_image_Files/11-create-power-bi-paginated-report_image13.png" TargetMode="Externa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hyperlink" Target="https://github.com/MicrosoftLearning/DA-100-Analyzing-Data-with-Power-BI/blob/master/Instructions/Labs/Linked_image_Files/11-create-power-bi-paginated-report_image21.png" TargetMode="External"/><Relationship Id="rId66" Type="http://schemas.openxmlformats.org/officeDocument/2006/relationships/image" Target="media/image31.png"/><Relationship Id="rId87" Type="http://schemas.openxmlformats.org/officeDocument/2006/relationships/hyperlink" Target="https://github.com/MicrosoftLearning/DA-100-Analyzing-Data-with-Power-BI/blob/master/Instructions/Labs/Linked_image_Files/11-create-power-bi-paginated-report_image42.png" TargetMode="External"/><Relationship Id="rId110" Type="http://schemas.openxmlformats.org/officeDocument/2006/relationships/hyperlink" Target="https://github.com/MicrosoftLearning/DA-100-Analyzing-Data-with-Power-BI/blob/master/Instructions/Labs/Linked_image_Files/11-create-power-bi-paginated-report_image54.png" TargetMode="External"/><Relationship Id="rId115" Type="http://schemas.openxmlformats.org/officeDocument/2006/relationships/image" Target="media/image55.png"/><Relationship Id="rId131" Type="http://schemas.openxmlformats.org/officeDocument/2006/relationships/image" Target="media/image63.png"/><Relationship Id="rId136" Type="http://schemas.openxmlformats.org/officeDocument/2006/relationships/hyperlink" Target="https://github.com/MicrosoftLearning/DA-100-Analyzing-Data-with-Power-BI/blob/master/Instructions/Labs/Linked_image_Files/11-create-power-bi-paginated-report_image67.png" TargetMode="External"/><Relationship Id="rId61" Type="http://schemas.openxmlformats.org/officeDocument/2006/relationships/hyperlink" Target="https://github.com/MicrosoftLearning/DA-100-Analyzing-Data-with-Power-BI/blob/master/Instructions/Labs/Linked_image_Files/11-create-power-bi-paginated-report_image29.png" TargetMode="External"/><Relationship Id="rId82" Type="http://schemas.openxmlformats.org/officeDocument/2006/relationships/image" Target="media/image39.png"/><Relationship Id="rId19" Type="http://schemas.openxmlformats.org/officeDocument/2006/relationships/hyperlink" Target="https://github.com/MicrosoftLearning/DA-100-Analyzing-Data-with-Power-BI/blob/master/Instructions/Labs/Linked_image_Files/11-create-power-bi-paginated-report_image8.png" TargetMode="Externa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hyperlink" Target="https://github.com/MicrosoftLearning/DA-100-Analyzing-Data-with-Power-BI/blob/master/Instructions/Labs/Linked_image_Files/11-create-power-bi-paginated-report_image16.png" TargetMode="External"/><Relationship Id="rId56" Type="http://schemas.openxmlformats.org/officeDocument/2006/relationships/image" Target="media/image26.png"/><Relationship Id="rId77" Type="http://schemas.openxmlformats.org/officeDocument/2006/relationships/hyperlink" Target="https://github.com/MicrosoftLearning/DA-100-Analyzing-Data-with-Power-BI/blob/master/Instructions/Labs/Linked_image_Files/11-create-power-bi-paginated-report_image37.png" TargetMode="External"/><Relationship Id="rId100" Type="http://schemas.openxmlformats.org/officeDocument/2006/relationships/hyperlink" Target="https://github.com/MicrosoftLearning/DA-100-Analyzing-Data-with-Power-BI/blob/master/Instructions/Labs/Linked_image_Files/11-create-power-bi-paginated-report_image49.png" TargetMode="External"/><Relationship Id="rId105" Type="http://schemas.openxmlformats.org/officeDocument/2006/relationships/image" Target="media/image50.png"/><Relationship Id="rId126" Type="http://schemas.openxmlformats.org/officeDocument/2006/relationships/hyperlink" Target="https://github.com/MicrosoftLearning/DA-100-Analyzing-Data-with-Power-BI/blob/master/Instructions/Labs/Linked_image_Files/11-create-power-bi-paginated-report_image62.png" TargetMode="External"/><Relationship Id="rId8" Type="http://schemas.openxmlformats.org/officeDocument/2006/relationships/image" Target="media/image2.png"/><Relationship Id="rId51" Type="http://schemas.openxmlformats.org/officeDocument/2006/relationships/hyperlink" Target="https://github.com/MicrosoftLearning/DA-100-Analyzing-Data-with-Power-BI/blob/master/Instructions/Labs/Linked_image_Files/11-create-power-bi-paginated-report_image24.png" TargetMode="External"/><Relationship Id="rId72" Type="http://schemas.openxmlformats.org/officeDocument/2006/relationships/image" Target="media/image34.png"/><Relationship Id="rId93" Type="http://schemas.openxmlformats.org/officeDocument/2006/relationships/hyperlink" Target="https://github.com/MicrosoftLearning/DA-100-Analyzing-Data-with-Power-BI/blob/master/Instructions/Labs/Linked_image_Files/11-create-power-bi-paginated-report_image45.png" TargetMode="External"/><Relationship Id="rId98" Type="http://schemas.openxmlformats.org/officeDocument/2006/relationships/image" Target="media/image47.png"/><Relationship Id="rId121" Type="http://schemas.openxmlformats.org/officeDocument/2006/relationships/image" Target="media/image58.png"/><Relationship Id="rId142" Type="http://schemas.openxmlformats.org/officeDocument/2006/relationships/hyperlink" Target="https://github.com/MicrosoftLearning/DA-100-Analyzing-Data-with-Power-BI/blob/master/Instructions/Labs/Linked_image_Files/11-create-power-bi-paginated-report_image7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31</Pages>
  <Words>2835</Words>
  <Characters>16163</Characters>
  <Application>Microsoft Office Word</Application>
  <DocSecurity>0</DocSecurity>
  <Lines>134</Lines>
  <Paragraphs>37</Paragraphs>
  <ScaleCrop>false</ScaleCrop>
  <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2</cp:revision>
  <dcterms:created xsi:type="dcterms:W3CDTF">2021-03-18T08:20:00Z</dcterms:created>
  <dcterms:modified xsi:type="dcterms:W3CDTF">2021-08-09T19:46:00Z</dcterms:modified>
</cp:coreProperties>
</file>