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2182" w14:textId="3AF4EC38" w:rsidR="00080B9A" w:rsidRDefault="00080B9A">
      <w:pPr>
        <w:pStyle w:val="Heading2"/>
        <w:spacing w:before="156"/>
        <w:rPr>
          <w:b/>
          <w:bCs/>
          <w:color w:val="6C4A16"/>
          <w:sz w:val="40"/>
          <w:szCs w:val="40"/>
        </w:rPr>
      </w:pPr>
      <w:bookmarkStart w:id="0" w:name="_bookmark3"/>
      <w:bookmarkEnd w:id="0"/>
      <w:r w:rsidRPr="00080B9A">
        <w:rPr>
          <w:b/>
          <w:bCs/>
          <w:color w:val="6C4A16"/>
          <w:sz w:val="40"/>
          <w:szCs w:val="40"/>
        </w:rPr>
        <w:t xml:space="preserve">Lab </w:t>
      </w:r>
      <w:r w:rsidR="00C15FAC">
        <w:rPr>
          <w:b/>
          <w:bCs/>
          <w:color w:val="6C4A16"/>
          <w:sz w:val="40"/>
          <w:szCs w:val="40"/>
        </w:rPr>
        <w:t>6</w:t>
      </w:r>
      <w:r w:rsidRPr="00080B9A">
        <w:rPr>
          <w:b/>
          <w:bCs/>
          <w:color w:val="6C4A16"/>
          <w:sz w:val="40"/>
          <w:szCs w:val="40"/>
        </w:rPr>
        <w:t xml:space="preserve"> </w:t>
      </w:r>
      <w:r w:rsidR="00A4019F">
        <w:rPr>
          <w:b/>
          <w:bCs/>
          <w:color w:val="6C4A16"/>
          <w:sz w:val="40"/>
          <w:szCs w:val="40"/>
        </w:rPr>
        <w:t>–</w:t>
      </w:r>
      <w:r w:rsidRPr="00080B9A">
        <w:rPr>
          <w:b/>
          <w:bCs/>
          <w:color w:val="6C4A16"/>
          <w:sz w:val="40"/>
          <w:szCs w:val="40"/>
        </w:rPr>
        <w:t xml:space="preserve"> </w:t>
      </w:r>
      <w:r w:rsidR="00A4019F">
        <w:rPr>
          <w:b/>
          <w:bCs/>
          <w:color w:val="6C4A16"/>
          <w:sz w:val="40"/>
          <w:szCs w:val="40"/>
        </w:rPr>
        <w:t xml:space="preserve">Publish the Report </w:t>
      </w:r>
    </w:p>
    <w:p w14:paraId="359DB5E5" w14:textId="73C92141" w:rsidR="0053186D" w:rsidRDefault="00C82836">
      <w:pPr>
        <w:pStyle w:val="Heading2"/>
        <w:spacing w:before="156"/>
      </w:pPr>
      <w:r>
        <w:rPr>
          <w:color w:val="6C4A16"/>
        </w:rPr>
        <w:t xml:space="preserve">Power BI Desktop – </w:t>
      </w:r>
      <w:r w:rsidR="00A4019F">
        <w:rPr>
          <w:color w:val="6C4A16"/>
        </w:rPr>
        <w:t>Create Workspace and Publish the Report</w:t>
      </w:r>
    </w:p>
    <w:p w14:paraId="543657D9" w14:textId="0B7BCE95" w:rsidR="00F72F46" w:rsidRDefault="00F72F46" w:rsidP="00F72F46">
      <w:pPr>
        <w:pStyle w:val="BodyText"/>
        <w:spacing w:before="278" w:line="249" w:lineRule="auto"/>
        <w:ind w:left="756" w:right="1420" w:hanging="10"/>
        <w:jc w:val="both"/>
      </w:pPr>
      <w:r>
        <w:t xml:space="preserve">You will now leverage a report authored using Power BI Desktop to create a dashboard for the VanArsdel data analysis team and CMO. A Power BI Desktop file with additional reports and visuals is provided. </w:t>
      </w:r>
    </w:p>
    <w:p w14:paraId="49D90F45" w14:textId="77777777" w:rsidR="00F72F46" w:rsidRDefault="00F72F46" w:rsidP="00F72F46">
      <w:pPr>
        <w:tabs>
          <w:tab w:val="left" w:pos="1249"/>
        </w:tabs>
        <w:spacing w:before="1"/>
      </w:pPr>
    </w:p>
    <w:p w14:paraId="5BFC1213" w14:textId="1A9A8EB1" w:rsidR="00F72F46" w:rsidRDefault="00F72F46" w:rsidP="00F72F46">
      <w:pPr>
        <w:tabs>
          <w:tab w:val="left" w:pos="1249"/>
        </w:tabs>
        <w:spacing w:before="1"/>
        <w:ind w:left="720"/>
      </w:pPr>
      <w:r>
        <w:t xml:space="preserve">Sign-in to Power BI using your user account. Once logged in, you will be taken to the </w:t>
      </w:r>
      <w:r w:rsidRPr="00F72F46">
        <w:rPr>
          <w:b/>
        </w:rPr>
        <w:t>Home</w:t>
      </w:r>
      <w:r w:rsidRPr="00F72F46">
        <w:rPr>
          <w:b/>
          <w:spacing w:val="-17"/>
        </w:rPr>
        <w:t xml:space="preserve"> </w:t>
      </w:r>
      <w:r>
        <w:t>screen.</w:t>
      </w:r>
    </w:p>
    <w:p w14:paraId="704E3AA4" w14:textId="77777777" w:rsidR="00F72F46" w:rsidRDefault="00F72F46" w:rsidP="00F72F46">
      <w:pPr>
        <w:pStyle w:val="BodyText"/>
        <w:spacing w:before="4"/>
        <w:rPr>
          <w:sz w:val="25"/>
        </w:rPr>
      </w:pPr>
    </w:p>
    <w:p w14:paraId="3E28EF44" w14:textId="521988C0" w:rsidR="00F72F46" w:rsidRDefault="001F2ECD" w:rsidP="001F2ECD">
      <w:pPr>
        <w:pStyle w:val="BodyText"/>
        <w:spacing w:before="9"/>
        <w:ind w:left="1440"/>
        <w:rPr>
          <w:sz w:val="21"/>
        </w:rPr>
      </w:pPr>
      <w:r>
        <w:rPr>
          <w:noProof/>
        </w:rPr>
        <w:drawing>
          <wp:inline distT="0" distB="0" distL="0" distR="0" wp14:anchorId="38A00471" wp14:editId="794F10E3">
            <wp:extent cx="1412623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5826" cy="37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D560" w14:textId="77777777" w:rsidR="00F72F46" w:rsidRDefault="00F72F46" w:rsidP="00F72F46">
      <w:pPr>
        <w:tabs>
          <w:tab w:val="left" w:pos="1249"/>
        </w:tabs>
        <w:spacing w:line="252" w:lineRule="auto"/>
        <w:ind w:left="1020" w:right="1486"/>
      </w:pPr>
      <w:r>
        <w:t xml:space="preserve">If the left navigation is collapsed, click the </w:t>
      </w:r>
      <w:r>
        <w:rPr>
          <w:noProof/>
          <w:spacing w:val="-2"/>
        </w:rPr>
        <w:drawing>
          <wp:inline distT="0" distB="0" distL="0" distR="0" wp14:anchorId="05B66D9E" wp14:editId="4297F5E7">
            <wp:extent cx="257175" cy="228091"/>
            <wp:effectExtent l="0" t="0" r="0" b="0"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F46">
        <w:rPr>
          <w:rFonts w:ascii="Times New Roman"/>
          <w:spacing w:val="12"/>
        </w:rPr>
        <w:t xml:space="preserve"> </w:t>
      </w:r>
      <w:r>
        <w:t>(menu) icon below Power BI on the top left side of the screen to expand the left</w:t>
      </w:r>
      <w:r w:rsidRPr="00F72F46">
        <w:rPr>
          <w:spacing w:val="-6"/>
        </w:rPr>
        <w:t xml:space="preserve"> </w:t>
      </w:r>
      <w:r>
        <w:t>navigation.</w:t>
      </w:r>
    </w:p>
    <w:p w14:paraId="34599D44" w14:textId="77777777" w:rsidR="00F72F46" w:rsidRDefault="00F72F46" w:rsidP="00F72F46">
      <w:pPr>
        <w:pStyle w:val="BodyText"/>
        <w:spacing w:before="7"/>
        <w:rPr>
          <w:sz w:val="24"/>
        </w:rPr>
      </w:pPr>
    </w:p>
    <w:p w14:paraId="6CF307ED" w14:textId="77777777" w:rsidR="00F72F46" w:rsidRDefault="00F72F46" w:rsidP="00F72F46">
      <w:pPr>
        <w:pStyle w:val="BodyText"/>
        <w:spacing w:before="1"/>
        <w:ind w:left="1020"/>
      </w:pPr>
      <w:r>
        <w:t>The following options are listed in the left navigation:</w:t>
      </w:r>
    </w:p>
    <w:p w14:paraId="42840137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19" w:line="259" w:lineRule="auto"/>
        <w:ind w:left="1560" w:right="1384" w:hanging="269"/>
        <w:rPr>
          <w:rFonts w:ascii="Symbol" w:hAnsi="Symbol"/>
        </w:rPr>
      </w:pPr>
      <w:r>
        <w:rPr>
          <w:b/>
        </w:rPr>
        <w:t>Home</w:t>
      </w:r>
      <w:r>
        <w:t>: This is a one-stop-shop for all your content. It lists your favorite and recent content such as reports, dashboards, and apps. It also shows the most recent content that was shared with you.</w:t>
      </w:r>
    </w:p>
    <w:p w14:paraId="5D2F6708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2"/>
        <w:ind w:left="1560" w:hanging="270"/>
        <w:rPr>
          <w:rFonts w:ascii="Symbol" w:hAnsi="Symbol"/>
        </w:rPr>
      </w:pPr>
      <w:r>
        <w:rPr>
          <w:b/>
        </w:rPr>
        <w:t>Favorites</w:t>
      </w:r>
      <w:r>
        <w:t>: Lists all your favorite content. We will create a favorite in a later</w:t>
      </w:r>
      <w:r>
        <w:rPr>
          <w:spacing w:val="-17"/>
        </w:rPr>
        <w:t xml:space="preserve"> </w:t>
      </w:r>
      <w:r>
        <w:t>section.</w:t>
      </w:r>
    </w:p>
    <w:p w14:paraId="7E9085C1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20"/>
        <w:ind w:left="1560" w:hanging="270"/>
        <w:rPr>
          <w:rFonts w:ascii="Symbol" w:hAnsi="Symbol"/>
        </w:rPr>
      </w:pPr>
      <w:r>
        <w:rPr>
          <w:b/>
        </w:rPr>
        <w:t>Recent</w:t>
      </w:r>
      <w:r>
        <w:t>: Lists the most recent content you have</w:t>
      </w:r>
      <w:r>
        <w:rPr>
          <w:spacing w:val="-12"/>
        </w:rPr>
        <w:t xml:space="preserve"> </w:t>
      </w:r>
      <w:r>
        <w:t>viewed.</w:t>
      </w:r>
    </w:p>
    <w:p w14:paraId="096833E1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ind w:left="1560" w:hanging="270"/>
        <w:rPr>
          <w:rFonts w:ascii="Symbol" w:hAnsi="Symbol"/>
        </w:rPr>
      </w:pPr>
      <w:r>
        <w:rPr>
          <w:b/>
        </w:rPr>
        <w:t>Apps</w:t>
      </w:r>
      <w:r>
        <w:t>: List all the apps you have</w:t>
      </w:r>
      <w:r>
        <w:rPr>
          <w:spacing w:val="-10"/>
        </w:rPr>
        <w:t xml:space="preserve"> </w:t>
      </w:r>
      <w:r>
        <w:t>installed.</w:t>
      </w:r>
    </w:p>
    <w:p w14:paraId="7D9AEE77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20" w:line="259" w:lineRule="auto"/>
        <w:ind w:left="1560" w:right="1559" w:hanging="269"/>
        <w:rPr>
          <w:rFonts w:ascii="Symbol" w:hAnsi="Symbol"/>
        </w:rPr>
      </w:pPr>
      <w:r>
        <w:rPr>
          <w:b/>
        </w:rPr>
        <w:t>Shared with me</w:t>
      </w:r>
      <w:r>
        <w:t>: Lists the content that is shared with you. We will share dashboards in a later section.</w:t>
      </w:r>
    </w:p>
    <w:p w14:paraId="3BBB401F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561"/>
        </w:tabs>
        <w:spacing w:before="1" w:line="256" w:lineRule="auto"/>
        <w:ind w:left="1560" w:right="1876" w:hanging="269"/>
        <w:rPr>
          <w:rFonts w:ascii="Symbol" w:hAnsi="Symbol"/>
        </w:rPr>
      </w:pPr>
      <w:r>
        <w:rPr>
          <w:b/>
        </w:rPr>
        <w:t>Workspaces</w:t>
      </w:r>
      <w:r>
        <w:t xml:space="preserve">: Lists all the workspaces you are assigned. By default, you are assigned to </w:t>
      </w:r>
      <w:r>
        <w:rPr>
          <w:b/>
        </w:rPr>
        <w:t>My Workspace</w:t>
      </w:r>
      <w:r>
        <w:t>.</w:t>
      </w:r>
    </w:p>
    <w:p w14:paraId="1997A687" w14:textId="77777777" w:rsidR="00F72F46" w:rsidRDefault="00F72F46" w:rsidP="00F72F46">
      <w:pPr>
        <w:pStyle w:val="BodyText"/>
        <w:spacing w:before="1"/>
        <w:rPr>
          <w:sz w:val="24"/>
        </w:rPr>
      </w:pPr>
    </w:p>
    <w:p w14:paraId="69DC4489" w14:textId="77777777" w:rsidR="00F72F46" w:rsidRDefault="00F72F46" w:rsidP="00F72F46">
      <w:pPr>
        <w:pStyle w:val="BodyText"/>
        <w:spacing w:line="259" w:lineRule="auto"/>
        <w:ind w:left="1020" w:right="1941"/>
      </w:pPr>
      <w:r>
        <w:t xml:space="preserve">Click the down arrow next to </w:t>
      </w:r>
      <w:r>
        <w:rPr>
          <w:b/>
        </w:rPr>
        <w:t>My Workspace</w:t>
      </w:r>
      <w:r>
        <w:t>. Notice the Dashboards, Reports, Workbooks, and Datasets sections. Let’s import a Power BI Desktop file and create dashboards.</w:t>
      </w:r>
    </w:p>
    <w:p w14:paraId="423E1E27" w14:textId="77777777" w:rsidR="00F72F46" w:rsidRDefault="00F72F46" w:rsidP="00F72F46">
      <w:pPr>
        <w:pStyle w:val="BodyText"/>
        <w:spacing w:before="8"/>
        <w:rPr>
          <w:sz w:val="23"/>
        </w:rPr>
      </w:pPr>
    </w:p>
    <w:p w14:paraId="64178499" w14:textId="77777777" w:rsidR="00F72F46" w:rsidRDefault="00F72F46" w:rsidP="00F72F46">
      <w:pPr>
        <w:pStyle w:val="BodyText"/>
        <w:spacing w:line="259" w:lineRule="auto"/>
        <w:ind w:left="1020" w:right="1344"/>
      </w:pPr>
      <w:r>
        <w:t>My Workspace is your personal workspace. We need to create a workspace where we can collaborate with team members and distribute content to end-users. To do this we’ll create a new workspace.</w:t>
      </w:r>
    </w:p>
    <w:p w14:paraId="7546D7E4" w14:textId="77777777" w:rsidR="00F72F46" w:rsidRDefault="00F72F46" w:rsidP="00F72F46">
      <w:pPr>
        <w:spacing w:line="259" w:lineRule="auto"/>
        <w:sectPr w:rsidR="00F72F46">
          <w:headerReference w:type="default" r:id="rId9"/>
          <w:footerReference w:type="default" r:id="rId10"/>
          <w:pgSz w:w="11910" w:h="16840"/>
          <w:pgMar w:top="1400" w:right="0" w:bottom="1180" w:left="420" w:header="0" w:footer="990" w:gutter="0"/>
          <w:pgNumType w:start="10"/>
          <w:cols w:space="720"/>
        </w:sectPr>
      </w:pPr>
    </w:p>
    <w:p w14:paraId="39D53EC3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249"/>
        </w:tabs>
        <w:spacing w:before="28"/>
        <w:ind w:left="1248" w:hanging="229"/>
        <w:rPr>
          <w:b/>
        </w:rPr>
      </w:pPr>
      <w:r>
        <w:lastRenderedPageBreak/>
        <w:t xml:space="preserve">In the left panel, click </w:t>
      </w:r>
      <w:r>
        <w:rPr>
          <w:b/>
        </w:rPr>
        <w:t xml:space="preserve">Workspaces </w:t>
      </w:r>
      <w:r>
        <w:t xml:space="preserve">and then click </w:t>
      </w:r>
      <w:r>
        <w:rPr>
          <w:b/>
        </w:rPr>
        <w:t>Create a workspace</w:t>
      </w:r>
      <w:r>
        <w:t xml:space="preserve">. The </w:t>
      </w:r>
      <w:r>
        <w:rPr>
          <w:b/>
        </w:rPr>
        <w:t>Create a</w:t>
      </w:r>
      <w:r>
        <w:rPr>
          <w:b/>
          <w:spacing w:val="-10"/>
        </w:rPr>
        <w:t xml:space="preserve"> </w:t>
      </w:r>
      <w:r>
        <w:rPr>
          <w:b/>
        </w:rPr>
        <w:t>workspace</w:t>
      </w:r>
    </w:p>
    <w:p w14:paraId="44D59F46" w14:textId="77777777" w:rsidR="00F72F46" w:rsidRDefault="00F72F46" w:rsidP="00F72F46">
      <w:pPr>
        <w:pStyle w:val="BodyText"/>
        <w:spacing w:before="20"/>
        <w:ind w:left="1020"/>
      </w:pPr>
      <w:r>
        <w:t>dialog box opens.</w:t>
      </w:r>
    </w:p>
    <w:p w14:paraId="524C1180" w14:textId="0442A2DC" w:rsidR="00F72F46" w:rsidRDefault="001F2ECD" w:rsidP="001F2ECD">
      <w:pPr>
        <w:pStyle w:val="BodyText"/>
        <w:spacing w:before="6"/>
        <w:ind w:left="1019"/>
        <w:rPr>
          <w:sz w:val="23"/>
        </w:rPr>
      </w:pPr>
      <w:r>
        <w:rPr>
          <w:noProof/>
        </w:rPr>
        <w:drawing>
          <wp:inline distT="0" distB="0" distL="0" distR="0" wp14:anchorId="0B6E7C2F" wp14:editId="0EEA3C6D">
            <wp:extent cx="3840480" cy="530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172" cy="53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49DE" w14:textId="77777777" w:rsidR="00F72F46" w:rsidRDefault="00F72F46" w:rsidP="00F72F46">
      <w:pPr>
        <w:pStyle w:val="BodyText"/>
        <w:spacing w:before="4"/>
        <w:rPr>
          <w:sz w:val="23"/>
        </w:rPr>
      </w:pPr>
    </w:p>
    <w:p w14:paraId="472DFF39" w14:textId="77777777" w:rsidR="00F72F46" w:rsidRDefault="00F72F46" w:rsidP="00F72F46">
      <w:pPr>
        <w:pStyle w:val="BodyText"/>
        <w:spacing w:before="9"/>
        <w:rPr>
          <w:sz w:val="31"/>
        </w:rPr>
      </w:pPr>
    </w:p>
    <w:p w14:paraId="4AA515DB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249"/>
        </w:tabs>
        <w:spacing w:before="0"/>
        <w:ind w:left="1248" w:hanging="229"/>
      </w:pPr>
      <w:r>
        <w:t xml:space="preserve">In the </w:t>
      </w:r>
      <w:r>
        <w:rPr>
          <w:b/>
        </w:rPr>
        <w:t xml:space="preserve">Create a workspace </w:t>
      </w:r>
      <w:r>
        <w:t>dialog box, click</w:t>
      </w:r>
      <w:r>
        <w:rPr>
          <w:spacing w:val="-4"/>
        </w:rPr>
        <w:t xml:space="preserve"> </w:t>
      </w:r>
      <w:r>
        <w:rPr>
          <w:b/>
        </w:rPr>
        <w:t>Upload</w:t>
      </w:r>
      <w:r>
        <w:t>.</w:t>
      </w:r>
    </w:p>
    <w:p w14:paraId="3A445ED5" w14:textId="42337133" w:rsidR="00F72F46" w:rsidRDefault="00F72F46" w:rsidP="00F72F46">
      <w:pPr>
        <w:pStyle w:val="ListParagraph"/>
        <w:numPr>
          <w:ilvl w:val="0"/>
          <w:numId w:val="4"/>
        </w:numPr>
        <w:tabs>
          <w:tab w:val="left" w:pos="1249"/>
        </w:tabs>
        <w:spacing w:line="259" w:lineRule="auto"/>
        <w:ind w:right="1370" w:firstLine="0"/>
      </w:pPr>
      <w:r>
        <w:t xml:space="preserve">A file browser dialog box opens. Browse to the </w:t>
      </w:r>
      <w:r>
        <w:rPr>
          <w:b/>
        </w:rPr>
        <w:t xml:space="preserve">Data </w:t>
      </w:r>
      <w:r>
        <w:t>folder (</w:t>
      </w:r>
      <w:r>
        <w:rPr>
          <w:b/>
        </w:rPr>
        <w:t>/Data</w:t>
      </w:r>
      <w:r>
        <w:t xml:space="preserve">). Click </w:t>
      </w:r>
      <w:r>
        <w:rPr>
          <w:b/>
        </w:rPr>
        <w:t xml:space="preserve">VanArsdel_WSLogo </w:t>
      </w:r>
      <w:r>
        <w:t>file.</w:t>
      </w:r>
    </w:p>
    <w:p w14:paraId="6BF6D6E9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249"/>
        </w:tabs>
        <w:spacing w:before="1"/>
        <w:ind w:left="1248" w:hanging="229"/>
      </w:pPr>
      <w:r>
        <w:t xml:space="preserve">In the </w:t>
      </w:r>
      <w:r>
        <w:rPr>
          <w:b/>
        </w:rPr>
        <w:t xml:space="preserve">Name your workspace </w:t>
      </w:r>
      <w:r>
        <w:t>text area, type</w:t>
      </w:r>
      <w:r>
        <w:rPr>
          <w:spacing w:val="-8"/>
        </w:rPr>
        <w:t xml:space="preserve"> </w:t>
      </w:r>
      <w:r>
        <w:rPr>
          <w:b/>
        </w:rPr>
        <w:t>DIAD_&lt;youremailaddress&gt;</w:t>
      </w:r>
      <w:r>
        <w:t>.</w:t>
      </w:r>
    </w:p>
    <w:p w14:paraId="779F980F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249"/>
        </w:tabs>
        <w:spacing w:before="20"/>
        <w:ind w:left="1248" w:hanging="229"/>
      </w:pPr>
      <w:r>
        <w:t xml:space="preserve">In the </w:t>
      </w:r>
      <w:r>
        <w:rPr>
          <w:b/>
        </w:rPr>
        <w:t xml:space="preserve">Description </w:t>
      </w:r>
      <w:r>
        <w:t xml:space="preserve">text area, type </w:t>
      </w:r>
      <w:r>
        <w:rPr>
          <w:b/>
        </w:rPr>
        <w:t>This is DIAD</w:t>
      </w:r>
      <w:r>
        <w:rPr>
          <w:b/>
          <w:spacing w:val="-8"/>
        </w:rPr>
        <w:t xml:space="preserve"> </w:t>
      </w:r>
      <w:r>
        <w:rPr>
          <w:b/>
        </w:rPr>
        <w:t>workspace</w:t>
      </w:r>
      <w:r>
        <w:t>.</w:t>
      </w:r>
    </w:p>
    <w:p w14:paraId="40997B8C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ind w:left="1361" w:hanging="342"/>
      </w:pPr>
      <w:r>
        <w:t xml:space="preserve">Click </w:t>
      </w:r>
      <w:r>
        <w:rPr>
          <w:b/>
        </w:rPr>
        <w:t xml:space="preserve">Save </w:t>
      </w:r>
      <w:r>
        <w:t>to create the</w:t>
      </w:r>
      <w:r>
        <w:rPr>
          <w:spacing w:val="-5"/>
        </w:rPr>
        <w:t xml:space="preserve"> </w:t>
      </w:r>
      <w:r>
        <w:t>workspace.</w:t>
      </w:r>
    </w:p>
    <w:p w14:paraId="5B258CB0" w14:textId="77777777" w:rsidR="00F72F46" w:rsidRDefault="00F72F46" w:rsidP="00F72F46">
      <w:pPr>
        <w:sectPr w:rsidR="00F72F46">
          <w:headerReference w:type="default" r:id="rId12"/>
          <w:footerReference w:type="default" r:id="rId13"/>
          <w:pgSz w:w="11910" w:h="16840"/>
          <w:pgMar w:top="1400" w:right="0" w:bottom="1180" w:left="420" w:header="0" w:footer="990" w:gutter="0"/>
          <w:pgNumType w:start="11"/>
          <w:cols w:space="720"/>
        </w:sectPr>
      </w:pPr>
    </w:p>
    <w:p w14:paraId="4A932C2E" w14:textId="77777777" w:rsidR="00F72F46" w:rsidRDefault="00B3070B" w:rsidP="00F72F46">
      <w:pPr>
        <w:pStyle w:val="BodyText"/>
        <w:ind w:left="1754"/>
        <w:rPr>
          <w:sz w:val="20"/>
        </w:rPr>
      </w:pPr>
      <w:r>
        <w:rPr>
          <w:sz w:val="20"/>
        </w:rPr>
      </w:r>
      <w:r>
        <w:rPr>
          <w:sz w:val="20"/>
        </w:rPr>
        <w:pict w14:anchorId="297DD90A">
          <v:group id="_x0000_s1132" alt="Screenshot that shows how to upload the VanArsdel logo to the newly created workspace" style="width:433.45pt;height:192.6pt;mso-position-horizontal-relative:char;mso-position-vertical-relative:line" coordsize="8669,38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3" type="#_x0000_t75" alt="Screenshot that shows how to upload the VanArsdel logo to the newly created workspace" style="position:absolute;left:14;top:14;width:8639;height:3787">
              <v:imagedata r:id="rId14" o:title=""/>
            </v:shape>
            <v:rect id="_x0000_s1134" style="position:absolute;left:7;top:7;width:8654;height:3837" filled="f"/>
            <w10:anchorlock/>
          </v:group>
        </w:pict>
      </w:r>
    </w:p>
    <w:p w14:paraId="0B12BE4D" w14:textId="77777777" w:rsidR="00F72F46" w:rsidRDefault="00F72F46" w:rsidP="00F72F46">
      <w:pPr>
        <w:pStyle w:val="BodyText"/>
        <w:spacing w:before="6"/>
        <w:rPr>
          <w:sz w:val="19"/>
        </w:rPr>
      </w:pPr>
    </w:p>
    <w:p w14:paraId="691B3E6D" w14:textId="77777777" w:rsidR="00F72F46" w:rsidRDefault="00F72F46" w:rsidP="00F72F46">
      <w:pPr>
        <w:pStyle w:val="BodyText"/>
        <w:spacing w:before="57"/>
        <w:ind w:left="1020"/>
      </w:pPr>
      <w:r>
        <w:rPr>
          <w:b/>
        </w:rPr>
        <w:t>Note</w:t>
      </w:r>
      <w:r>
        <w:t>: You are entering your email address as part of the workspace name to keep it unique.</w:t>
      </w:r>
    </w:p>
    <w:p w14:paraId="5536CD1D" w14:textId="77777777" w:rsidR="00F72F46" w:rsidRDefault="00F72F46" w:rsidP="00F72F46">
      <w:pPr>
        <w:pStyle w:val="BodyText"/>
        <w:rPr>
          <w:sz w:val="20"/>
        </w:rPr>
      </w:pPr>
    </w:p>
    <w:p w14:paraId="3267B27E" w14:textId="77777777" w:rsidR="00F72F46" w:rsidRDefault="00F72F46" w:rsidP="00F72F46">
      <w:pPr>
        <w:pStyle w:val="BodyText"/>
        <w:rPr>
          <w:sz w:val="20"/>
        </w:rPr>
      </w:pPr>
    </w:p>
    <w:p w14:paraId="4F376743" w14:textId="77777777" w:rsidR="00F72F46" w:rsidRDefault="00B3070B" w:rsidP="00F72F46">
      <w:pPr>
        <w:pStyle w:val="BodyText"/>
        <w:spacing w:before="2"/>
        <w:rPr>
          <w:sz w:val="15"/>
        </w:rPr>
      </w:pPr>
      <w:r>
        <w:pict w14:anchorId="34DD49C6">
          <v:group id="_x0000_s1141" alt="Screenshot of workspace default screen in Power BI Service" style="position:absolute;margin-left:72.75pt;margin-top:11.25pt;width:478.5pt;height:270.4pt;z-index:-251655168;mso-wrap-distance-left:0;mso-wrap-distance-right:0;mso-position-horizontal-relative:page" coordorigin="1455,225" coordsize="9570,5408">
            <v:shape id="_x0000_s1142" type="#_x0000_t75" alt="Screenshot of workspace default screen in Power BI Service" style="position:absolute;left:1470;top:240;width:9540;height:5378">
              <v:imagedata r:id="rId15" o:title=""/>
            </v:shape>
            <v:rect id="_x0000_s1143" style="position:absolute;left:1462;top:232;width:9555;height:5393" filled="f"/>
            <w10:wrap type="topAndBottom" anchorx="page"/>
          </v:group>
        </w:pict>
      </w:r>
    </w:p>
    <w:p w14:paraId="1B8146DD" w14:textId="77777777" w:rsidR="00F72F46" w:rsidRDefault="00F72F46" w:rsidP="00F72F46">
      <w:pPr>
        <w:pStyle w:val="BodyText"/>
        <w:spacing w:before="8"/>
        <w:rPr>
          <w:sz w:val="23"/>
        </w:rPr>
      </w:pPr>
    </w:p>
    <w:p w14:paraId="498857BD" w14:textId="3478BBED" w:rsidR="00F72F46" w:rsidRDefault="00F72F46" w:rsidP="00F72F46">
      <w:pPr>
        <w:pStyle w:val="BodyText"/>
        <w:ind w:left="1020"/>
      </w:pPr>
      <w:r>
        <w:t>Notice that you have navigated from My Workspace to the workspace  just created. You are in the</w:t>
      </w:r>
    </w:p>
    <w:p w14:paraId="0E9AC421" w14:textId="77777777" w:rsidR="00F72F46" w:rsidRDefault="00F72F46" w:rsidP="00F72F46">
      <w:pPr>
        <w:pStyle w:val="BodyText"/>
        <w:spacing w:before="22"/>
        <w:ind w:left="1020"/>
      </w:pPr>
      <w:r>
        <w:rPr>
          <w:b/>
        </w:rPr>
        <w:t xml:space="preserve">Welcome </w:t>
      </w:r>
      <w:r>
        <w:t>screen with options to discover or create content.</w:t>
      </w:r>
    </w:p>
    <w:p w14:paraId="6262F0FD" w14:textId="77777777" w:rsidR="00F72F46" w:rsidRDefault="00F72F46" w:rsidP="00F72F46">
      <w:pPr>
        <w:pStyle w:val="BodyText"/>
        <w:spacing w:before="56" w:line="580" w:lineRule="exact"/>
        <w:ind w:left="1020" w:right="3823"/>
      </w:pPr>
      <w:r>
        <w:rPr>
          <w:b/>
        </w:rPr>
        <w:t xml:space="preserve">Add content </w:t>
      </w:r>
      <w:r>
        <w:t>has options to connect to Files, Databases, and Dataflows. There are two options to publish the Power BI Desktop report we created:</w:t>
      </w:r>
    </w:p>
    <w:p w14:paraId="08C4134C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spacing w:before="0" w:line="247" w:lineRule="exact"/>
        <w:ind w:left="1740" w:hanging="361"/>
        <w:rPr>
          <w:rFonts w:ascii="Symbol" w:hAnsi="Symbol"/>
        </w:rPr>
      </w:pPr>
      <w:r>
        <w:rPr>
          <w:b/>
        </w:rPr>
        <w:t xml:space="preserve">Get </w:t>
      </w:r>
      <w:r>
        <w:t>option under</w:t>
      </w:r>
      <w:r>
        <w:rPr>
          <w:spacing w:val="-5"/>
        </w:rPr>
        <w:t xml:space="preserve"> </w:t>
      </w:r>
      <w:r>
        <w:t>Files.</w:t>
      </w:r>
    </w:p>
    <w:p w14:paraId="652507F9" w14:textId="77777777" w:rsidR="00F72F46" w:rsidRDefault="00F72F46" w:rsidP="00F72F46">
      <w:pPr>
        <w:pStyle w:val="ListParagraph"/>
        <w:numPr>
          <w:ilvl w:val="1"/>
          <w:numId w:val="4"/>
        </w:numPr>
        <w:tabs>
          <w:tab w:val="left" w:pos="1740"/>
          <w:tab w:val="left" w:pos="1741"/>
        </w:tabs>
        <w:spacing w:before="19"/>
        <w:ind w:left="1740" w:hanging="361"/>
        <w:rPr>
          <w:rFonts w:ascii="Symbol" w:hAnsi="Symbol"/>
        </w:rPr>
      </w:pPr>
      <w:r>
        <w:rPr>
          <w:b/>
        </w:rPr>
        <w:t xml:space="preserve">Publish </w:t>
      </w:r>
      <w:r>
        <w:t>from Power BI</w:t>
      </w:r>
      <w:r>
        <w:rPr>
          <w:spacing w:val="-5"/>
        </w:rPr>
        <w:t xml:space="preserve"> </w:t>
      </w:r>
      <w:r>
        <w:t>Desktop.</w:t>
      </w:r>
    </w:p>
    <w:p w14:paraId="58AFD298" w14:textId="77777777" w:rsidR="00F72F46" w:rsidRDefault="00F72F46" w:rsidP="00F72F46">
      <w:pPr>
        <w:pStyle w:val="BodyText"/>
        <w:spacing w:before="7"/>
        <w:rPr>
          <w:sz w:val="25"/>
        </w:rPr>
      </w:pPr>
    </w:p>
    <w:p w14:paraId="6C2EE3B6" w14:textId="77777777" w:rsidR="00F72F46" w:rsidRDefault="00F72F46" w:rsidP="00F72F46">
      <w:pPr>
        <w:pStyle w:val="BodyText"/>
        <w:ind w:left="1020"/>
      </w:pPr>
      <w:r>
        <w:t xml:space="preserve">We are going to use the </w:t>
      </w:r>
      <w:r>
        <w:rPr>
          <w:b/>
        </w:rPr>
        <w:t xml:space="preserve">Publish </w:t>
      </w:r>
      <w:r>
        <w:t>from Power BI Desktop option.</w:t>
      </w:r>
    </w:p>
    <w:p w14:paraId="5DE2BCCB" w14:textId="77777777" w:rsidR="00F72F46" w:rsidRDefault="00F72F46" w:rsidP="00F72F46">
      <w:pPr>
        <w:sectPr w:rsidR="00F72F46">
          <w:headerReference w:type="default" r:id="rId16"/>
          <w:footerReference w:type="default" r:id="rId17"/>
          <w:pgSz w:w="11910" w:h="16840"/>
          <w:pgMar w:top="1440" w:right="0" w:bottom="1180" w:left="420" w:header="0" w:footer="990" w:gutter="0"/>
          <w:pgNumType w:start="12"/>
          <w:cols w:space="720"/>
        </w:sectPr>
      </w:pPr>
    </w:p>
    <w:p w14:paraId="5E71A55D" w14:textId="77777777" w:rsidR="00F72F46" w:rsidRDefault="00F72F46" w:rsidP="00F72F46">
      <w:pPr>
        <w:pStyle w:val="BodyText"/>
        <w:spacing w:before="136"/>
        <w:ind w:left="1020"/>
      </w:pPr>
      <w:r>
        <w:lastRenderedPageBreak/>
        <w:t>Let’s publish the report to Power BI Service and then we will come back to the browser.</w:t>
      </w:r>
    </w:p>
    <w:p w14:paraId="48E1D706" w14:textId="77777777" w:rsidR="00F72F46" w:rsidRDefault="00F72F46" w:rsidP="00F72F46">
      <w:pPr>
        <w:pStyle w:val="BodyText"/>
        <w:spacing w:before="7"/>
        <w:rPr>
          <w:sz w:val="25"/>
        </w:rPr>
      </w:pPr>
    </w:p>
    <w:p w14:paraId="1B02CCC9" w14:textId="36A0040A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0"/>
        <w:ind w:left="1361" w:hanging="342"/>
        <w:rPr>
          <w:b/>
        </w:rPr>
      </w:pPr>
      <w:r>
        <w:t xml:space="preserve">Navigate back to the </w:t>
      </w:r>
      <w:r>
        <w:rPr>
          <w:b/>
        </w:rPr>
        <w:t>Final</w:t>
      </w:r>
      <w:r>
        <w:rPr>
          <w:b/>
          <w:spacing w:val="-1"/>
        </w:rPr>
        <w:t xml:space="preserve"> </w:t>
      </w:r>
      <w:r>
        <w:rPr>
          <w:b/>
        </w:rPr>
        <w:t>Report.</w:t>
      </w:r>
    </w:p>
    <w:p w14:paraId="503D9D93" w14:textId="6E23E451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20"/>
        <w:ind w:left="1361" w:hanging="342"/>
        <w:rPr>
          <w:b/>
        </w:rPr>
      </w:pPr>
      <w:r>
        <w:t xml:space="preserve">From the </w:t>
      </w:r>
      <w:r>
        <w:rPr>
          <w:b/>
        </w:rPr>
        <w:t xml:space="preserve">Home </w:t>
      </w:r>
      <w:r>
        <w:t>tab, click</w:t>
      </w:r>
      <w:r>
        <w:rPr>
          <w:spacing w:val="-7"/>
        </w:rPr>
        <w:t xml:space="preserve"> </w:t>
      </w:r>
      <w:r>
        <w:rPr>
          <w:b/>
        </w:rPr>
        <w:t>Publish.</w:t>
      </w:r>
    </w:p>
    <w:p w14:paraId="71FAF886" w14:textId="441D2BAF" w:rsidR="00F72F46" w:rsidRDefault="00F72F46" w:rsidP="00F72F46">
      <w:pPr>
        <w:pStyle w:val="ListParagraph"/>
        <w:tabs>
          <w:tab w:val="left" w:pos="1362"/>
        </w:tabs>
        <w:spacing w:before="20"/>
        <w:ind w:left="1361" w:firstLine="0"/>
        <w:rPr>
          <w:b/>
        </w:rPr>
      </w:pPr>
    </w:p>
    <w:p w14:paraId="2E21ADEB" w14:textId="06D98D39" w:rsidR="00F72F46" w:rsidRDefault="00F72F46" w:rsidP="00F72F46">
      <w:pPr>
        <w:pStyle w:val="ListParagraph"/>
        <w:tabs>
          <w:tab w:val="left" w:pos="1362"/>
        </w:tabs>
        <w:spacing w:before="20"/>
        <w:ind w:left="1361" w:firstLine="0"/>
        <w:rPr>
          <w:b/>
        </w:rPr>
      </w:pPr>
      <w:r>
        <w:rPr>
          <w:noProof/>
        </w:rPr>
        <w:drawing>
          <wp:inline distT="0" distB="0" distL="0" distR="0" wp14:anchorId="630B75E8" wp14:editId="4DDD6C6F">
            <wp:extent cx="2080260" cy="225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522" cy="225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42C" w14:textId="33C7C8FA" w:rsidR="00F72F46" w:rsidRDefault="00F72F46" w:rsidP="00F72F46">
      <w:pPr>
        <w:pStyle w:val="BodyText"/>
        <w:spacing w:before="6"/>
        <w:rPr>
          <w:b/>
          <w:sz w:val="23"/>
        </w:rPr>
      </w:pPr>
    </w:p>
    <w:p w14:paraId="438848AC" w14:textId="478FE5A8" w:rsidR="00F72F46" w:rsidRDefault="00F72F46" w:rsidP="00F72F46">
      <w:pPr>
        <w:pStyle w:val="BodyText"/>
        <w:spacing w:before="7"/>
        <w:ind w:left="1019"/>
        <w:rPr>
          <w:b/>
          <w:sz w:val="23"/>
        </w:rPr>
      </w:pPr>
      <w:r>
        <w:rPr>
          <w:noProof/>
        </w:rPr>
        <w:drawing>
          <wp:inline distT="0" distB="0" distL="0" distR="0" wp14:anchorId="766A41FC" wp14:editId="7BDD26BC">
            <wp:extent cx="5506602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7801" cy="38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BC69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0"/>
        <w:ind w:left="1361" w:hanging="342"/>
      </w:pPr>
      <w:r>
        <w:t xml:space="preserve">If you have not already logged into Power BI, a </w:t>
      </w:r>
      <w:r>
        <w:rPr>
          <w:b/>
        </w:rPr>
        <w:t xml:space="preserve">Sign in </w:t>
      </w:r>
      <w:r>
        <w:t>dialog box opens. Please sign</w:t>
      </w:r>
      <w:r>
        <w:rPr>
          <w:spacing w:val="-20"/>
        </w:rPr>
        <w:t xml:space="preserve"> </w:t>
      </w:r>
      <w:r>
        <w:t>in.</w:t>
      </w:r>
    </w:p>
    <w:p w14:paraId="0D40DE64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ind w:left="1361" w:hanging="342"/>
        <w:rPr>
          <w:b/>
        </w:rPr>
      </w:pPr>
      <w:r>
        <w:t xml:space="preserve">Once you are signed in, the </w:t>
      </w:r>
      <w:r>
        <w:rPr>
          <w:b/>
        </w:rPr>
        <w:t xml:space="preserve">Publish to Power BI </w:t>
      </w:r>
      <w:r>
        <w:t>dialog box opens. Click</w:t>
      </w:r>
      <w:r>
        <w:rPr>
          <w:spacing w:val="-22"/>
        </w:rPr>
        <w:t xml:space="preserve"> </w:t>
      </w:r>
      <w:r>
        <w:rPr>
          <w:b/>
        </w:rPr>
        <w:t>DIAD_&lt;youremailaddress&gt;</w:t>
      </w:r>
    </w:p>
    <w:p w14:paraId="0CA0586E" w14:textId="77777777" w:rsidR="00F72F46" w:rsidRDefault="00F72F46" w:rsidP="00F72F46">
      <w:pPr>
        <w:pStyle w:val="BodyText"/>
        <w:spacing w:before="22"/>
        <w:ind w:left="1020"/>
      </w:pPr>
      <w:r>
        <w:t>in the dialog box.</w:t>
      </w:r>
    </w:p>
    <w:p w14:paraId="7E6D2CFA" w14:textId="77777777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ind w:left="1361" w:hanging="342"/>
      </w:pPr>
      <w:r>
        <w:t>Click</w:t>
      </w:r>
      <w:r>
        <w:rPr>
          <w:spacing w:val="-2"/>
        </w:rPr>
        <w:t xml:space="preserve"> </w:t>
      </w:r>
      <w:r>
        <w:rPr>
          <w:b/>
        </w:rPr>
        <w:t>Select</w:t>
      </w:r>
      <w:r>
        <w:t>.</w:t>
      </w:r>
    </w:p>
    <w:p w14:paraId="3D637BCA" w14:textId="77777777" w:rsidR="00F72F46" w:rsidRDefault="00F72F46" w:rsidP="00F72F46">
      <w:pPr>
        <w:pStyle w:val="BodyText"/>
        <w:spacing w:before="4"/>
        <w:rPr>
          <w:sz w:val="25"/>
        </w:rPr>
      </w:pPr>
    </w:p>
    <w:p w14:paraId="2C90CFB9" w14:textId="77777777" w:rsidR="00F72F46" w:rsidRDefault="00F72F46" w:rsidP="00F72F46">
      <w:pPr>
        <w:spacing w:line="259" w:lineRule="auto"/>
        <w:ind w:left="1020" w:right="1966"/>
      </w:pPr>
      <w:r>
        <w:t xml:space="preserve">The </w:t>
      </w:r>
      <w:r>
        <w:rPr>
          <w:b/>
        </w:rPr>
        <w:t xml:space="preserve">Publishing to Power BI </w:t>
      </w:r>
      <w:r>
        <w:t>dialog box opens. Once the process is complete, a success message displays.</w:t>
      </w:r>
    </w:p>
    <w:p w14:paraId="4A7DAFCB" w14:textId="413838B3" w:rsidR="00F72F46" w:rsidRDefault="00937D86" w:rsidP="00937D86">
      <w:pPr>
        <w:pStyle w:val="BodyText"/>
        <w:spacing w:before="9"/>
        <w:ind w:left="720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24E4065E" wp14:editId="2985CA82">
            <wp:extent cx="2901413" cy="134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118" cy="13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271" w14:textId="77777777" w:rsidR="00F72F46" w:rsidRDefault="00F72F46" w:rsidP="00F72F46">
      <w:pPr>
        <w:pStyle w:val="BodyText"/>
        <w:spacing w:before="9"/>
        <w:rPr>
          <w:sz w:val="24"/>
        </w:rPr>
      </w:pPr>
    </w:p>
    <w:p w14:paraId="3D0F0EC5" w14:textId="5D51F756" w:rsidR="00F72F46" w:rsidRDefault="00F72F46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0"/>
        <w:ind w:left="1361" w:hanging="342"/>
      </w:pPr>
      <w:r>
        <w:t xml:space="preserve">Click </w:t>
      </w:r>
      <w:r>
        <w:rPr>
          <w:b/>
        </w:rPr>
        <w:t xml:space="preserve">Got it </w:t>
      </w:r>
      <w:r>
        <w:t>to close the dialog</w:t>
      </w:r>
      <w:r>
        <w:rPr>
          <w:spacing w:val="-4"/>
        </w:rPr>
        <w:t xml:space="preserve"> </w:t>
      </w:r>
      <w:r>
        <w:t>box.</w:t>
      </w:r>
    </w:p>
    <w:p w14:paraId="2C8A7C47" w14:textId="67970994" w:rsidR="006518DC" w:rsidRDefault="006518DC" w:rsidP="00F72F46">
      <w:pPr>
        <w:pStyle w:val="ListParagraph"/>
        <w:numPr>
          <w:ilvl w:val="0"/>
          <w:numId w:val="4"/>
        </w:numPr>
        <w:tabs>
          <w:tab w:val="left" w:pos="1362"/>
        </w:tabs>
        <w:spacing w:before="0"/>
        <w:ind w:left="1361" w:hanging="342"/>
      </w:pPr>
      <w:r>
        <w:t xml:space="preserve">Open PowerBI Service and see the report </w:t>
      </w:r>
    </w:p>
    <w:p w14:paraId="2857506E" w14:textId="77777777" w:rsidR="00937D86" w:rsidRDefault="00937D86" w:rsidP="00937D86">
      <w:pPr>
        <w:pStyle w:val="ListParagraph"/>
        <w:tabs>
          <w:tab w:val="left" w:pos="1362"/>
        </w:tabs>
        <w:spacing w:before="0"/>
        <w:ind w:left="1361" w:firstLine="0"/>
      </w:pPr>
    </w:p>
    <w:p w14:paraId="58B0D7D0" w14:textId="3CBEAB6D" w:rsidR="00937D86" w:rsidRDefault="00937D86" w:rsidP="00937D86">
      <w:pPr>
        <w:tabs>
          <w:tab w:val="left" w:pos="1362"/>
        </w:tabs>
        <w:ind w:left="720"/>
      </w:pPr>
      <w:r>
        <w:rPr>
          <w:noProof/>
        </w:rPr>
        <w:drawing>
          <wp:inline distT="0" distB="0" distL="0" distR="0" wp14:anchorId="79C359F9" wp14:editId="41C96E3E">
            <wp:extent cx="5203391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300" cy="2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D1C5" w14:textId="77777777" w:rsidR="00F72F46" w:rsidRDefault="00F72F46" w:rsidP="00F72F46">
      <w:pPr>
        <w:pStyle w:val="BodyText"/>
        <w:spacing w:before="278" w:line="249" w:lineRule="auto"/>
        <w:ind w:left="756" w:right="1420" w:hanging="10"/>
        <w:jc w:val="both"/>
      </w:pPr>
    </w:p>
    <w:p w14:paraId="7208710E" w14:textId="29757EB7" w:rsidR="0053186D" w:rsidRDefault="0053186D">
      <w:pPr>
        <w:pStyle w:val="BodyText"/>
        <w:spacing w:before="132" w:line="249" w:lineRule="auto"/>
        <w:ind w:left="774" w:right="1274" w:hanging="15"/>
      </w:pPr>
    </w:p>
    <w:p w14:paraId="48E61534" w14:textId="77777777" w:rsidR="0053186D" w:rsidRDefault="0053186D">
      <w:pPr>
        <w:pStyle w:val="BodyText"/>
        <w:spacing w:before="11"/>
        <w:rPr>
          <w:sz w:val="19"/>
        </w:rPr>
      </w:pPr>
    </w:p>
    <w:sectPr w:rsidR="0053186D" w:rsidSect="00907873">
      <w:headerReference w:type="default" r:id="rId22"/>
      <w:footerReference w:type="default" r:id="rId23"/>
      <w:pgSz w:w="11910" w:h="16840"/>
      <w:pgMar w:top="1420" w:right="0" w:bottom="1180" w:left="680" w:header="0" w:footer="990" w:gutter="0"/>
      <w:pgNumType w:start="2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BA298" w14:textId="77777777" w:rsidR="00B3070B" w:rsidRDefault="00B3070B">
      <w:r>
        <w:separator/>
      </w:r>
    </w:p>
  </w:endnote>
  <w:endnote w:type="continuationSeparator" w:id="0">
    <w:p w14:paraId="79C1F2DF" w14:textId="77777777" w:rsidR="00B3070B" w:rsidRDefault="00B3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6CD8" w14:textId="23B65D59" w:rsidR="00F72F46" w:rsidRDefault="00F72F4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D735" w14:textId="062AD6A2" w:rsidR="00F72F46" w:rsidRDefault="00F72F4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787B" w14:textId="4A1F878D" w:rsidR="00F72F46" w:rsidRDefault="00F72F46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0C74" w14:textId="0BCD8123" w:rsidR="0053186D" w:rsidRDefault="0053186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C62C" w14:textId="77777777" w:rsidR="00B3070B" w:rsidRDefault="00B3070B">
      <w:r>
        <w:separator/>
      </w:r>
    </w:p>
  </w:footnote>
  <w:footnote w:type="continuationSeparator" w:id="0">
    <w:p w14:paraId="4D626A96" w14:textId="77777777" w:rsidR="00B3070B" w:rsidRDefault="00B30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BE1A0" w14:textId="77777777" w:rsidR="00F72F46" w:rsidRDefault="00F72F46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7A94" w14:textId="77777777" w:rsidR="00F72F46" w:rsidRDefault="00F72F4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24FD" w14:textId="77777777" w:rsidR="00F72F46" w:rsidRDefault="00F72F46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0F680" w14:textId="77777777" w:rsidR="0053186D" w:rsidRDefault="0053186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877E5"/>
    <w:multiLevelType w:val="hybridMultilevel"/>
    <w:tmpl w:val="CE24ECD6"/>
    <w:lvl w:ilvl="0" w:tplc="8F4E0CF8">
      <w:numFmt w:val="bullet"/>
      <w:lvlText w:val=""/>
      <w:lvlJc w:val="left"/>
      <w:pPr>
        <w:ind w:left="1391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2A6E2C">
      <w:numFmt w:val="bullet"/>
      <w:lvlText w:val="o"/>
      <w:lvlJc w:val="left"/>
      <w:pPr>
        <w:ind w:left="20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0F2AB80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3" w:tplc="E3306F0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176CE928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5" w:tplc="389890D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A844C35C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7" w:tplc="2D2404D4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A8E6FFD4">
      <w:numFmt w:val="bullet"/>
      <w:lvlText w:val="•"/>
      <w:lvlJc w:val="left"/>
      <w:pPr>
        <w:ind w:left="91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FF4008"/>
    <w:multiLevelType w:val="hybridMultilevel"/>
    <w:tmpl w:val="616841F4"/>
    <w:lvl w:ilvl="0" w:tplc="9B687814">
      <w:start w:val="1"/>
      <w:numFmt w:val="decimal"/>
      <w:lvlText w:val="%1."/>
      <w:lvlJc w:val="left"/>
      <w:pPr>
        <w:ind w:left="148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122AF4E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2" w:tplc="AF9C880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3" w:tplc="799CCAB4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4" w:tplc="FD6821AA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BF745FCC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6" w:tplc="702E20C4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  <w:lvl w:ilvl="7" w:tplc="838287DA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  <w:lvl w:ilvl="8" w:tplc="5D1ED4D4">
      <w:numFmt w:val="bullet"/>
      <w:lvlText w:val="•"/>
      <w:lvlJc w:val="left"/>
      <w:pPr>
        <w:ind w:left="92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EB354A"/>
    <w:multiLevelType w:val="hybridMultilevel"/>
    <w:tmpl w:val="21B81350"/>
    <w:lvl w:ilvl="0" w:tplc="55680312">
      <w:numFmt w:val="bullet"/>
      <w:lvlText w:val=""/>
      <w:lvlJc w:val="left"/>
      <w:pPr>
        <w:ind w:left="1336" w:hanging="360"/>
      </w:pPr>
      <w:rPr>
        <w:rFonts w:hint="default"/>
        <w:w w:val="100"/>
        <w:lang w:val="en-US" w:eastAsia="en-US" w:bidi="ar-SA"/>
      </w:rPr>
    </w:lvl>
    <w:lvl w:ilvl="1" w:tplc="48A2EB2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2" w:tplc="DE3657A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3" w:tplc="113A61AE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4" w:tplc="A8EC0426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5" w:tplc="774AF206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8216EAC0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  <w:lvl w:ilvl="7" w:tplc="51824B5A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2CB2FBAC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D631B8"/>
    <w:multiLevelType w:val="hybridMultilevel"/>
    <w:tmpl w:val="5A6E8D88"/>
    <w:lvl w:ilvl="0" w:tplc="295E5060">
      <w:start w:val="1"/>
      <w:numFmt w:val="decimal"/>
      <w:lvlText w:val="%1."/>
      <w:lvlJc w:val="left"/>
      <w:pPr>
        <w:ind w:left="1020" w:hanging="228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13AFA32">
      <w:numFmt w:val="bullet"/>
      <w:lvlText w:val=""/>
      <w:lvlJc w:val="left"/>
      <w:pPr>
        <w:ind w:left="1596" w:hanging="360"/>
      </w:pPr>
      <w:rPr>
        <w:rFonts w:hint="default"/>
        <w:w w:val="100"/>
        <w:lang w:val="en-US" w:eastAsia="en-US" w:bidi="ar-SA"/>
      </w:rPr>
    </w:lvl>
    <w:lvl w:ilvl="2" w:tplc="13AAD8A0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0F5EDB2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4" w:tplc="D1B2322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5" w:tplc="0408271C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6" w:tplc="B4EAFAEC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E4229F62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 w:tplc="FE0A72D2">
      <w:numFmt w:val="bullet"/>
      <w:lvlText w:val="•"/>
      <w:lvlJc w:val="left"/>
      <w:pPr>
        <w:ind w:left="870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86D"/>
    <w:rsid w:val="00080B9A"/>
    <w:rsid w:val="001F2ECD"/>
    <w:rsid w:val="0028603F"/>
    <w:rsid w:val="0053186D"/>
    <w:rsid w:val="00607D44"/>
    <w:rsid w:val="006518DC"/>
    <w:rsid w:val="00885993"/>
    <w:rsid w:val="00907873"/>
    <w:rsid w:val="00937D86"/>
    <w:rsid w:val="00A4019F"/>
    <w:rsid w:val="00B3070B"/>
    <w:rsid w:val="00C15FAC"/>
    <w:rsid w:val="00C82836"/>
    <w:rsid w:val="00F7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E5F12"/>
  <w15:docId w15:val="{33E10501-E82E-4831-9D70-D3ECEB70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746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8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774"/>
    </w:pPr>
  </w:style>
  <w:style w:type="paragraph" w:styleId="TOC2">
    <w:name w:val="toc 2"/>
    <w:basedOn w:val="Normal"/>
    <w:uiPriority w:val="1"/>
    <w:qFormat/>
    <w:pPr>
      <w:spacing w:before="120"/>
      <w:ind w:left="995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2"/>
      <w:ind w:left="1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7D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D4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07D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D4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LeBlanc</dc:creator>
  <cp:lastModifiedBy>Jenkins</cp:lastModifiedBy>
  <cp:revision>10</cp:revision>
  <dcterms:created xsi:type="dcterms:W3CDTF">2021-08-08T20:00:00Z</dcterms:created>
  <dcterms:modified xsi:type="dcterms:W3CDTF">2021-08-09T19:17:00Z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2021-08-08T00:00:00Z</vt:filetime>
  </property>
</Properties>
</file>