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67C2C" w14:textId="0F95CF50" w:rsidR="000E09D1" w:rsidRPr="00C8232B" w:rsidRDefault="00C8232B">
      <w:pPr>
        <w:rPr>
          <w:b/>
          <w:bCs/>
          <w:sz w:val="36"/>
          <w:szCs w:val="36"/>
        </w:rPr>
      </w:pPr>
      <w:r w:rsidRPr="00C8232B">
        <w:rPr>
          <w:b/>
          <w:bCs/>
          <w:sz w:val="36"/>
          <w:szCs w:val="36"/>
        </w:rPr>
        <w:t>S</w:t>
      </w:r>
      <w:r w:rsidRPr="00C8232B">
        <w:rPr>
          <w:b/>
          <w:bCs/>
          <w:sz w:val="36"/>
          <w:szCs w:val="36"/>
        </w:rPr>
        <w:t xml:space="preserve">et up an </w:t>
      </w:r>
      <w:proofErr w:type="spellStart"/>
      <w:r w:rsidRPr="00C8232B">
        <w:rPr>
          <w:b/>
          <w:bCs/>
          <w:sz w:val="36"/>
          <w:szCs w:val="36"/>
        </w:rPr>
        <w:t>AdventureWorksLT</w:t>
      </w:r>
      <w:proofErr w:type="spellEnd"/>
      <w:r w:rsidRPr="00C8232B">
        <w:rPr>
          <w:b/>
          <w:bCs/>
          <w:sz w:val="36"/>
          <w:szCs w:val="36"/>
        </w:rPr>
        <w:t xml:space="preserve"> database in Microsoft® Azure</w:t>
      </w:r>
    </w:p>
    <w:p w14:paraId="13716705" w14:textId="77777777" w:rsidR="00C8232B" w:rsidRPr="00C8232B" w:rsidRDefault="00C8232B" w:rsidP="00C8232B">
      <w:pPr>
        <w:numPr>
          <w:ilvl w:val="0"/>
          <w:numId w:val="1"/>
        </w:numPr>
      </w:pPr>
      <w:r w:rsidRPr="00C8232B">
        <w:rPr>
          <w:lang w:val="en-US"/>
        </w:rPr>
        <w:t xml:space="preserve">Sign </w:t>
      </w:r>
      <w:proofErr w:type="gramStart"/>
      <w:r w:rsidRPr="00C8232B">
        <w:rPr>
          <w:lang w:val="en-US"/>
        </w:rPr>
        <w:t>in to</w:t>
      </w:r>
      <w:proofErr w:type="gramEnd"/>
      <w:r w:rsidRPr="00C8232B">
        <w:rPr>
          <w:lang w:val="en-US"/>
        </w:rPr>
        <w:t xml:space="preserve"> the Azure Portal: https://portal.azure.com with your Azure pass credentials.</w:t>
      </w:r>
    </w:p>
    <w:p w14:paraId="0089E0D8" w14:textId="77777777" w:rsidR="00C8232B" w:rsidRPr="00C8232B" w:rsidRDefault="00C8232B" w:rsidP="00C8232B">
      <w:pPr>
        <w:numPr>
          <w:ilvl w:val="0"/>
          <w:numId w:val="1"/>
        </w:numPr>
      </w:pPr>
      <w:r w:rsidRPr="00C8232B">
        <w:rPr>
          <w:lang w:val="en-US"/>
        </w:rPr>
        <w:t>Cli</w:t>
      </w:r>
      <w:bookmarkStart w:id="0" w:name="_GoBack"/>
      <w:bookmarkEnd w:id="0"/>
      <w:r w:rsidRPr="00C8232B">
        <w:rPr>
          <w:lang w:val="en-US"/>
        </w:rPr>
        <w:t xml:space="preserve">ck </w:t>
      </w:r>
      <w:r w:rsidRPr="00C8232B">
        <w:rPr>
          <w:b/>
          <w:bCs/>
          <w:lang w:val="en-US"/>
        </w:rPr>
        <w:t>New</w:t>
      </w:r>
      <w:r w:rsidRPr="00C8232B">
        <w:rPr>
          <w:lang w:val="en-US"/>
        </w:rPr>
        <w:t xml:space="preserve"> &gt; </w:t>
      </w:r>
      <w:r w:rsidRPr="00C8232B">
        <w:rPr>
          <w:b/>
          <w:bCs/>
          <w:lang w:val="en-US"/>
        </w:rPr>
        <w:t>Data + Storage</w:t>
      </w:r>
      <w:r w:rsidRPr="00C8232B">
        <w:rPr>
          <w:lang w:val="en-US"/>
        </w:rPr>
        <w:t xml:space="preserve"> &gt; </w:t>
      </w:r>
      <w:r w:rsidRPr="00C8232B">
        <w:rPr>
          <w:b/>
          <w:bCs/>
          <w:lang w:val="en-US"/>
        </w:rPr>
        <w:t>SQL Database (new database)</w:t>
      </w:r>
      <w:r w:rsidRPr="00C8232B">
        <w:rPr>
          <w:lang w:val="en-US"/>
        </w:rPr>
        <w:t xml:space="preserve">. Type </w:t>
      </w:r>
      <w:proofErr w:type="spellStart"/>
      <w:r w:rsidRPr="00C8232B">
        <w:rPr>
          <w:b/>
          <w:bCs/>
          <w:lang w:val="en-US"/>
        </w:rPr>
        <w:t>AdventureWorksLT</w:t>
      </w:r>
      <w:proofErr w:type="spellEnd"/>
      <w:r w:rsidRPr="00C8232B">
        <w:rPr>
          <w:lang w:val="en-US"/>
        </w:rPr>
        <w:t xml:space="preserve"> for the database name. </w:t>
      </w:r>
    </w:p>
    <w:p w14:paraId="44837085" w14:textId="77777777" w:rsidR="00C8232B" w:rsidRPr="00C8232B" w:rsidRDefault="00C8232B" w:rsidP="00C8232B">
      <w:pPr>
        <w:numPr>
          <w:ilvl w:val="0"/>
          <w:numId w:val="1"/>
        </w:numPr>
      </w:pPr>
      <w:r w:rsidRPr="00C8232B">
        <w:rPr>
          <w:lang w:val="en-US"/>
        </w:rPr>
        <w:t xml:space="preserve">In </w:t>
      </w:r>
      <w:r w:rsidRPr="00C8232B">
        <w:rPr>
          <w:b/>
          <w:bCs/>
          <w:lang w:val="en-US"/>
        </w:rPr>
        <w:t>Resource group</w:t>
      </w:r>
      <w:r w:rsidRPr="00C8232B">
        <w:rPr>
          <w:lang w:val="en-US"/>
        </w:rPr>
        <w:t xml:space="preserve"> box, click the down arrow icon, and select </w:t>
      </w:r>
      <w:r w:rsidRPr="00C8232B">
        <w:rPr>
          <w:b/>
          <w:bCs/>
          <w:lang w:val="en-US"/>
        </w:rPr>
        <w:t>New</w:t>
      </w:r>
      <w:r w:rsidRPr="00C8232B">
        <w:rPr>
          <w:lang w:val="en-US"/>
        </w:rPr>
        <w:t xml:space="preserve">, and in </w:t>
      </w:r>
      <w:r w:rsidRPr="00C8232B">
        <w:rPr>
          <w:b/>
          <w:bCs/>
          <w:lang w:val="en-US"/>
        </w:rPr>
        <w:t>New Resource Group</w:t>
      </w:r>
      <w:r w:rsidRPr="00C8232B">
        <w:rPr>
          <w:lang w:val="en-US"/>
        </w:rPr>
        <w:t xml:space="preserve"> name, type 20778_04.</w:t>
      </w:r>
    </w:p>
    <w:p w14:paraId="0180850C" w14:textId="77777777" w:rsidR="00C8232B" w:rsidRPr="00C8232B" w:rsidRDefault="00C8232B" w:rsidP="00C8232B">
      <w:pPr>
        <w:numPr>
          <w:ilvl w:val="0"/>
          <w:numId w:val="1"/>
        </w:numPr>
      </w:pPr>
      <w:r w:rsidRPr="00C8232B">
        <w:rPr>
          <w:lang w:val="en-US"/>
        </w:rPr>
        <w:t xml:space="preserve">Click </w:t>
      </w:r>
      <w:r w:rsidRPr="00C8232B">
        <w:rPr>
          <w:b/>
          <w:bCs/>
          <w:lang w:val="en-US"/>
        </w:rPr>
        <w:t>Server</w:t>
      </w:r>
      <w:r w:rsidRPr="00C8232B">
        <w:rPr>
          <w:lang w:val="en-US"/>
        </w:rPr>
        <w:t xml:space="preserve"> &gt; </w:t>
      </w:r>
      <w:r w:rsidRPr="00C8232B">
        <w:rPr>
          <w:b/>
          <w:bCs/>
          <w:lang w:val="en-US"/>
        </w:rPr>
        <w:t>Create a new server</w:t>
      </w:r>
      <w:r w:rsidRPr="00C8232B">
        <w:rPr>
          <w:lang w:val="en-US"/>
        </w:rPr>
        <w:t xml:space="preserve">. Type </w:t>
      </w:r>
      <w:r w:rsidRPr="00C8232B">
        <w:rPr>
          <w:b/>
          <w:bCs/>
          <w:lang w:val="en-US"/>
        </w:rPr>
        <w:t>20778+YourInitials+TodaysDate</w:t>
      </w:r>
      <w:r w:rsidRPr="00C8232B">
        <w:rPr>
          <w:lang w:val="en-US"/>
        </w:rPr>
        <w:t xml:space="preserve"> for the Server name. The server name must be unique; if the name is unique and valid, a green tick appears.</w:t>
      </w:r>
    </w:p>
    <w:p w14:paraId="3A7CDD6C" w14:textId="77777777" w:rsidR="00C8232B" w:rsidRPr="00C8232B" w:rsidRDefault="00C8232B" w:rsidP="00C8232B">
      <w:pPr>
        <w:numPr>
          <w:ilvl w:val="0"/>
          <w:numId w:val="1"/>
        </w:numPr>
      </w:pPr>
      <w:r w:rsidRPr="00C8232B">
        <w:rPr>
          <w:lang w:val="en-US"/>
        </w:rPr>
        <w:t xml:space="preserve">Type </w:t>
      </w:r>
      <w:r w:rsidRPr="00C8232B">
        <w:rPr>
          <w:b/>
          <w:bCs/>
          <w:lang w:val="en-US"/>
        </w:rPr>
        <w:t>Student</w:t>
      </w:r>
      <w:r w:rsidRPr="00C8232B">
        <w:rPr>
          <w:lang w:val="en-US"/>
        </w:rPr>
        <w:t xml:space="preserve"> for the Server admin login and </w:t>
      </w:r>
      <w:r w:rsidRPr="00C8232B">
        <w:rPr>
          <w:b/>
          <w:bCs/>
          <w:lang w:val="en-US"/>
        </w:rPr>
        <w:t>Pa55w.rd</w:t>
      </w:r>
      <w:r w:rsidRPr="00C8232B">
        <w:rPr>
          <w:lang w:val="en-US"/>
        </w:rPr>
        <w:t xml:space="preserve"> for the password. </w:t>
      </w:r>
    </w:p>
    <w:p w14:paraId="63475DB0" w14:textId="77777777" w:rsidR="00C8232B" w:rsidRPr="00C8232B" w:rsidRDefault="00C8232B" w:rsidP="00C8232B">
      <w:pPr>
        <w:numPr>
          <w:ilvl w:val="0"/>
          <w:numId w:val="1"/>
        </w:numPr>
      </w:pPr>
      <w:r w:rsidRPr="00C8232B">
        <w:rPr>
          <w:lang w:val="en-US"/>
        </w:rPr>
        <w:t xml:space="preserve">When asked to select a location for the server, select the nearest location. </w:t>
      </w:r>
    </w:p>
    <w:p w14:paraId="43E20BFE" w14:textId="77777777" w:rsidR="00C8232B" w:rsidRPr="00C8232B" w:rsidRDefault="00C8232B" w:rsidP="00C8232B">
      <w:pPr>
        <w:numPr>
          <w:ilvl w:val="0"/>
          <w:numId w:val="1"/>
        </w:numPr>
      </w:pPr>
      <w:r w:rsidRPr="00C8232B">
        <w:rPr>
          <w:lang w:val="en-US"/>
        </w:rPr>
        <w:t xml:space="preserve">Click </w:t>
      </w:r>
      <w:r w:rsidRPr="00C8232B">
        <w:rPr>
          <w:b/>
          <w:bCs/>
          <w:lang w:val="en-US"/>
        </w:rPr>
        <w:t>Yes</w:t>
      </w:r>
      <w:r w:rsidRPr="00C8232B">
        <w:rPr>
          <w:lang w:val="en-US"/>
        </w:rPr>
        <w:t xml:space="preserve"> to create a server with the latest updates (currently V12).</w:t>
      </w:r>
    </w:p>
    <w:p w14:paraId="51F2EE0F" w14:textId="77777777" w:rsidR="00C8232B" w:rsidRPr="00C8232B" w:rsidRDefault="00C8232B" w:rsidP="00C8232B">
      <w:pPr>
        <w:numPr>
          <w:ilvl w:val="0"/>
          <w:numId w:val="1"/>
        </w:numPr>
      </w:pPr>
      <w:r w:rsidRPr="00C8232B">
        <w:rPr>
          <w:lang w:val="en-US"/>
        </w:rPr>
        <w:t xml:space="preserve">Leave the selection </w:t>
      </w:r>
      <w:r w:rsidRPr="00C8232B">
        <w:rPr>
          <w:b/>
          <w:bCs/>
          <w:lang w:val="en-US"/>
        </w:rPr>
        <w:t>Allow Azure services to access server</w:t>
      </w:r>
      <w:r w:rsidRPr="00C8232B">
        <w:rPr>
          <w:lang w:val="en-US"/>
        </w:rPr>
        <w:t xml:space="preserve">. </w:t>
      </w:r>
    </w:p>
    <w:p w14:paraId="6FA386AB" w14:textId="77777777" w:rsidR="00C8232B" w:rsidRPr="00C8232B" w:rsidRDefault="00C8232B" w:rsidP="00C8232B">
      <w:pPr>
        <w:numPr>
          <w:ilvl w:val="0"/>
          <w:numId w:val="1"/>
        </w:numPr>
      </w:pPr>
      <w:r w:rsidRPr="00C8232B">
        <w:rPr>
          <w:lang w:val="en-US"/>
        </w:rPr>
        <w:t xml:space="preserve">Click </w:t>
      </w:r>
      <w:r w:rsidRPr="00C8232B">
        <w:rPr>
          <w:b/>
          <w:bCs/>
          <w:lang w:val="en-US"/>
        </w:rPr>
        <w:t>Select</w:t>
      </w:r>
      <w:r w:rsidRPr="00C8232B">
        <w:rPr>
          <w:lang w:val="en-US"/>
        </w:rPr>
        <w:t xml:space="preserve"> to continue.</w:t>
      </w:r>
      <w:r w:rsidRPr="00C8232B">
        <w:rPr>
          <w:b/>
          <w:bCs/>
          <w:lang w:val="en-US"/>
        </w:rPr>
        <w:t xml:space="preserve"> </w:t>
      </w:r>
    </w:p>
    <w:p w14:paraId="6F724A6D" w14:textId="77777777" w:rsidR="00C8232B" w:rsidRPr="00C8232B" w:rsidRDefault="00C8232B" w:rsidP="00C8232B">
      <w:pPr>
        <w:numPr>
          <w:ilvl w:val="0"/>
          <w:numId w:val="1"/>
        </w:numPr>
      </w:pPr>
      <w:r w:rsidRPr="00C8232B">
        <w:rPr>
          <w:lang w:val="en-US"/>
        </w:rPr>
        <w:t xml:space="preserve"> </w:t>
      </w:r>
      <w:r w:rsidRPr="00C8232B">
        <w:rPr>
          <w:b/>
          <w:bCs/>
          <w:lang w:val="en-US"/>
        </w:rPr>
        <w:t>Select Source</w:t>
      </w:r>
      <w:r w:rsidRPr="00C8232B">
        <w:rPr>
          <w:lang w:val="en-US"/>
        </w:rPr>
        <w:t xml:space="preserve"> &gt; </w:t>
      </w:r>
      <w:r w:rsidRPr="00C8232B">
        <w:rPr>
          <w:b/>
          <w:bCs/>
          <w:lang w:val="en-US"/>
        </w:rPr>
        <w:t>Sample</w:t>
      </w:r>
      <w:r w:rsidRPr="00C8232B">
        <w:rPr>
          <w:lang w:val="en-US"/>
        </w:rPr>
        <w:t xml:space="preserve">. </w:t>
      </w:r>
      <w:proofErr w:type="spellStart"/>
      <w:r w:rsidRPr="00C8232B">
        <w:rPr>
          <w:lang w:val="en-US"/>
        </w:rPr>
        <w:t>AdventureWorksLT</w:t>
      </w:r>
      <w:proofErr w:type="spellEnd"/>
      <w:r w:rsidRPr="00C8232B">
        <w:rPr>
          <w:lang w:val="en-US"/>
        </w:rPr>
        <w:t xml:space="preserve"> [V12] appears as the sample database.</w:t>
      </w:r>
    </w:p>
    <w:p w14:paraId="0E9E1EA1" w14:textId="77777777" w:rsidR="00C8232B" w:rsidRPr="00C8232B" w:rsidRDefault="00C8232B" w:rsidP="00C8232B">
      <w:pPr>
        <w:numPr>
          <w:ilvl w:val="0"/>
          <w:numId w:val="1"/>
        </w:numPr>
      </w:pPr>
      <w:r w:rsidRPr="00C8232B">
        <w:rPr>
          <w:lang w:val="en-US"/>
        </w:rPr>
        <w:t>There is no need to change the remaining options:</w:t>
      </w:r>
    </w:p>
    <w:p w14:paraId="6309B0AC" w14:textId="77777777" w:rsidR="00C8232B" w:rsidRPr="00C8232B" w:rsidRDefault="00C8232B" w:rsidP="00C8232B">
      <w:pPr>
        <w:numPr>
          <w:ilvl w:val="1"/>
          <w:numId w:val="1"/>
        </w:numPr>
      </w:pPr>
      <w:r w:rsidRPr="00C8232B">
        <w:rPr>
          <w:lang w:val="en-US"/>
        </w:rPr>
        <w:t>Pricing tier</w:t>
      </w:r>
    </w:p>
    <w:p w14:paraId="05CB9A71" w14:textId="77777777" w:rsidR="00C8232B" w:rsidRPr="00C8232B" w:rsidRDefault="00C8232B" w:rsidP="00C8232B">
      <w:pPr>
        <w:numPr>
          <w:ilvl w:val="1"/>
          <w:numId w:val="1"/>
        </w:numPr>
      </w:pPr>
      <w:r w:rsidRPr="00C8232B">
        <w:rPr>
          <w:lang w:val="en-US"/>
        </w:rPr>
        <w:t>Subscription</w:t>
      </w:r>
    </w:p>
    <w:p w14:paraId="6EF0A05D" w14:textId="77777777" w:rsidR="00C8232B" w:rsidRPr="00C8232B" w:rsidRDefault="00C8232B" w:rsidP="00C8232B">
      <w:pPr>
        <w:numPr>
          <w:ilvl w:val="1"/>
          <w:numId w:val="1"/>
        </w:numPr>
      </w:pPr>
      <w:r w:rsidRPr="00C8232B">
        <w:rPr>
          <w:lang w:val="en-US"/>
        </w:rPr>
        <w:t>Pin to dashboard</w:t>
      </w:r>
    </w:p>
    <w:p w14:paraId="75A314F9" w14:textId="77777777" w:rsidR="00C8232B" w:rsidRPr="00C8232B" w:rsidRDefault="00C8232B" w:rsidP="00C8232B">
      <w:pPr>
        <w:numPr>
          <w:ilvl w:val="0"/>
          <w:numId w:val="1"/>
        </w:numPr>
      </w:pPr>
      <w:r w:rsidRPr="00C8232B">
        <w:rPr>
          <w:lang w:val="en-US"/>
        </w:rPr>
        <w:t xml:space="preserve">Select </w:t>
      </w:r>
      <w:r w:rsidRPr="00C8232B">
        <w:rPr>
          <w:b/>
          <w:bCs/>
          <w:lang w:val="en-US"/>
        </w:rPr>
        <w:t>Create</w:t>
      </w:r>
      <w:r w:rsidRPr="00C8232B">
        <w:rPr>
          <w:lang w:val="en-US"/>
        </w:rPr>
        <w:t xml:space="preserve"> to create the SQL Server® instance, including the </w:t>
      </w:r>
      <w:proofErr w:type="spellStart"/>
      <w:r w:rsidRPr="00C8232B">
        <w:rPr>
          <w:lang w:val="en-US"/>
        </w:rPr>
        <w:t>AdventureWorksLT</w:t>
      </w:r>
      <w:proofErr w:type="spellEnd"/>
      <w:r w:rsidRPr="00C8232B">
        <w:rPr>
          <w:lang w:val="en-US"/>
        </w:rPr>
        <w:t xml:space="preserve"> database. This will take a few minutes.</w:t>
      </w:r>
    </w:p>
    <w:p w14:paraId="0C688F91" w14:textId="77777777" w:rsidR="00C8232B" w:rsidRPr="00C8232B" w:rsidRDefault="00C8232B" w:rsidP="00C8232B">
      <w:pPr>
        <w:numPr>
          <w:ilvl w:val="0"/>
          <w:numId w:val="1"/>
        </w:numPr>
      </w:pPr>
      <w:r w:rsidRPr="00C8232B">
        <w:rPr>
          <w:lang w:val="en-US"/>
        </w:rPr>
        <w:t xml:space="preserve">To configure the firewall, click </w:t>
      </w:r>
      <w:r w:rsidRPr="00C8232B">
        <w:rPr>
          <w:b/>
          <w:bCs/>
          <w:lang w:val="en-US"/>
        </w:rPr>
        <w:t>All resources</w:t>
      </w:r>
      <w:r w:rsidRPr="00C8232B">
        <w:rPr>
          <w:lang w:val="en-US"/>
        </w:rPr>
        <w:t xml:space="preserve">, and then click the name of the server you created in step 4. The SQL Server properties blade is displayed. </w:t>
      </w:r>
    </w:p>
    <w:p w14:paraId="225871F0" w14:textId="77777777" w:rsidR="00C8232B" w:rsidRPr="00C8232B" w:rsidRDefault="00C8232B" w:rsidP="00C8232B">
      <w:pPr>
        <w:numPr>
          <w:ilvl w:val="0"/>
          <w:numId w:val="1"/>
        </w:numPr>
      </w:pPr>
      <w:r w:rsidRPr="00C8232B">
        <w:rPr>
          <w:lang w:val="en-US"/>
        </w:rPr>
        <w:t xml:space="preserve">Click </w:t>
      </w:r>
      <w:r w:rsidRPr="00C8232B">
        <w:rPr>
          <w:b/>
          <w:bCs/>
          <w:lang w:val="en-US"/>
        </w:rPr>
        <w:t>Show Firewall</w:t>
      </w:r>
      <w:r w:rsidRPr="00C8232B">
        <w:rPr>
          <w:lang w:val="en-US"/>
        </w:rPr>
        <w:t xml:space="preserve"> </w:t>
      </w:r>
      <w:proofErr w:type="gramStart"/>
      <w:r w:rsidRPr="00C8232B">
        <w:rPr>
          <w:b/>
          <w:bCs/>
          <w:lang w:val="en-US"/>
        </w:rPr>
        <w:t>Settings</w:t>
      </w:r>
      <w:r w:rsidRPr="00C8232B">
        <w:rPr>
          <w:lang w:val="en-US"/>
        </w:rPr>
        <w:t>, and</w:t>
      </w:r>
      <w:proofErr w:type="gramEnd"/>
      <w:r w:rsidRPr="00C8232B">
        <w:rPr>
          <w:lang w:val="en-US"/>
        </w:rPr>
        <w:t xml:space="preserve"> click </w:t>
      </w:r>
      <w:r w:rsidRPr="00C8232B">
        <w:rPr>
          <w:b/>
          <w:bCs/>
          <w:lang w:val="en-US"/>
        </w:rPr>
        <w:t>Add Client IP</w:t>
      </w:r>
      <w:r w:rsidRPr="00C8232B">
        <w:rPr>
          <w:lang w:val="en-US"/>
        </w:rPr>
        <w:t xml:space="preserve">. Click </w:t>
      </w:r>
      <w:r w:rsidRPr="00C8232B">
        <w:rPr>
          <w:b/>
          <w:bCs/>
          <w:lang w:val="en-US"/>
        </w:rPr>
        <w:t>Save</w:t>
      </w:r>
      <w:r w:rsidRPr="00C8232B">
        <w:rPr>
          <w:lang w:val="en-US"/>
        </w:rPr>
        <w:t xml:space="preserve"> before closing.</w:t>
      </w:r>
    </w:p>
    <w:p w14:paraId="013EEBA2" w14:textId="77777777" w:rsidR="00C8232B" w:rsidRDefault="00C8232B"/>
    <w:sectPr w:rsidR="00C82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A58B2"/>
    <w:multiLevelType w:val="hybridMultilevel"/>
    <w:tmpl w:val="EFCAB81A"/>
    <w:lvl w:ilvl="0" w:tplc="47B8F2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50B8F4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9E4B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E4DA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4275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98BF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7E2E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882C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6C1D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CA6DE2"/>
    <w:multiLevelType w:val="hybridMultilevel"/>
    <w:tmpl w:val="70083EF2"/>
    <w:lvl w:ilvl="0" w:tplc="218C61C2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3214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8639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6417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D88C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BC2A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0CC3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8874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80F7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2B"/>
    <w:rsid w:val="000E09D1"/>
    <w:rsid w:val="00C8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BE9EF"/>
  <w15:chartTrackingRefBased/>
  <w15:docId w15:val="{8AD41E79-FB96-4481-B3C2-7A5E44CF3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445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668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011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951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32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214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875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996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253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128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9046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898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39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473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68157">
          <w:marLeft w:val="126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6618">
          <w:marLeft w:val="126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822">
          <w:marLeft w:val="126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</cp:revision>
  <dcterms:created xsi:type="dcterms:W3CDTF">2020-06-07T17:41:00Z</dcterms:created>
  <dcterms:modified xsi:type="dcterms:W3CDTF">2020-06-07T17:42:00Z</dcterms:modified>
</cp:coreProperties>
</file>