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83B3" w14:textId="77777777" w:rsidR="004135B4" w:rsidRPr="004135B4" w:rsidRDefault="004135B4" w:rsidP="004135B4">
      <w:pPr>
        <w:shd w:val="clear" w:color="auto" w:fill="FFFFFF"/>
        <w:spacing w:after="0" w:line="240" w:lineRule="auto"/>
        <w:outlineLvl w:val="0"/>
        <w:rPr>
          <w:rFonts w:eastAsia="Times New Roman" w:cstheme="minorHAnsi"/>
          <w:b/>
          <w:bCs/>
          <w:color w:val="171717"/>
          <w:kern w:val="36"/>
          <w:sz w:val="40"/>
          <w:szCs w:val="40"/>
          <w:lang w:eastAsia="en-GB"/>
        </w:rPr>
      </w:pPr>
      <w:r w:rsidRPr="004135B4">
        <w:rPr>
          <w:rFonts w:eastAsia="Times New Roman" w:cstheme="minorHAnsi"/>
          <w:b/>
          <w:bCs/>
          <w:color w:val="171717"/>
          <w:kern w:val="36"/>
          <w:sz w:val="40"/>
          <w:szCs w:val="40"/>
          <w:lang w:eastAsia="en-GB"/>
        </w:rPr>
        <w:t>Create and manage webpages</w:t>
      </w:r>
    </w:p>
    <w:p w14:paraId="4C24FD34" w14:textId="2BF754C4" w:rsidR="007E55C5" w:rsidRPr="009F39EF" w:rsidRDefault="007E55C5">
      <w:pPr>
        <w:rPr>
          <w:rFonts w:cstheme="minorHAnsi"/>
        </w:rPr>
      </w:pPr>
    </w:p>
    <w:p w14:paraId="1DFB925B" w14:textId="77777777" w:rsidR="004135B4" w:rsidRPr="009F39EF" w:rsidRDefault="004135B4" w:rsidP="004135B4">
      <w:pPr>
        <w:pStyle w:val="Heading2"/>
        <w:numPr>
          <w:ilvl w:val="0"/>
          <w:numId w:val="0"/>
        </w:numPr>
        <w:shd w:val="clear" w:color="auto" w:fill="FFFFFF"/>
        <w:ind w:left="1134" w:hanging="1134"/>
        <w:rPr>
          <w:rFonts w:asciiTheme="minorHAnsi" w:hAnsiTheme="minorHAnsi" w:cstheme="minorHAnsi"/>
          <w:color w:val="171717"/>
          <w:sz w:val="22"/>
          <w:szCs w:val="22"/>
        </w:rPr>
      </w:pPr>
      <w:r w:rsidRPr="009F39EF">
        <w:rPr>
          <w:rFonts w:asciiTheme="minorHAnsi" w:hAnsiTheme="minorHAnsi" w:cstheme="minorHAnsi"/>
          <w:color w:val="171717"/>
          <w:sz w:val="22"/>
          <w:szCs w:val="22"/>
        </w:rPr>
        <w:t>Create webpage</w:t>
      </w:r>
    </w:p>
    <w:p w14:paraId="572A7E48" w14:textId="77777777" w:rsidR="004135B4" w:rsidRPr="009F39EF" w:rsidRDefault="004135B4" w:rsidP="004135B4">
      <w:pPr>
        <w:pStyle w:val="NormalWeb"/>
        <w:numPr>
          <w:ilvl w:val="0"/>
          <w:numId w:val="3"/>
        </w:numPr>
        <w:shd w:val="clear" w:color="auto" w:fill="FFFFFF"/>
        <w:ind w:left="1290"/>
        <w:rPr>
          <w:rFonts w:asciiTheme="minorHAnsi" w:hAnsiTheme="minorHAnsi" w:cstheme="minorHAnsi"/>
          <w:color w:val="171717"/>
          <w:sz w:val="22"/>
          <w:szCs w:val="22"/>
        </w:rPr>
      </w:pPr>
      <w:hyperlink r:id="rId5" w:anchor="edit" w:history="1">
        <w:r w:rsidRPr="009F39EF">
          <w:rPr>
            <w:rStyle w:val="Hyperlink"/>
            <w:rFonts w:asciiTheme="minorHAnsi" w:hAnsiTheme="minorHAnsi" w:cstheme="minorHAnsi"/>
            <w:sz w:val="22"/>
            <w:szCs w:val="22"/>
          </w:rPr>
          <w:t>Edit the portal</w:t>
        </w:r>
      </w:hyperlink>
      <w:r w:rsidRPr="009F39EF">
        <w:rPr>
          <w:rFonts w:asciiTheme="minorHAnsi" w:hAnsiTheme="minorHAnsi" w:cstheme="minorHAnsi"/>
          <w:color w:val="171717"/>
          <w:sz w:val="22"/>
          <w:szCs w:val="22"/>
        </w:rPr>
        <w:t> to open it in Power Apps portals Studio.</w:t>
      </w:r>
    </w:p>
    <w:p w14:paraId="143B661A" w14:textId="77777777" w:rsidR="004135B4" w:rsidRPr="009F39EF" w:rsidRDefault="004135B4" w:rsidP="004135B4">
      <w:pPr>
        <w:pStyle w:val="NormalWeb"/>
        <w:numPr>
          <w:ilvl w:val="0"/>
          <w:numId w:val="3"/>
        </w:numPr>
        <w:shd w:val="clear" w:color="auto" w:fill="FFFFFF"/>
        <w:ind w:left="1290"/>
        <w:rPr>
          <w:rFonts w:asciiTheme="minorHAnsi" w:hAnsiTheme="minorHAnsi" w:cstheme="minorHAnsi"/>
          <w:color w:val="171717"/>
          <w:sz w:val="22"/>
          <w:szCs w:val="22"/>
        </w:rPr>
      </w:pPr>
      <w:r w:rsidRPr="009F39EF">
        <w:rPr>
          <w:rFonts w:asciiTheme="minorHAnsi" w:hAnsiTheme="minorHAnsi" w:cstheme="minorHAnsi"/>
          <w:color w:val="171717"/>
          <w:sz w:val="22"/>
          <w:szCs w:val="22"/>
        </w:rPr>
        <w:t>From the command bar, select </w:t>
      </w:r>
      <w:proofErr w:type="gramStart"/>
      <w:r w:rsidRPr="009F39EF">
        <w:rPr>
          <w:rStyle w:val="Strong"/>
          <w:rFonts w:asciiTheme="minorHAnsi" w:hAnsiTheme="minorHAnsi" w:cstheme="minorHAnsi"/>
          <w:color w:val="171717"/>
          <w:sz w:val="22"/>
          <w:szCs w:val="22"/>
        </w:rPr>
        <w:t>New</w:t>
      </w:r>
      <w:proofErr w:type="gramEnd"/>
      <w:r w:rsidRPr="009F39EF">
        <w:rPr>
          <w:rStyle w:val="Strong"/>
          <w:rFonts w:asciiTheme="minorHAnsi" w:hAnsiTheme="minorHAnsi" w:cstheme="minorHAnsi"/>
          <w:color w:val="171717"/>
          <w:sz w:val="22"/>
          <w:szCs w:val="22"/>
        </w:rPr>
        <w:t xml:space="preserve"> page</w:t>
      </w:r>
      <w:r w:rsidRPr="009F39EF">
        <w:rPr>
          <w:rFonts w:asciiTheme="minorHAnsi" w:hAnsiTheme="minorHAnsi" w:cstheme="minorHAnsi"/>
          <w:color w:val="171717"/>
          <w:sz w:val="22"/>
          <w:szCs w:val="22"/>
        </w:rPr>
        <w:t> and either choose a page from </w:t>
      </w:r>
      <w:r w:rsidRPr="009F39EF">
        <w:rPr>
          <w:rStyle w:val="Strong"/>
          <w:rFonts w:asciiTheme="minorHAnsi" w:hAnsiTheme="minorHAnsi" w:cstheme="minorHAnsi"/>
          <w:color w:val="171717"/>
          <w:sz w:val="22"/>
          <w:szCs w:val="22"/>
        </w:rPr>
        <w:t>Layouts</w:t>
      </w:r>
      <w:r w:rsidRPr="009F39EF">
        <w:rPr>
          <w:rFonts w:asciiTheme="minorHAnsi" w:hAnsiTheme="minorHAnsi" w:cstheme="minorHAnsi"/>
          <w:color w:val="171717"/>
          <w:sz w:val="22"/>
          <w:szCs w:val="22"/>
        </w:rPr>
        <w:t> or </w:t>
      </w:r>
      <w:r w:rsidRPr="009F39EF">
        <w:rPr>
          <w:rStyle w:val="Strong"/>
          <w:rFonts w:asciiTheme="minorHAnsi" w:hAnsiTheme="minorHAnsi" w:cstheme="minorHAnsi"/>
          <w:color w:val="171717"/>
          <w:sz w:val="22"/>
          <w:szCs w:val="22"/>
        </w:rPr>
        <w:t>Fixed layouts</w:t>
      </w:r>
      <w:r w:rsidRPr="009F39EF">
        <w:rPr>
          <w:rFonts w:asciiTheme="minorHAnsi" w:hAnsiTheme="minorHAnsi" w:cstheme="minorHAnsi"/>
          <w:color w:val="171717"/>
          <w:sz w:val="22"/>
          <w:szCs w:val="22"/>
        </w:rPr>
        <w:t>.</w:t>
      </w:r>
    </w:p>
    <w:p w14:paraId="45C8B409" w14:textId="0AD667B3" w:rsidR="004135B4" w:rsidRPr="009F39EF" w:rsidRDefault="004135B4" w:rsidP="004135B4">
      <w:pPr>
        <w:pStyle w:val="NormalWeb"/>
        <w:shd w:val="clear" w:color="auto" w:fill="FFFFFF"/>
        <w:ind w:left="1290"/>
        <w:rPr>
          <w:rFonts w:asciiTheme="minorHAnsi" w:hAnsiTheme="minorHAnsi" w:cstheme="minorHAnsi"/>
          <w:color w:val="171717"/>
          <w:sz w:val="22"/>
          <w:szCs w:val="22"/>
        </w:rPr>
      </w:pPr>
      <w:r w:rsidRPr="009F39EF">
        <w:rPr>
          <w:rFonts w:asciiTheme="minorHAnsi" w:hAnsiTheme="minorHAnsi" w:cstheme="minorHAnsi"/>
          <w:noProof/>
          <w:color w:val="171717"/>
          <w:sz w:val="22"/>
          <w:szCs w:val="22"/>
        </w:rPr>
        <w:drawing>
          <wp:inline distT="0" distB="0" distL="0" distR="0" wp14:anchorId="08C8E4BB" wp14:editId="4FC0C2F1">
            <wp:extent cx="4357370" cy="3291840"/>
            <wp:effectExtent l="0" t="0" r="5080" b="3810"/>
            <wp:docPr id="1" name="Picture 1" descr="create a new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web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7370" cy="3291840"/>
                    </a:xfrm>
                    <a:prstGeom prst="rect">
                      <a:avLst/>
                    </a:prstGeom>
                    <a:noFill/>
                    <a:ln>
                      <a:noFill/>
                    </a:ln>
                  </pic:spPr>
                </pic:pic>
              </a:graphicData>
            </a:graphic>
          </wp:inline>
        </w:drawing>
      </w:r>
    </w:p>
    <w:p w14:paraId="5D70A229" w14:textId="77777777" w:rsidR="004135B4" w:rsidRPr="009F39EF" w:rsidRDefault="004135B4" w:rsidP="004135B4">
      <w:pPr>
        <w:pStyle w:val="NormalWeb"/>
        <w:numPr>
          <w:ilvl w:val="0"/>
          <w:numId w:val="4"/>
        </w:numPr>
        <w:shd w:val="clear" w:color="auto" w:fill="FFFFFF"/>
        <w:ind w:left="1290"/>
        <w:rPr>
          <w:rFonts w:asciiTheme="minorHAnsi" w:hAnsiTheme="minorHAnsi" w:cstheme="minorHAnsi"/>
          <w:color w:val="171717"/>
          <w:sz w:val="22"/>
          <w:szCs w:val="22"/>
        </w:rPr>
      </w:pPr>
      <w:r w:rsidRPr="009F39EF">
        <w:rPr>
          <w:rFonts w:asciiTheme="minorHAnsi" w:hAnsiTheme="minorHAnsi" w:cstheme="minorHAnsi"/>
          <w:color w:val="171717"/>
          <w:sz w:val="22"/>
          <w:szCs w:val="22"/>
        </w:rPr>
        <w:t>In the properties pane on the right side of the screen, enter the following information:</w:t>
      </w:r>
    </w:p>
    <w:p w14:paraId="4509D67C" w14:textId="77777777" w:rsidR="004135B4" w:rsidRPr="009F39EF" w:rsidRDefault="004135B4" w:rsidP="004135B4">
      <w:pPr>
        <w:pStyle w:val="NormalWeb"/>
        <w:numPr>
          <w:ilvl w:val="1"/>
          <w:numId w:val="4"/>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Name</w:t>
      </w:r>
      <w:r w:rsidRPr="009F39EF">
        <w:rPr>
          <w:rFonts w:asciiTheme="minorHAnsi" w:hAnsiTheme="minorHAnsi" w:cstheme="minorHAnsi"/>
          <w:color w:val="171717"/>
          <w:sz w:val="22"/>
          <w:szCs w:val="22"/>
        </w:rPr>
        <w:t>: Name of the page. This value is also used as the title of the page.</w:t>
      </w:r>
    </w:p>
    <w:p w14:paraId="257639DA" w14:textId="77777777" w:rsidR="004135B4" w:rsidRPr="009F39EF" w:rsidRDefault="004135B4" w:rsidP="004135B4">
      <w:pPr>
        <w:pStyle w:val="NormalWeb"/>
        <w:numPr>
          <w:ilvl w:val="1"/>
          <w:numId w:val="4"/>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Partial URL</w:t>
      </w:r>
      <w:r w:rsidRPr="009F39EF">
        <w:rPr>
          <w:rFonts w:asciiTheme="minorHAnsi" w:hAnsiTheme="minorHAnsi" w:cstheme="minorHAnsi"/>
          <w:color w:val="171717"/>
          <w:sz w:val="22"/>
          <w:szCs w:val="22"/>
        </w:rPr>
        <w:t>: The URL path segment used to build the portal URL of this page.</w:t>
      </w:r>
    </w:p>
    <w:p w14:paraId="43961BC3" w14:textId="77777777" w:rsidR="004135B4" w:rsidRPr="009F39EF" w:rsidRDefault="004135B4" w:rsidP="004135B4">
      <w:pPr>
        <w:pStyle w:val="NormalWeb"/>
        <w:numPr>
          <w:ilvl w:val="1"/>
          <w:numId w:val="4"/>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Template</w:t>
      </w:r>
      <w:r w:rsidRPr="009F39EF">
        <w:rPr>
          <w:rFonts w:asciiTheme="minorHAnsi" w:hAnsiTheme="minorHAnsi" w:cstheme="minorHAnsi"/>
          <w:color w:val="171717"/>
          <w:sz w:val="22"/>
          <w:szCs w:val="22"/>
        </w:rPr>
        <w:t>: Page template used to render this page on the portal. If required, you can choose another template from the list.</w:t>
      </w:r>
    </w:p>
    <w:p w14:paraId="70B3F130" w14:textId="1B552406" w:rsidR="004135B4" w:rsidRPr="009F39EF" w:rsidRDefault="004135B4" w:rsidP="004135B4">
      <w:pPr>
        <w:pStyle w:val="NormalWeb"/>
        <w:shd w:val="clear" w:color="auto" w:fill="FFFFFF"/>
        <w:ind w:left="2580"/>
        <w:rPr>
          <w:rFonts w:asciiTheme="minorHAnsi" w:hAnsiTheme="minorHAnsi" w:cstheme="minorHAnsi"/>
          <w:color w:val="171717"/>
          <w:sz w:val="22"/>
          <w:szCs w:val="22"/>
        </w:rPr>
      </w:pPr>
      <w:r w:rsidRPr="009F39EF">
        <w:rPr>
          <w:rFonts w:asciiTheme="minorHAnsi" w:hAnsiTheme="minorHAnsi" w:cstheme="minorHAnsi"/>
          <w:noProof/>
          <w:color w:val="171717"/>
          <w:sz w:val="22"/>
          <w:szCs w:val="22"/>
        </w:rPr>
        <w:lastRenderedPageBreak/>
        <w:drawing>
          <wp:inline distT="0" distB="0" distL="0" distR="0" wp14:anchorId="19D49068" wp14:editId="7AA4B232">
            <wp:extent cx="2926080" cy="3617595"/>
            <wp:effectExtent l="0" t="0" r="7620" b="1905"/>
            <wp:docPr id="8" name="Picture 8" descr="webpag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page proper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3617595"/>
                    </a:xfrm>
                    <a:prstGeom prst="rect">
                      <a:avLst/>
                    </a:prstGeom>
                    <a:noFill/>
                    <a:ln>
                      <a:noFill/>
                    </a:ln>
                  </pic:spPr>
                </pic:pic>
              </a:graphicData>
            </a:graphic>
          </wp:inline>
        </w:drawing>
      </w:r>
    </w:p>
    <w:p w14:paraId="4238A71D" w14:textId="0657C338"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color w:val="171717"/>
          <w:sz w:val="22"/>
          <w:szCs w:val="22"/>
        </w:rPr>
        <w:t>The webpages you create are added and their hierarchy are displayed in the </w:t>
      </w:r>
      <w:r w:rsidRPr="009F39EF">
        <w:rPr>
          <w:rStyle w:val="Strong"/>
          <w:rFonts w:asciiTheme="minorHAnsi" w:eastAsiaTheme="majorEastAsia" w:hAnsiTheme="minorHAnsi" w:cstheme="minorHAnsi"/>
          <w:color w:val="171717"/>
          <w:sz w:val="22"/>
          <w:szCs w:val="22"/>
        </w:rPr>
        <w:t>Pages and navigation</w:t>
      </w:r>
      <w:r w:rsidRPr="009F39EF">
        <w:rPr>
          <w:rFonts w:asciiTheme="minorHAnsi" w:hAnsiTheme="minorHAnsi" w:cstheme="minorHAnsi"/>
          <w:color w:val="171717"/>
          <w:sz w:val="22"/>
          <w:szCs w:val="22"/>
        </w:rPr>
        <w:t xml:space="preserve"> pane. To view </w:t>
      </w:r>
      <w:proofErr w:type="gramStart"/>
      <w:r w:rsidRPr="009F39EF">
        <w:rPr>
          <w:rFonts w:asciiTheme="minorHAnsi" w:hAnsiTheme="minorHAnsi" w:cstheme="minorHAnsi"/>
          <w:color w:val="171717"/>
          <w:sz w:val="22"/>
          <w:szCs w:val="22"/>
        </w:rPr>
        <w:t>the this</w:t>
      </w:r>
      <w:proofErr w:type="gramEnd"/>
      <w:r w:rsidRPr="009F39EF">
        <w:rPr>
          <w:rFonts w:asciiTheme="minorHAnsi" w:hAnsiTheme="minorHAnsi" w:cstheme="minorHAnsi"/>
          <w:color w:val="171717"/>
          <w:sz w:val="22"/>
          <w:szCs w:val="22"/>
        </w:rPr>
        <w:t xml:space="preserve"> pane, select </w:t>
      </w:r>
      <w:r w:rsidRPr="009F39EF">
        <w:rPr>
          <w:rStyle w:val="Strong"/>
          <w:rFonts w:asciiTheme="minorHAnsi" w:eastAsiaTheme="majorEastAsia" w:hAnsiTheme="minorHAnsi" w:cstheme="minorHAnsi"/>
          <w:color w:val="171717"/>
          <w:sz w:val="22"/>
          <w:szCs w:val="22"/>
        </w:rPr>
        <w:t>Pages and navigation</w:t>
      </w:r>
      <w:r w:rsidRPr="009F39EF">
        <w:rPr>
          <w:rFonts w:asciiTheme="minorHAnsi" w:hAnsiTheme="minorHAnsi" w:cstheme="minorHAnsi"/>
          <w:color w:val="171717"/>
          <w:sz w:val="22"/>
          <w:szCs w:val="22"/>
        </w:rPr>
        <w:t> </w:t>
      </w:r>
      <w:r w:rsidRPr="009F39EF">
        <w:rPr>
          <w:rFonts w:asciiTheme="minorHAnsi" w:hAnsiTheme="minorHAnsi" w:cstheme="minorHAnsi"/>
          <w:noProof/>
          <w:color w:val="171717"/>
          <w:sz w:val="22"/>
          <w:szCs w:val="22"/>
        </w:rPr>
        <w:drawing>
          <wp:inline distT="0" distB="0" distL="0" distR="0" wp14:anchorId="0AB4AA0B" wp14:editId="5DC5BFB1">
            <wp:extent cx="198755" cy="207010"/>
            <wp:effectExtent l="0" t="0" r="0" b="2540"/>
            <wp:docPr id="7" name="Picture 7" descr="pa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207010"/>
                    </a:xfrm>
                    <a:prstGeom prst="rect">
                      <a:avLst/>
                    </a:prstGeom>
                    <a:noFill/>
                    <a:ln>
                      <a:noFill/>
                    </a:ln>
                  </pic:spPr>
                </pic:pic>
              </a:graphicData>
            </a:graphic>
          </wp:inline>
        </w:drawing>
      </w:r>
      <w:r w:rsidRPr="009F39EF">
        <w:rPr>
          <w:rFonts w:asciiTheme="minorHAnsi" w:hAnsiTheme="minorHAnsi" w:cstheme="minorHAnsi"/>
          <w:color w:val="171717"/>
          <w:sz w:val="22"/>
          <w:szCs w:val="22"/>
        </w:rPr>
        <w:t> from the toolbelt on the left side of the screen.</w:t>
      </w:r>
    </w:p>
    <w:p w14:paraId="126FD3F0" w14:textId="77777777"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color w:val="171717"/>
          <w:sz w:val="22"/>
          <w:szCs w:val="22"/>
        </w:rPr>
        <w:t>Let's say you have created a few webpages for your portal. The page hierarchy looks as follows:</w:t>
      </w:r>
    </w:p>
    <w:p w14:paraId="67224DD7" w14:textId="4FE1123A"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noProof/>
          <w:color w:val="171717"/>
          <w:sz w:val="22"/>
          <w:szCs w:val="22"/>
        </w:rPr>
        <w:drawing>
          <wp:inline distT="0" distB="0" distL="0" distR="0" wp14:anchorId="4FEC2DAE" wp14:editId="71366C2E">
            <wp:extent cx="2790825" cy="2743200"/>
            <wp:effectExtent l="0" t="0" r="9525" b="0"/>
            <wp:docPr id="6" name="Picture 6" descr="pag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s pa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743200"/>
                    </a:xfrm>
                    <a:prstGeom prst="rect">
                      <a:avLst/>
                    </a:prstGeom>
                    <a:noFill/>
                    <a:ln>
                      <a:noFill/>
                    </a:ln>
                  </pic:spPr>
                </pic:pic>
              </a:graphicData>
            </a:graphic>
          </wp:inline>
        </w:drawing>
      </w:r>
    </w:p>
    <w:p w14:paraId="2A111F07" w14:textId="77777777"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color w:val="171717"/>
          <w:sz w:val="22"/>
          <w:szCs w:val="22"/>
        </w:rPr>
        <w:t>The primary menu on the website is created automatically based on the hierarchy of the webpages. It is called the </w:t>
      </w:r>
      <w:r w:rsidRPr="009F39EF">
        <w:rPr>
          <w:rStyle w:val="Strong"/>
          <w:rFonts w:asciiTheme="minorHAnsi" w:eastAsiaTheme="majorEastAsia" w:hAnsiTheme="minorHAnsi" w:cstheme="minorHAnsi"/>
          <w:color w:val="171717"/>
          <w:sz w:val="22"/>
          <w:szCs w:val="22"/>
        </w:rPr>
        <w:t>Default</w:t>
      </w:r>
      <w:r w:rsidRPr="009F39EF">
        <w:rPr>
          <w:rFonts w:asciiTheme="minorHAnsi" w:hAnsiTheme="minorHAnsi" w:cstheme="minorHAnsi"/>
          <w:color w:val="171717"/>
          <w:sz w:val="22"/>
          <w:szCs w:val="22"/>
        </w:rPr>
        <w:t> menu. You can also create a custom menu to display on the website. More information: </w:t>
      </w:r>
      <w:hyperlink r:id="rId10" w:history="1">
        <w:r w:rsidRPr="009F39EF">
          <w:rPr>
            <w:rStyle w:val="Hyperlink"/>
            <w:rFonts w:asciiTheme="minorHAnsi" w:hAnsiTheme="minorHAnsi" w:cstheme="minorHAnsi"/>
            <w:sz w:val="22"/>
            <w:szCs w:val="22"/>
          </w:rPr>
          <w:t>Add a custom menu</w:t>
        </w:r>
      </w:hyperlink>
    </w:p>
    <w:p w14:paraId="6DE014ED" w14:textId="1926C108"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noProof/>
          <w:color w:val="171717"/>
          <w:sz w:val="22"/>
          <w:szCs w:val="22"/>
        </w:rPr>
        <w:drawing>
          <wp:inline distT="0" distB="0" distL="0" distR="0" wp14:anchorId="32A14334" wp14:editId="224055C2">
            <wp:extent cx="5731510" cy="314325"/>
            <wp:effectExtent l="0" t="0" r="2540" b="9525"/>
            <wp:docPr id="5" name="Picture 5" descr="websit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ite navig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325"/>
                    </a:xfrm>
                    <a:prstGeom prst="rect">
                      <a:avLst/>
                    </a:prstGeom>
                    <a:noFill/>
                    <a:ln>
                      <a:noFill/>
                    </a:ln>
                  </pic:spPr>
                </pic:pic>
              </a:graphicData>
            </a:graphic>
          </wp:inline>
        </w:drawing>
      </w:r>
    </w:p>
    <w:p w14:paraId="488FA994" w14:textId="77777777"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color w:val="171717"/>
          <w:sz w:val="22"/>
          <w:szCs w:val="22"/>
        </w:rPr>
        <w:lastRenderedPageBreak/>
        <w:t>If you are working with a portal created in an environment containing customer engagement apps (such as Dynamics 365 Sales and Dynamics 365 Customer Service), and you want the menu to be the same as page hierarchy, you must select </w:t>
      </w:r>
      <w:r w:rsidRPr="009F39EF">
        <w:rPr>
          <w:rStyle w:val="Strong"/>
          <w:rFonts w:asciiTheme="minorHAnsi" w:eastAsiaTheme="majorEastAsia" w:hAnsiTheme="minorHAnsi" w:cstheme="minorHAnsi"/>
          <w:color w:val="171717"/>
          <w:sz w:val="22"/>
          <w:szCs w:val="22"/>
        </w:rPr>
        <w:t>Default</w:t>
      </w:r>
      <w:r w:rsidRPr="009F39EF">
        <w:rPr>
          <w:rFonts w:asciiTheme="minorHAnsi" w:hAnsiTheme="minorHAnsi" w:cstheme="minorHAnsi"/>
          <w:color w:val="171717"/>
          <w:sz w:val="22"/>
          <w:szCs w:val="22"/>
        </w:rPr>
        <w:t> from the </w:t>
      </w:r>
      <w:r w:rsidRPr="009F39EF">
        <w:rPr>
          <w:rStyle w:val="Strong"/>
          <w:rFonts w:asciiTheme="minorHAnsi" w:eastAsiaTheme="majorEastAsia" w:hAnsiTheme="minorHAnsi" w:cstheme="minorHAnsi"/>
          <w:color w:val="171717"/>
          <w:sz w:val="22"/>
          <w:szCs w:val="22"/>
        </w:rPr>
        <w:t>Navigation Menu</w:t>
      </w:r>
      <w:r w:rsidRPr="009F39EF">
        <w:rPr>
          <w:rFonts w:asciiTheme="minorHAnsi" w:hAnsiTheme="minorHAnsi" w:cstheme="minorHAnsi"/>
          <w:color w:val="171717"/>
          <w:sz w:val="22"/>
          <w:szCs w:val="22"/>
        </w:rPr>
        <w:t> list.</w:t>
      </w:r>
    </w:p>
    <w:p w14:paraId="4A6978BE" w14:textId="77777777" w:rsidR="004135B4" w:rsidRPr="009F39EF" w:rsidRDefault="004135B4" w:rsidP="004135B4">
      <w:pPr>
        <w:pStyle w:val="alert-title"/>
        <w:spacing w:before="0" w:beforeAutospacing="0" w:after="0" w:afterAutospacing="0"/>
        <w:rPr>
          <w:rFonts w:asciiTheme="minorHAnsi" w:hAnsiTheme="minorHAnsi" w:cstheme="minorHAnsi"/>
          <w:b/>
          <w:bCs/>
          <w:color w:val="171717"/>
          <w:sz w:val="22"/>
          <w:szCs w:val="22"/>
        </w:rPr>
      </w:pPr>
      <w:r w:rsidRPr="009F39EF">
        <w:rPr>
          <w:rFonts w:asciiTheme="minorHAnsi" w:hAnsiTheme="minorHAnsi" w:cstheme="minorHAnsi"/>
          <w:b/>
          <w:bCs/>
          <w:color w:val="171717"/>
          <w:sz w:val="22"/>
          <w:szCs w:val="22"/>
        </w:rPr>
        <w:t> Important</w:t>
      </w:r>
    </w:p>
    <w:p w14:paraId="4B49F307" w14:textId="77777777" w:rsidR="004135B4" w:rsidRPr="009F39EF" w:rsidRDefault="004135B4" w:rsidP="004135B4">
      <w:pPr>
        <w:pStyle w:val="NormalWeb"/>
        <w:rPr>
          <w:rFonts w:asciiTheme="minorHAnsi" w:hAnsiTheme="minorHAnsi" w:cstheme="minorHAnsi"/>
          <w:color w:val="171717"/>
          <w:sz w:val="22"/>
          <w:szCs w:val="22"/>
        </w:rPr>
      </w:pPr>
      <w:r w:rsidRPr="009F39EF">
        <w:rPr>
          <w:rFonts w:asciiTheme="minorHAnsi" w:hAnsiTheme="minorHAnsi" w:cstheme="minorHAnsi"/>
          <w:color w:val="171717"/>
          <w:sz w:val="22"/>
          <w:szCs w:val="22"/>
        </w:rPr>
        <w:t>When </w:t>
      </w:r>
      <w:r w:rsidRPr="009F39EF">
        <w:rPr>
          <w:rStyle w:val="Strong"/>
          <w:rFonts w:asciiTheme="minorHAnsi" w:eastAsiaTheme="majorEastAsia" w:hAnsiTheme="minorHAnsi" w:cstheme="minorHAnsi"/>
          <w:color w:val="171717"/>
          <w:sz w:val="22"/>
          <w:szCs w:val="22"/>
        </w:rPr>
        <w:t>Default</w:t>
      </w:r>
      <w:r w:rsidRPr="009F39EF">
        <w:rPr>
          <w:rFonts w:asciiTheme="minorHAnsi" w:hAnsiTheme="minorHAnsi" w:cstheme="minorHAnsi"/>
          <w:color w:val="171717"/>
          <w:sz w:val="22"/>
          <w:szCs w:val="22"/>
        </w:rPr>
        <w:t> navigation menu is selected, the new pages are added to the </w:t>
      </w:r>
      <w:r w:rsidRPr="009F39EF">
        <w:rPr>
          <w:rStyle w:val="Strong"/>
          <w:rFonts w:asciiTheme="minorHAnsi" w:eastAsiaTheme="majorEastAsia" w:hAnsiTheme="minorHAnsi" w:cstheme="minorHAnsi"/>
          <w:color w:val="171717"/>
          <w:sz w:val="22"/>
          <w:szCs w:val="22"/>
        </w:rPr>
        <w:t>Default</w:t>
      </w:r>
      <w:r w:rsidRPr="009F39EF">
        <w:rPr>
          <w:rFonts w:asciiTheme="minorHAnsi" w:hAnsiTheme="minorHAnsi" w:cstheme="minorHAnsi"/>
          <w:color w:val="171717"/>
          <w:sz w:val="22"/>
          <w:szCs w:val="22"/>
        </w:rPr>
        <w:t> web link set. However, direct changes to the </w:t>
      </w:r>
      <w:r w:rsidRPr="009F39EF">
        <w:rPr>
          <w:rStyle w:val="Strong"/>
          <w:rFonts w:asciiTheme="minorHAnsi" w:eastAsiaTheme="majorEastAsia" w:hAnsiTheme="minorHAnsi" w:cstheme="minorHAnsi"/>
          <w:color w:val="171717"/>
          <w:sz w:val="22"/>
          <w:szCs w:val="22"/>
        </w:rPr>
        <w:t>Default</w:t>
      </w:r>
      <w:r w:rsidRPr="009F39EF">
        <w:rPr>
          <w:rFonts w:asciiTheme="minorHAnsi" w:hAnsiTheme="minorHAnsi" w:cstheme="minorHAnsi"/>
          <w:color w:val="171717"/>
          <w:sz w:val="22"/>
          <w:szCs w:val="22"/>
        </w:rPr>
        <w:t> navigation menu using </w:t>
      </w:r>
      <w:hyperlink r:id="rId12" w:anchor="default-web-link-set-and-navigation-menu-in-studio" w:history="1">
        <w:r w:rsidRPr="009F39EF">
          <w:rPr>
            <w:rStyle w:val="Hyperlink"/>
            <w:rFonts w:asciiTheme="minorHAnsi" w:hAnsiTheme="minorHAnsi" w:cstheme="minorHAnsi"/>
            <w:b/>
            <w:bCs/>
            <w:sz w:val="22"/>
            <w:szCs w:val="22"/>
          </w:rPr>
          <w:t>Manage web links</w:t>
        </w:r>
      </w:hyperlink>
      <w:r w:rsidRPr="009F39EF">
        <w:rPr>
          <w:rFonts w:asciiTheme="minorHAnsi" w:hAnsiTheme="minorHAnsi" w:cstheme="minorHAnsi"/>
          <w:color w:val="171717"/>
          <w:sz w:val="22"/>
          <w:szCs w:val="22"/>
        </w:rPr>
        <w:t> is not supported.</w:t>
      </w:r>
    </w:p>
    <w:p w14:paraId="6EFD43DC" w14:textId="1720BBB4" w:rsidR="004135B4" w:rsidRPr="009F39EF" w:rsidRDefault="004135B4" w:rsidP="004135B4">
      <w:pPr>
        <w:pStyle w:val="NormalWeb"/>
        <w:shd w:val="clear" w:color="auto" w:fill="FFFFFF"/>
        <w:rPr>
          <w:rFonts w:asciiTheme="minorHAnsi" w:hAnsiTheme="minorHAnsi" w:cstheme="minorHAnsi"/>
          <w:color w:val="171717"/>
          <w:sz w:val="22"/>
          <w:szCs w:val="22"/>
        </w:rPr>
      </w:pPr>
      <w:r w:rsidRPr="009F39EF">
        <w:rPr>
          <w:rFonts w:asciiTheme="minorHAnsi" w:hAnsiTheme="minorHAnsi" w:cstheme="minorHAnsi"/>
          <w:noProof/>
          <w:color w:val="171717"/>
          <w:sz w:val="22"/>
          <w:szCs w:val="22"/>
        </w:rPr>
        <w:drawing>
          <wp:inline distT="0" distB="0" distL="0" distR="0" wp14:anchorId="6F9BF74E" wp14:editId="75F6C642">
            <wp:extent cx="2894330" cy="3379470"/>
            <wp:effectExtent l="0" t="0" r="1270" b="0"/>
            <wp:docPr id="4" name="Picture 4" descr="Default 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navigation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3379470"/>
                    </a:xfrm>
                    <a:prstGeom prst="rect">
                      <a:avLst/>
                    </a:prstGeom>
                    <a:noFill/>
                    <a:ln>
                      <a:noFill/>
                    </a:ln>
                  </pic:spPr>
                </pic:pic>
              </a:graphicData>
            </a:graphic>
          </wp:inline>
        </w:drawing>
      </w:r>
    </w:p>
    <w:p w14:paraId="0521337B" w14:textId="77777777" w:rsidR="004135B4" w:rsidRPr="009F39EF" w:rsidRDefault="004135B4" w:rsidP="004135B4">
      <w:pPr>
        <w:pStyle w:val="Heading2"/>
        <w:numPr>
          <w:ilvl w:val="0"/>
          <w:numId w:val="0"/>
        </w:numPr>
        <w:shd w:val="clear" w:color="auto" w:fill="FFFFFF"/>
        <w:spacing w:before="0" w:after="0"/>
        <w:ind w:left="1134" w:hanging="1134"/>
        <w:rPr>
          <w:rFonts w:asciiTheme="minorHAnsi" w:hAnsiTheme="minorHAnsi" w:cstheme="minorHAnsi"/>
          <w:color w:val="171717"/>
          <w:sz w:val="22"/>
          <w:szCs w:val="22"/>
        </w:rPr>
      </w:pPr>
      <w:r w:rsidRPr="009F39EF">
        <w:rPr>
          <w:rFonts w:asciiTheme="minorHAnsi" w:hAnsiTheme="minorHAnsi" w:cstheme="minorHAnsi"/>
          <w:color w:val="171717"/>
          <w:sz w:val="22"/>
          <w:szCs w:val="22"/>
        </w:rPr>
        <w:t>Manage webpage</w:t>
      </w:r>
    </w:p>
    <w:p w14:paraId="65C0A02A" w14:textId="77777777" w:rsidR="004135B4" w:rsidRPr="009F39EF" w:rsidRDefault="004135B4" w:rsidP="004135B4">
      <w:pPr>
        <w:pStyle w:val="NormalWeb"/>
        <w:numPr>
          <w:ilvl w:val="0"/>
          <w:numId w:val="5"/>
        </w:numPr>
        <w:shd w:val="clear" w:color="auto" w:fill="FFFFFF"/>
        <w:ind w:left="1290"/>
        <w:rPr>
          <w:rFonts w:asciiTheme="minorHAnsi" w:hAnsiTheme="minorHAnsi" w:cstheme="minorHAnsi"/>
          <w:color w:val="171717"/>
          <w:sz w:val="22"/>
          <w:szCs w:val="22"/>
        </w:rPr>
      </w:pPr>
      <w:hyperlink r:id="rId14" w:anchor="edit" w:history="1">
        <w:r w:rsidRPr="009F39EF">
          <w:rPr>
            <w:rStyle w:val="Hyperlink"/>
            <w:rFonts w:asciiTheme="minorHAnsi" w:hAnsiTheme="minorHAnsi" w:cstheme="minorHAnsi"/>
            <w:sz w:val="22"/>
            <w:szCs w:val="22"/>
          </w:rPr>
          <w:t>Edit the portal</w:t>
        </w:r>
      </w:hyperlink>
      <w:r w:rsidRPr="009F39EF">
        <w:rPr>
          <w:rFonts w:asciiTheme="minorHAnsi" w:hAnsiTheme="minorHAnsi" w:cstheme="minorHAnsi"/>
          <w:color w:val="171717"/>
          <w:sz w:val="22"/>
          <w:szCs w:val="22"/>
        </w:rPr>
        <w:t> to open it in Power Apps portals Studio.</w:t>
      </w:r>
    </w:p>
    <w:p w14:paraId="29CD6B16" w14:textId="04E333D4" w:rsidR="004135B4" w:rsidRPr="009F39EF" w:rsidRDefault="004135B4" w:rsidP="004135B4">
      <w:pPr>
        <w:pStyle w:val="NormalWeb"/>
        <w:numPr>
          <w:ilvl w:val="0"/>
          <w:numId w:val="5"/>
        </w:numPr>
        <w:shd w:val="clear" w:color="auto" w:fill="FFFFFF"/>
        <w:ind w:left="1290"/>
        <w:rPr>
          <w:rFonts w:asciiTheme="minorHAnsi" w:hAnsiTheme="minorHAnsi" w:cstheme="minorHAnsi"/>
          <w:color w:val="171717"/>
          <w:sz w:val="22"/>
          <w:szCs w:val="22"/>
        </w:rPr>
      </w:pPr>
      <w:r w:rsidRPr="009F39EF">
        <w:rPr>
          <w:rFonts w:asciiTheme="minorHAnsi" w:hAnsiTheme="minorHAnsi" w:cstheme="minorHAnsi"/>
          <w:color w:val="171717"/>
          <w:sz w:val="22"/>
          <w:szCs w:val="22"/>
        </w:rPr>
        <w:t>Select </w:t>
      </w:r>
      <w:r w:rsidRPr="009F39EF">
        <w:rPr>
          <w:rStyle w:val="Strong"/>
          <w:rFonts w:asciiTheme="minorHAnsi" w:eastAsiaTheme="majorEastAsia" w:hAnsiTheme="minorHAnsi" w:cstheme="minorHAnsi"/>
          <w:color w:val="171717"/>
          <w:sz w:val="22"/>
          <w:szCs w:val="22"/>
        </w:rPr>
        <w:t>Pages and navigation</w:t>
      </w:r>
      <w:r w:rsidRPr="009F39EF">
        <w:rPr>
          <w:rFonts w:asciiTheme="minorHAnsi" w:hAnsiTheme="minorHAnsi" w:cstheme="minorHAnsi"/>
          <w:color w:val="171717"/>
          <w:sz w:val="22"/>
          <w:szCs w:val="22"/>
        </w:rPr>
        <w:t> </w:t>
      </w:r>
      <w:r w:rsidRPr="009F39EF">
        <w:rPr>
          <w:rFonts w:asciiTheme="minorHAnsi" w:hAnsiTheme="minorHAnsi" w:cstheme="minorHAnsi"/>
          <w:noProof/>
          <w:color w:val="171717"/>
          <w:sz w:val="22"/>
          <w:szCs w:val="22"/>
        </w:rPr>
        <w:drawing>
          <wp:inline distT="0" distB="0" distL="0" distR="0" wp14:anchorId="4D6B6E3C" wp14:editId="60C1C659">
            <wp:extent cx="198755" cy="207010"/>
            <wp:effectExtent l="0" t="0" r="0" b="2540"/>
            <wp:docPr id="3" name="Picture 3" descr="pag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207010"/>
                    </a:xfrm>
                    <a:prstGeom prst="rect">
                      <a:avLst/>
                    </a:prstGeom>
                    <a:noFill/>
                    <a:ln>
                      <a:noFill/>
                    </a:ln>
                  </pic:spPr>
                </pic:pic>
              </a:graphicData>
            </a:graphic>
          </wp:inline>
        </w:drawing>
      </w:r>
      <w:r w:rsidRPr="009F39EF">
        <w:rPr>
          <w:rFonts w:asciiTheme="minorHAnsi" w:hAnsiTheme="minorHAnsi" w:cstheme="minorHAnsi"/>
          <w:color w:val="171717"/>
          <w:sz w:val="22"/>
          <w:szCs w:val="22"/>
        </w:rPr>
        <w:t> from the toolbelt on the left side of the screen.</w:t>
      </w:r>
    </w:p>
    <w:p w14:paraId="4892002F" w14:textId="77777777" w:rsidR="004135B4" w:rsidRPr="009F39EF" w:rsidRDefault="004135B4" w:rsidP="004135B4">
      <w:pPr>
        <w:pStyle w:val="NormalWeb"/>
        <w:numPr>
          <w:ilvl w:val="0"/>
          <w:numId w:val="5"/>
        </w:numPr>
        <w:shd w:val="clear" w:color="auto" w:fill="FFFFFF"/>
        <w:ind w:left="1290"/>
        <w:rPr>
          <w:rFonts w:asciiTheme="minorHAnsi" w:hAnsiTheme="minorHAnsi" w:cstheme="minorHAnsi"/>
          <w:color w:val="171717"/>
          <w:sz w:val="22"/>
          <w:szCs w:val="22"/>
        </w:rPr>
      </w:pPr>
      <w:r w:rsidRPr="009F39EF">
        <w:rPr>
          <w:rFonts w:asciiTheme="minorHAnsi" w:hAnsiTheme="minorHAnsi" w:cstheme="minorHAnsi"/>
          <w:color w:val="171717"/>
          <w:sz w:val="22"/>
          <w:szCs w:val="22"/>
        </w:rPr>
        <w:t>Hover over the page you want to manage and select the </w:t>
      </w:r>
      <w:r w:rsidRPr="009F39EF">
        <w:rPr>
          <w:rStyle w:val="Strong"/>
          <w:rFonts w:asciiTheme="minorHAnsi" w:eastAsiaTheme="majorEastAsia" w:hAnsiTheme="minorHAnsi" w:cstheme="minorHAnsi"/>
          <w:color w:val="171717"/>
          <w:sz w:val="22"/>
          <w:szCs w:val="22"/>
        </w:rPr>
        <w:t>Ellipsis</w:t>
      </w:r>
      <w:r w:rsidRPr="009F39EF">
        <w:rPr>
          <w:rFonts w:asciiTheme="minorHAnsi" w:hAnsiTheme="minorHAnsi" w:cstheme="minorHAnsi"/>
          <w:color w:val="171717"/>
          <w:sz w:val="22"/>
          <w:szCs w:val="22"/>
        </w:rPr>
        <w:t> button (…) for the webpage you want to manage. Alternately. you can right-click the page you want to manage.</w:t>
      </w:r>
    </w:p>
    <w:p w14:paraId="241DF912" w14:textId="77777777" w:rsidR="004135B4" w:rsidRPr="009F39EF" w:rsidRDefault="004135B4" w:rsidP="004135B4">
      <w:pPr>
        <w:pStyle w:val="NormalWeb"/>
        <w:numPr>
          <w:ilvl w:val="0"/>
          <w:numId w:val="5"/>
        </w:numPr>
        <w:shd w:val="clear" w:color="auto" w:fill="FFFFFF"/>
        <w:ind w:left="1290"/>
        <w:rPr>
          <w:rFonts w:asciiTheme="minorHAnsi" w:hAnsiTheme="minorHAnsi" w:cstheme="minorHAnsi"/>
          <w:color w:val="171717"/>
          <w:sz w:val="22"/>
          <w:szCs w:val="22"/>
        </w:rPr>
      </w:pPr>
      <w:r w:rsidRPr="009F39EF">
        <w:rPr>
          <w:rFonts w:asciiTheme="minorHAnsi" w:hAnsiTheme="minorHAnsi" w:cstheme="minorHAnsi"/>
          <w:color w:val="171717"/>
          <w:sz w:val="22"/>
          <w:szCs w:val="22"/>
        </w:rPr>
        <w:t>Select the required action from the context menu:</w:t>
      </w:r>
    </w:p>
    <w:p w14:paraId="2CE8F3E4"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Hide in default menu</w:t>
      </w:r>
      <w:r w:rsidRPr="009F39EF">
        <w:rPr>
          <w:rFonts w:asciiTheme="minorHAnsi" w:hAnsiTheme="minorHAnsi" w:cstheme="minorHAnsi"/>
          <w:color w:val="171717"/>
          <w:sz w:val="22"/>
          <w:szCs w:val="22"/>
        </w:rPr>
        <w:t>: Hide the page from being displayed in the sitemap through default menu.</w:t>
      </w:r>
    </w:p>
    <w:p w14:paraId="7FE14F2F"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Show in default menu</w:t>
      </w:r>
      <w:r w:rsidRPr="009F39EF">
        <w:rPr>
          <w:rFonts w:asciiTheme="minorHAnsi" w:hAnsiTheme="minorHAnsi" w:cstheme="minorHAnsi"/>
          <w:color w:val="171717"/>
          <w:sz w:val="22"/>
          <w:szCs w:val="22"/>
        </w:rPr>
        <w:t>: Show the page in the sitemap through default menu.</w:t>
      </w:r>
    </w:p>
    <w:p w14:paraId="01A7CAB8"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Add a child page</w:t>
      </w:r>
      <w:r w:rsidRPr="009F39EF">
        <w:rPr>
          <w:rFonts w:asciiTheme="minorHAnsi" w:hAnsiTheme="minorHAnsi" w:cstheme="minorHAnsi"/>
          <w:color w:val="171717"/>
          <w:sz w:val="22"/>
          <w:szCs w:val="22"/>
        </w:rPr>
        <w:t>: Add a child page to the selected page. The child page inherits the page template of its parent page.</w:t>
      </w:r>
    </w:p>
    <w:p w14:paraId="1D18A613"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Move up</w:t>
      </w:r>
      <w:r w:rsidRPr="009F39EF">
        <w:rPr>
          <w:rFonts w:asciiTheme="minorHAnsi" w:hAnsiTheme="minorHAnsi" w:cstheme="minorHAnsi"/>
          <w:color w:val="171717"/>
          <w:sz w:val="22"/>
          <w:szCs w:val="22"/>
        </w:rPr>
        <w:t>: Move the page up in hierarchy.</w:t>
      </w:r>
    </w:p>
    <w:p w14:paraId="55A7E757"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Move down</w:t>
      </w:r>
      <w:r w:rsidRPr="009F39EF">
        <w:rPr>
          <w:rFonts w:asciiTheme="minorHAnsi" w:hAnsiTheme="minorHAnsi" w:cstheme="minorHAnsi"/>
          <w:color w:val="171717"/>
          <w:sz w:val="22"/>
          <w:szCs w:val="22"/>
        </w:rPr>
        <w:t>: Move the page down in hierarchy.</w:t>
      </w:r>
    </w:p>
    <w:p w14:paraId="2562E20A" w14:textId="77777777" w:rsidR="004135B4" w:rsidRPr="009F39EF" w:rsidRDefault="004135B4" w:rsidP="004135B4">
      <w:pPr>
        <w:pStyle w:val="alert-title"/>
        <w:shd w:val="clear" w:color="auto" w:fill="FFFFFF"/>
        <w:spacing w:before="0" w:beforeAutospacing="0" w:after="0" w:afterAutospacing="0"/>
        <w:ind w:left="2580"/>
        <w:rPr>
          <w:rFonts w:asciiTheme="minorHAnsi" w:hAnsiTheme="minorHAnsi" w:cstheme="minorHAnsi"/>
          <w:b/>
          <w:bCs/>
          <w:color w:val="171717"/>
          <w:sz w:val="22"/>
          <w:szCs w:val="22"/>
        </w:rPr>
      </w:pPr>
      <w:r w:rsidRPr="009F39EF">
        <w:rPr>
          <w:rFonts w:asciiTheme="minorHAnsi" w:hAnsiTheme="minorHAnsi" w:cstheme="minorHAnsi"/>
          <w:b/>
          <w:bCs/>
          <w:color w:val="171717"/>
          <w:sz w:val="22"/>
          <w:szCs w:val="22"/>
        </w:rPr>
        <w:t> Note</w:t>
      </w:r>
    </w:p>
    <w:p w14:paraId="5D866B4E" w14:textId="77777777" w:rsidR="004135B4" w:rsidRPr="009F39EF" w:rsidRDefault="004135B4" w:rsidP="004135B4">
      <w:pPr>
        <w:pStyle w:val="NormalWeb"/>
        <w:shd w:val="clear" w:color="auto" w:fill="FFFFFF"/>
        <w:ind w:left="2580"/>
        <w:rPr>
          <w:rFonts w:asciiTheme="minorHAnsi" w:hAnsiTheme="minorHAnsi" w:cstheme="minorHAnsi"/>
          <w:color w:val="171717"/>
          <w:sz w:val="22"/>
          <w:szCs w:val="22"/>
        </w:rPr>
      </w:pPr>
      <w:r w:rsidRPr="009F39EF">
        <w:rPr>
          <w:rFonts w:asciiTheme="minorHAnsi" w:hAnsiTheme="minorHAnsi" w:cstheme="minorHAnsi"/>
          <w:color w:val="171717"/>
          <w:sz w:val="22"/>
          <w:szCs w:val="22"/>
        </w:rPr>
        <w:t>Moving a page up or down is supported among the pages at the same level.</w:t>
      </w:r>
    </w:p>
    <w:p w14:paraId="08CF68BB"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lastRenderedPageBreak/>
        <w:t>Promote subpage</w:t>
      </w:r>
      <w:r w:rsidRPr="009F39EF">
        <w:rPr>
          <w:rFonts w:asciiTheme="minorHAnsi" w:hAnsiTheme="minorHAnsi" w:cstheme="minorHAnsi"/>
          <w:color w:val="171717"/>
          <w:sz w:val="22"/>
          <w:szCs w:val="22"/>
        </w:rPr>
        <w:t>: Decrease the indent and make the child page at the level of the previous page in the hierarchy.</w:t>
      </w:r>
    </w:p>
    <w:p w14:paraId="17F175CC"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Make subpage</w:t>
      </w:r>
      <w:r w:rsidRPr="009F39EF">
        <w:rPr>
          <w:rFonts w:asciiTheme="minorHAnsi" w:hAnsiTheme="minorHAnsi" w:cstheme="minorHAnsi"/>
          <w:color w:val="171717"/>
          <w:sz w:val="22"/>
          <w:szCs w:val="22"/>
        </w:rPr>
        <w:t>: Increase the indent and make the page a child page of the previous page in the hierarchy.</w:t>
      </w:r>
    </w:p>
    <w:p w14:paraId="2540DEDD" w14:textId="77777777" w:rsidR="004135B4" w:rsidRPr="009F39EF" w:rsidRDefault="004135B4" w:rsidP="004135B4">
      <w:pPr>
        <w:pStyle w:val="NormalWeb"/>
        <w:numPr>
          <w:ilvl w:val="1"/>
          <w:numId w:val="5"/>
        </w:numPr>
        <w:shd w:val="clear" w:color="auto" w:fill="FFFFFF"/>
        <w:ind w:left="2580"/>
        <w:rPr>
          <w:rFonts w:asciiTheme="minorHAnsi" w:hAnsiTheme="minorHAnsi" w:cstheme="minorHAnsi"/>
          <w:color w:val="171717"/>
          <w:sz w:val="22"/>
          <w:szCs w:val="22"/>
        </w:rPr>
      </w:pPr>
      <w:r w:rsidRPr="009F39EF">
        <w:rPr>
          <w:rStyle w:val="Strong"/>
          <w:rFonts w:asciiTheme="minorHAnsi" w:eastAsiaTheme="majorEastAsia" w:hAnsiTheme="minorHAnsi" w:cstheme="minorHAnsi"/>
          <w:color w:val="171717"/>
          <w:sz w:val="22"/>
          <w:szCs w:val="22"/>
        </w:rPr>
        <w:t>Delete</w:t>
      </w:r>
      <w:r w:rsidRPr="009F39EF">
        <w:rPr>
          <w:rFonts w:asciiTheme="minorHAnsi" w:hAnsiTheme="minorHAnsi" w:cstheme="minorHAnsi"/>
          <w:color w:val="171717"/>
          <w:sz w:val="22"/>
          <w:szCs w:val="22"/>
        </w:rPr>
        <w:t>: Delete the page.</w:t>
      </w:r>
    </w:p>
    <w:p w14:paraId="44B29043" w14:textId="6AB17EF0" w:rsidR="004135B4" w:rsidRPr="009F39EF" w:rsidRDefault="004135B4" w:rsidP="004135B4">
      <w:pPr>
        <w:pStyle w:val="NormalWeb"/>
        <w:shd w:val="clear" w:color="auto" w:fill="FFFFFF"/>
        <w:ind w:left="2580"/>
        <w:rPr>
          <w:rFonts w:asciiTheme="minorHAnsi" w:hAnsiTheme="minorHAnsi" w:cstheme="minorHAnsi"/>
          <w:color w:val="171717"/>
          <w:sz w:val="22"/>
          <w:szCs w:val="22"/>
        </w:rPr>
      </w:pPr>
      <w:r w:rsidRPr="009F39EF">
        <w:rPr>
          <w:rFonts w:asciiTheme="minorHAnsi" w:hAnsiTheme="minorHAnsi" w:cstheme="minorHAnsi"/>
          <w:noProof/>
          <w:color w:val="171717"/>
          <w:sz w:val="22"/>
          <w:szCs w:val="22"/>
        </w:rPr>
        <w:drawing>
          <wp:inline distT="0" distB="0" distL="0" distR="0" wp14:anchorId="2D70DA3A" wp14:editId="1D8AA390">
            <wp:extent cx="4285615" cy="5391150"/>
            <wp:effectExtent l="0" t="0" r="635" b="0"/>
            <wp:docPr id="2" name="Picture 2" descr="webpage man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page manage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5391150"/>
                    </a:xfrm>
                    <a:prstGeom prst="rect">
                      <a:avLst/>
                    </a:prstGeom>
                    <a:noFill/>
                    <a:ln>
                      <a:noFill/>
                    </a:ln>
                  </pic:spPr>
                </pic:pic>
              </a:graphicData>
            </a:graphic>
          </wp:inline>
        </w:drawing>
      </w:r>
    </w:p>
    <w:p w14:paraId="3CF29A5C" w14:textId="77777777" w:rsidR="004135B4" w:rsidRPr="009F39EF" w:rsidRDefault="004135B4" w:rsidP="004135B4">
      <w:pPr>
        <w:pStyle w:val="NormalWeb"/>
        <w:shd w:val="clear" w:color="auto" w:fill="FFFFFF"/>
        <w:rPr>
          <w:rFonts w:asciiTheme="minorHAnsi" w:hAnsiTheme="minorHAnsi" w:cstheme="minorHAnsi"/>
          <w:color w:val="171717"/>
          <w:sz w:val="22"/>
          <w:szCs w:val="22"/>
        </w:rPr>
      </w:pPr>
    </w:p>
    <w:p w14:paraId="4A7B9F85" w14:textId="77777777" w:rsidR="004135B4" w:rsidRPr="009F39EF" w:rsidRDefault="004135B4">
      <w:pPr>
        <w:rPr>
          <w:rFonts w:cstheme="minorHAnsi"/>
        </w:rPr>
      </w:pPr>
    </w:p>
    <w:sectPr w:rsidR="004135B4" w:rsidRPr="009F3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4B2"/>
    <w:multiLevelType w:val="multilevel"/>
    <w:tmpl w:val="3BD6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533BD"/>
    <w:multiLevelType w:val="multilevel"/>
    <w:tmpl w:val="17A8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81166"/>
    <w:multiLevelType w:val="multilevel"/>
    <w:tmpl w:val="592C5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B4"/>
    <w:rsid w:val="003B1FD5"/>
    <w:rsid w:val="004135B4"/>
    <w:rsid w:val="007E55C5"/>
    <w:rsid w:val="009F39E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B046"/>
  <w15:chartTrackingRefBased/>
  <w15:docId w15:val="{E5D49E7F-B332-4ED6-B44A-FB19B186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5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4135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135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35B4"/>
    <w:rPr>
      <w:color w:val="0000FF"/>
      <w:u w:val="single"/>
    </w:rPr>
  </w:style>
  <w:style w:type="character" w:styleId="Strong">
    <w:name w:val="Strong"/>
    <w:basedOn w:val="DefaultParagraphFont"/>
    <w:uiPriority w:val="22"/>
    <w:qFormat/>
    <w:rsid w:val="004135B4"/>
    <w:rPr>
      <w:b/>
      <w:bCs/>
    </w:rPr>
  </w:style>
  <w:style w:type="paragraph" w:customStyle="1" w:styleId="alert-title">
    <w:name w:val="alert-title"/>
    <w:basedOn w:val="Normal"/>
    <w:rsid w:val="004135B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7993">
      <w:bodyDiv w:val="1"/>
      <w:marLeft w:val="0"/>
      <w:marRight w:val="0"/>
      <w:marTop w:val="0"/>
      <w:marBottom w:val="0"/>
      <w:divBdr>
        <w:top w:val="none" w:sz="0" w:space="0" w:color="auto"/>
        <w:left w:val="none" w:sz="0" w:space="0" w:color="auto"/>
        <w:bottom w:val="none" w:sz="0" w:space="0" w:color="auto"/>
        <w:right w:val="none" w:sz="0" w:space="0" w:color="auto"/>
      </w:divBdr>
      <w:divsChild>
        <w:div w:id="726609080">
          <w:marLeft w:val="0"/>
          <w:marRight w:val="0"/>
          <w:marTop w:val="0"/>
          <w:marBottom w:val="0"/>
          <w:divBdr>
            <w:top w:val="none" w:sz="0" w:space="0" w:color="auto"/>
            <w:left w:val="none" w:sz="0" w:space="0" w:color="auto"/>
            <w:bottom w:val="none" w:sz="0" w:space="0" w:color="auto"/>
            <w:right w:val="none" w:sz="0" w:space="0" w:color="auto"/>
          </w:divBdr>
        </w:div>
        <w:div w:id="779372434">
          <w:marLeft w:val="0"/>
          <w:marRight w:val="0"/>
          <w:marTop w:val="0"/>
          <w:marBottom w:val="0"/>
          <w:divBdr>
            <w:top w:val="none" w:sz="0" w:space="0" w:color="auto"/>
            <w:left w:val="none" w:sz="0" w:space="0" w:color="auto"/>
            <w:bottom w:val="none" w:sz="0" w:space="0" w:color="auto"/>
            <w:right w:val="none" w:sz="0" w:space="0" w:color="auto"/>
          </w:divBdr>
        </w:div>
        <w:div w:id="1407847757">
          <w:marLeft w:val="0"/>
          <w:marRight w:val="0"/>
          <w:marTop w:val="0"/>
          <w:marBottom w:val="0"/>
          <w:divBdr>
            <w:top w:val="none" w:sz="0" w:space="0" w:color="auto"/>
            <w:left w:val="none" w:sz="0" w:space="0" w:color="auto"/>
            <w:bottom w:val="none" w:sz="0" w:space="0" w:color="auto"/>
            <w:right w:val="none" w:sz="0" w:space="0" w:color="auto"/>
          </w:divBdr>
        </w:div>
        <w:div w:id="1046416248">
          <w:marLeft w:val="0"/>
          <w:marRight w:val="0"/>
          <w:marTop w:val="0"/>
          <w:marBottom w:val="0"/>
          <w:divBdr>
            <w:top w:val="none" w:sz="0" w:space="0" w:color="auto"/>
            <w:left w:val="none" w:sz="0" w:space="0" w:color="auto"/>
            <w:bottom w:val="none" w:sz="0" w:space="0" w:color="auto"/>
            <w:right w:val="none" w:sz="0" w:space="0" w:color="auto"/>
          </w:divBdr>
        </w:div>
        <w:div w:id="113721787">
          <w:marLeft w:val="0"/>
          <w:marRight w:val="0"/>
          <w:marTop w:val="0"/>
          <w:marBottom w:val="0"/>
          <w:divBdr>
            <w:top w:val="none" w:sz="0" w:space="0" w:color="auto"/>
            <w:left w:val="none" w:sz="0" w:space="0" w:color="auto"/>
            <w:bottom w:val="none" w:sz="0" w:space="0" w:color="auto"/>
            <w:right w:val="none" w:sz="0" w:space="0" w:color="auto"/>
          </w:divBdr>
        </w:div>
        <w:div w:id="1147086634">
          <w:marLeft w:val="0"/>
          <w:marRight w:val="0"/>
          <w:marTop w:val="0"/>
          <w:marBottom w:val="0"/>
          <w:divBdr>
            <w:top w:val="none" w:sz="0" w:space="0" w:color="auto"/>
            <w:left w:val="none" w:sz="0" w:space="0" w:color="auto"/>
            <w:bottom w:val="none" w:sz="0" w:space="0" w:color="auto"/>
            <w:right w:val="none" w:sz="0" w:space="0" w:color="auto"/>
          </w:divBdr>
        </w:div>
      </w:divsChild>
    </w:div>
    <w:div w:id="792208471">
      <w:bodyDiv w:val="1"/>
      <w:marLeft w:val="0"/>
      <w:marRight w:val="0"/>
      <w:marTop w:val="0"/>
      <w:marBottom w:val="0"/>
      <w:divBdr>
        <w:top w:val="none" w:sz="0" w:space="0" w:color="auto"/>
        <w:left w:val="none" w:sz="0" w:space="0" w:color="auto"/>
        <w:bottom w:val="none" w:sz="0" w:space="0" w:color="auto"/>
        <w:right w:val="none" w:sz="0" w:space="0" w:color="auto"/>
      </w:divBdr>
      <w:divsChild>
        <w:div w:id="1741438007">
          <w:marLeft w:val="0"/>
          <w:marRight w:val="0"/>
          <w:marTop w:val="0"/>
          <w:marBottom w:val="0"/>
          <w:divBdr>
            <w:top w:val="none" w:sz="0" w:space="0" w:color="auto"/>
            <w:left w:val="none" w:sz="0" w:space="0" w:color="auto"/>
            <w:bottom w:val="none" w:sz="0" w:space="0" w:color="auto"/>
            <w:right w:val="none" w:sz="0" w:space="0" w:color="auto"/>
          </w:divBdr>
        </w:div>
      </w:divsChild>
    </w:div>
    <w:div w:id="174090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microsoft.com/en-us/powerapps/maker/portals/configure/manage-web-lin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microsoft.com/en-us/powerapps/maker/portals/manage-existing-portals" TargetMode="External"/><Relationship Id="rId15" Type="http://schemas.openxmlformats.org/officeDocument/2006/relationships/image" Target="media/image7.png"/><Relationship Id="rId10" Type="http://schemas.openxmlformats.org/officeDocument/2006/relationships/hyperlink" Target="https://docs.microsoft.com/en-us/powerapps/maker/portals/add-custom-men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en-us/powerapps/maker/portals/manage-existing-por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2022-02-03T03:06:00Z</dcterms:created>
  <dcterms:modified xsi:type="dcterms:W3CDTF">2022-02-03T03:07:00Z</dcterms:modified>
</cp:coreProperties>
</file>