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B3BB" w14:textId="77777777" w:rsidR="004E640D" w:rsidRPr="004E640D" w:rsidRDefault="004E640D" w:rsidP="004E640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4E64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Themes overview</w:t>
      </w:r>
    </w:p>
    <w:p w14:paraId="430E62AF" w14:textId="5C917F8C" w:rsidR="007E55C5" w:rsidRDefault="007E55C5"/>
    <w:p w14:paraId="54D70A6E" w14:textId="72900C6D" w:rsidR="004E640D" w:rsidRDefault="004E640D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 Power Apps portals,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Enable basic theme</w:t>
      </w:r>
      <w:r>
        <w:rPr>
          <w:rFonts w:ascii="Segoe UI" w:hAnsi="Segoe UI" w:cs="Segoe UI"/>
          <w:color w:val="171717"/>
          <w:shd w:val="clear" w:color="auto" w:fill="FFFFFF"/>
        </w:rPr>
        <w:t> feature is set to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Off</w:t>
      </w:r>
      <w:r>
        <w:rPr>
          <w:rFonts w:ascii="Segoe UI" w:hAnsi="Segoe UI" w:cs="Segoe UI"/>
          <w:color w:val="171717"/>
          <w:shd w:val="clear" w:color="auto" w:fill="FFFFFF"/>
        </w:rPr>
        <w:t>. When you turn on this feature, you can use default themes called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Presets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You can also create copies of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preset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themes for additional customization.</w:t>
      </w:r>
    </w:p>
    <w:p w14:paraId="222CD6D9" w14:textId="77777777" w:rsidR="004E640D" w:rsidRDefault="004E640D" w:rsidP="004E640D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Enable basic themes for existing portals</w:t>
      </w:r>
    </w:p>
    <w:p w14:paraId="2D3AFB08" w14:textId="77777777" w:rsidR="004E640D" w:rsidRDefault="004E640D" w:rsidP="004E640D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5" w:history="1">
        <w:r>
          <w:rPr>
            <w:rStyle w:val="Hyperlink"/>
            <w:rFonts w:ascii="Segoe UI" w:hAnsi="Segoe UI" w:cs="Segoe UI"/>
          </w:rPr>
          <w:t>Power Apps</w:t>
        </w:r>
      </w:hyperlink>
      <w:r>
        <w:rPr>
          <w:rFonts w:ascii="Segoe UI" w:hAnsi="Segoe UI" w:cs="Segoe UI"/>
          <w:color w:val="171717"/>
        </w:rPr>
        <w:t>.</w:t>
      </w:r>
    </w:p>
    <w:p w14:paraId="4ABD1E39" w14:textId="77777777" w:rsidR="004E640D" w:rsidRDefault="004E640D" w:rsidP="004E640D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Apps</w:t>
      </w:r>
      <w:r>
        <w:rPr>
          <w:rFonts w:ascii="Segoe UI" w:hAnsi="Segoe UI" w:cs="Segoe UI"/>
          <w:color w:val="171717"/>
        </w:rPr>
        <w:t> from the left navigation pane, and then select the portal.</w:t>
      </w:r>
    </w:p>
    <w:p w14:paraId="543D5303" w14:textId="2B703117" w:rsidR="004E640D" w:rsidRDefault="004E640D" w:rsidP="004E640D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F99132F" wp14:editId="2853A1BA">
            <wp:extent cx="5731510" cy="2030095"/>
            <wp:effectExtent l="0" t="0" r="2540" b="8255"/>
            <wp:docPr id="6" name="Picture 6" descr="Select Apps and a por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Apps and a portal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7FEB" w14:textId="77777777" w:rsidR="004E640D" w:rsidRDefault="004E640D" w:rsidP="004E640D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More Commands</w:t>
      </w:r>
      <w:r>
        <w:rPr>
          <w:rFonts w:ascii="Segoe UI" w:hAnsi="Segoe UI" w:cs="Segoe UI"/>
          <w:color w:val="171717"/>
        </w:rPr>
        <w:t> (</w:t>
      </w:r>
      <w:r>
        <w:rPr>
          <w:rStyle w:val="Strong"/>
          <w:rFonts w:ascii="Segoe UI" w:hAnsi="Segoe UI" w:cs="Segoe UI"/>
          <w:color w:val="171717"/>
        </w:rPr>
        <w:t>...</w:t>
      </w:r>
      <w:r>
        <w:rPr>
          <w:rFonts w:ascii="Segoe UI" w:hAnsi="Segoe UI" w:cs="Segoe UI"/>
          <w:color w:val="171717"/>
        </w:rPr>
        <w:t>), and then select </w:t>
      </w:r>
      <w:r>
        <w:rPr>
          <w:rStyle w:val="Strong"/>
          <w:rFonts w:ascii="Segoe UI" w:hAnsi="Segoe UI" w:cs="Segoe UI"/>
          <w:color w:val="171717"/>
        </w:rPr>
        <w:t>Edit</w:t>
      </w:r>
      <w:r>
        <w:rPr>
          <w:rFonts w:ascii="Segoe UI" w:hAnsi="Segoe UI" w:cs="Segoe UI"/>
          <w:color w:val="171717"/>
        </w:rPr>
        <w:t>.</w:t>
      </w:r>
    </w:p>
    <w:p w14:paraId="41862E71" w14:textId="6DB3EF04" w:rsidR="004E640D" w:rsidRDefault="004E640D" w:rsidP="004E640D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E81DFC5" wp14:editId="11B1D137">
            <wp:extent cx="5731510" cy="2990850"/>
            <wp:effectExtent l="0" t="0" r="2540" b="0"/>
            <wp:docPr id="5" name="Picture 5" descr="Edit a por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 a portal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773F" w14:textId="77777777" w:rsidR="004E640D" w:rsidRDefault="004E640D" w:rsidP="004E640D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Themes</w:t>
      </w:r>
      <w:r>
        <w:rPr>
          <w:rFonts w:ascii="Segoe UI" w:hAnsi="Segoe UI" w:cs="Segoe UI"/>
          <w:color w:val="171717"/>
        </w:rPr>
        <w:t> from the left navigation pane, and then turn on the </w:t>
      </w:r>
      <w:r>
        <w:rPr>
          <w:rStyle w:val="Strong"/>
          <w:rFonts w:ascii="Segoe UI" w:hAnsi="Segoe UI" w:cs="Segoe UI"/>
          <w:color w:val="171717"/>
        </w:rPr>
        <w:t>Enable basic theme</w:t>
      </w:r>
      <w:r>
        <w:rPr>
          <w:rFonts w:ascii="Segoe UI" w:hAnsi="Segoe UI" w:cs="Segoe UI"/>
          <w:color w:val="171717"/>
        </w:rPr>
        <w:t> toggle.</w:t>
      </w:r>
    </w:p>
    <w:p w14:paraId="33DB8FB1" w14:textId="67880F74" w:rsidR="004E640D" w:rsidRDefault="004E640D" w:rsidP="004E640D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37725F69" wp14:editId="3EF21122">
            <wp:extent cx="3244215" cy="3291840"/>
            <wp:effectExtent l="0" t="0" r="0" b="3810"/>
            <wp:docPr id="4" name="Picture 4" descr="Enable basic them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able basic theme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510C" w14:textId="77777777" w:rsidR="004E640D" w:rsidRDefault="004E640D" w:rsidP="004E640D"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1134" w:hanging="1134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Change theme for your portal</w:t>
      </w:r>
    </w:p>
    <w:p w14:paraId="5145E15F" w14:textId="77777777" w:rsidR="004E640D" w:rsidRDefault="004E640D" w:rsidP="004E640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can set any existing theme in your portal to a default theme.</w:t>
      </w:r>
    </w:p>
    <w:p w14:paraId="00E3D334" w14:textId="77777777" w:rsidR="004E640D" w:rsidRDefault="004E640D" w:rsidP="004E640D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9" w:history="1">
        <w:r>
          <w:rPr>
            <w:rStyle w:val="Hyperlink"/>
            <w:rFonts w:ascii="Segoe UI" w:hAnsi="Segoe UI" w:cs="Segoe UI"/>
          </w:rPr>
          <w:t>Power Apps</w:t>
        </w:r>
      </w:hyperlink>
      <w:r>
        <w:rPr>
          <w:rFonts w:ascii="Segoe UI" w:hAnsi="Segoe UI" w:cs="Segoe UI"/>
          <w:color w:val="171717"/>
        </w:rPr>
        <w:t>.</w:t>
      </w:r>
    </w:p>
    <w:p w14:paraId="3F2A35A0" w14:textId="77777777" w:rsidR="004E640D" w:rsidRDefault="004E640D" w:rsidP="004E640D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Apps</w:t>
      </w:r>
      <w:r>
        <w:rPr>
          <w:rFonts w:ascii="Segoe UI" w:hAnsi="Segoe UI" w:cs="Segoe UI"/>
          <w:color w:val="171717"/>
        </w:rPr>
        <w:t> from the left navigation pane, and then select the portal.</w:t>
      </w:r>
    </w:p>
    <w:p w14:paraId="51581CC2" w14:textId="77777777" w:rsidR="004E640D" w:rsidRDefault="004E640D" w:rsidP="004E640D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More Commands</w:t>
      </w:r>
      <w:r>
        <w:rPr>
          <w:rFonts w:ascii="Segoe UI" w:hAnsi="Segoe UI" w:cs="Segoe UI"/>
          <w:color w:val="171717"/>
        </w:rPr>
        <w:t> (</w:t>
      </w:r>
      <w:r>
        <w:rPr>
          <w:rStyle w:val="Strong"/>
          <w:rFonts w:ascii="Segoe UI" w:hAnsi="Segoe UI" w:cs="Segoe UI"/>
          <w:color w:val="171717"/>
        </w:rPr>
        <w:t>...</w:t>
      </w:r>
      <w:r>
        <w:rPr>
          <w:rFonts w:ascii="Segoe UI" w:hAnsi="Segoe UI" w:cs="Segoe UI"/>
          <w:color w:val="171717"/>
        </w:rPr>
        <w:t>), and then select </w:t>
      </w:r>
      <w:r>
        <w:rPr>
          <w:rStyle w:val="Strong"/>
          <w:rFonts w:ascii="Segoe UI" w:hAnsi="Segoe UI" w:cs="Segoe UI"/>
          <w:color w:val="171717"/>
        </w:rPr>
        <w:t>Edit</w:t>
      </w:r>
      <w:r>
        <w:rPr>
          <w:rFonts w:ascii="Segoe UI" w:hAnsi="Segoe UI" w:cs="Segoe UI"/>
          <w:color w:val="171717"/>
        </w:rPr>
        <w:t>.</w:t>
      </w:r>
    </w:p>
    <w:p w14:paraId="3C54176B" w14:textId="77777777" w:rsidR="004E640D" w:rsidRDefault="004E640D" w:rsidP="004E640D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Theme</w:t>
      </w:r>
      <w:r>
        <w:rPr>
          <w:rFonts w:ascii="Segoe UI" w:hAnsi="Segoe UI" w:cs="Segoe UI"/>
          <w:color w:val="171717"/>
        </w:rPr>
        <w:t> from the components pane.</w:t>
      </w:r>
    </w:p>
    <w:p w14:paraId="01132EA7" w14:textId="6477ACC7" w:rsidR="004E640D" w:rsidRDefault="004E640D" w:rsidP="004E640D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9C306A0" wp14:editId="6EFFC00D">
            <wp:extent cx="3021330" cy="2759075"/>
            <wp:effectExtent l="0" t="0" r="7620" b="3175"/>
            <wp:docPr id="3" name="Picture 3" descr="Select theme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theme ic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7AC8" w14:textId="77777777" w:rsidR="004E640D" w:rsidRDefault="004E640D" w:rsidP="004E640D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Select any default theme from the available </w:t>
      </w:r>
      <w:proofErr w:type="spellStart"/>
      <w:r>
        <w:rPr>
          <w:rFonts w:ascii="Segoe UI" w:hAnsi="Segoe UI" w:cs="Segoe UI"/>
          <w:color w:val="171717"/>
        </w:rPr>
        <w:t>presets</w:t>
      </w:r>
      <w:proofErr w:type="spellEnd"/>
      <w:r>
        <w:rPr>
          <w:rFonts w:ascii="Segoe UI" w:hAnsi="Segoe UI" w:cs="Segoe UI"/>
          <w:color w:val="171717"/>
        </w:rPr>
        <w:t xml:space="preserve"> (in our example, we selected </w:t>
      </w:r>
      <w:r>
        <w:rPr>
          <w:rStyle w:val="Strong"/>
          <w:rFonts w:ascii="Segoe UI" w:hAnsi="Segoe UI" w:cs="Segoe UI"/>
          <w:color w:val="171717"/>
        </w:rPr>
        <w:t>Green</w:t>
      </w:r>
      <w:r>
        <w:rPr>
          <w:rFonts w:ascii="Segoe UI" w:hAnsi="Segoe UI" w:cs="Segoe UI"/>
          <w:color w:val="171717"/>
        </w:rPr>
        <w:t>).</w:t>
      </w:r>
    </w:p>
    <w:p w14:paraId="66003AC0" w14:textId="2473A841" w:rsidR="004E640D" w:rsidRDefault="004E640D" w:rsidP="004E640D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09E20CE8" wp14:editId="57D86A52">
            <wp:extent cx="2520315" cy="5017135"/>
            <wp:effectExtent l="0" t="0" r="0" b="0"/>
            <wp:docPr id="2" name="Picture 2" descr="Select a default the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a default them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B2DD" w14:textId="77777777" w:rsidR="004E640D" w:rsidRDefault="004E640D" w:rsidP="004E640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selected theme is applied to your portal.</w:t>
      </w:r>
    </w:p>
    <w:p w14:paraId="1B39B03B" w14:textId="15374F71" w:rsidR="004E640D" w:rsidRPr="004E640D" w:rsidRDefault="004E640D" w:rsidP="004E640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015DF85" wp14:editId="79A9B334">
            <wp:extent cx="5731510" cy="2757170"/>
            <wp:effectExtent l="0" t="0" r="2540" b="5080"/>
            <wp:docPr id="1" name="Picture 1" descr="Applied the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ied them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40D" w:rsidRPr="004E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6647E"/>
    <w:multiLevelType w:val="multilevel"/>
    <w:tmpl w:val="E71C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0357BC0"/>
    <w:multiLevelType w:val="multilevel"/>
    <w:tmpl w:val="A790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0D"/>
    <w:rsid w:val="003B1FD5"/>
    <w:rsid w:val="004E640D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C844"/>
  <w15:chartTrackingRefBased/>
  <w15:docId w15:val="{F9681454-685E-478D-9469-0D437BCF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E64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4E640D"/>
    <w:rPr>
      <w:b/>
      <w:bCs/>
    </w:rPr>
  </w:style>
  <w:style w:type="paragraph" w:styleId="NormalWeb">
    <w:name w:val="Normal (Web)"/>
    <w:basedOn w:val="Normal"/>
    <w:uiPriority w:val="99"/>
    <w:unhideWhenUsed/>
    <w:rsid w:val="004E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E6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ke.powerapps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ake.powerapp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2022-02-03T03:13:00Z</dcterms:created>
  <dcterms:modified xsi:type="dcterms:W3CDTF">2022-02-03T03:14:00Z</dcterms:modified>
</cp:coreProperties>
</file>