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D3A1C" w14:textId="77777777" w:rsidR="00F479F7" w:rsidRPr="00F479F7" w:rsidRDefault="00F479F7" w:rsidP="00F479F7">
      <w:pPr>
        <w:rPr>
          <w:b/>
          <w:bCs/>
          <w:sz w:val="32"/>
          <w:szCs w:val="32"/>
        </w:rPr>
      </w:pPr>
      <w:r w:rsidRPr="00F479F7">
        <w:rPr>
          <w:b/>
          <w:bCs/>
          <w:sz w:val="32"/>
          <w:szCs w:val="32"/>
        </w:rPr>
        <w:t>Using Context Navigation and User Settings in PCF Controls</w:t>
      </w:r>
    </w:p>
    <w:p w14:paraId="343A0639" w14:textId="77777777" w:rsidR="00F479F7" w:rsidRPr="00F479F7" w:rsidRDefault="00F479F7" w:rsidP="00F479F7">
      <w:r w:rsidRPr="00F479F7">
        <w:t>First, let’s create a new PCF control called SampleXrmControl, we will use the standard template (not the React template) for this example:</w:t>
      </w:r>
    </w:p>
    <w:p w14:paraId="310D7EC4" w14:textId="77777777" w:rsidR="00F479F7" w:rsidRPr="00BB5946" w:rsidRDefault="00F479F7" w:rsidP="00F479F7">
      <w:pPr>
        <w:rPr>
          <w:b/>
          <w:bCs/>
        </w:rPr>
      </w:pPr>
      <w:r w:rsidRPr="00BB5946">
        <w:rPr>
          <w:b/>
          <w:bCs/>
        </w:rPr>
        <w:t>pac pcf init -n SampleXrmControl -ns carl -t field</w:t>
      </w:r>
    </w:p>
    <w:p w14:paraId="6DC4F8AC" w14:textId="77777777" w:rsidR="00F479F7" w:rsidRPr="00F479F7" w:rsidRDefault="00F479F7" w:rsidP="00F479F7">
      <w:r w:rsidRPr="00F479F7">
        <w:t>Let’s add some simple code to display a button in the init function. This HTMLButtonElement button will call an onclick function when clicked. The function calls a standard JavaScript alert, and then it calls the context that we get with PCF controls. The context has navigation capabilities, and these have openAlertDialog, which we use when building Power apps and Dynamics apps. Let’s open a dialog this way:</w:t>
      </w:r>
    </w:p>
    <w:p w14:paraId="3884C5A9" w14:textId="77777777" w:rsidR="00F479F7" w:rsidRPr="00F479F7" w:rsidRDefault="00F479F7" w:rsidP="00F479F7">
      <w:pPr>
        <w:rPr>
          <w:b/>
          <w:bCs/>
          <w:i/>
          <w:iCs/>
        </w:rPr>
      </w:pPr>
      <w:r w:rsidRPr="00F479F7">
        <w:rPr>
          <w:b/>
          <w:bCs/>
          <w:i/>
          <w:iCs/>
        </w:rPr>
        <w:t>const button: HTMLButtonElement = document.createElement("button");</w:t>
      </w:r>
    </w:p>
    <w:p w14:paraId="589FC2E1" w14:textId="77777777" w:rsidR="00F479F7" w:rsidRPr="00F479F7" w:rsidRDefault="00F479F7" w:rsidP="00F479F7">
      <w:pPr>
        <w:rPr>
          <w:b/>
          <w:bCs/>
          <w:i/>
          <w:iCs/>
        </w:rPr>
      </w:pPr>
      <w:r w:rsidRPr="00F479F7">
        <w:rPr>
          <w:b/>
          <w:bCs/>
          <w:i/>
          <w:iCs/>
        </w:rPr>
        <w:t>button.innerHTML = "Click me";</w:t>
      </w:r>
    </w:p>
    <w:p w14:paraId="04040D74" w14:textId="77777777" w:rsidR="00F479F7" w:rsidRPr="00F479F7" w:rsidRDefault="00F479F7" w:rsidP="00F479F7">
      <w:pPr>
        <w:rPr>
          <w:b/>
          <w:bCs/>
          <w:i/>
          <w:iCs/>
        </w:rPr>
      </w:pPr>
      <w:r w:rsidRPr="00F479F7">
        <w:rPr>
          <w:b/>
          <w:bCs/>
          <w:i/>
          <w:iCs/>
        </w:rPr>
        <w:t>button.onclick = () =&gt; {</w:t>
      </w:r>
    </w:p>
    <w:p w14:paraId="2A84DB35" w14:textId="77777777" w:rsidR="00F479F7" w:rsidRPr="00F479F7" w:rsidRDefault="00F479F7" w:rsidP="00F479F7">
      <w:pPr>
        <w:rPr>
          <w:b/>
          <w:bCs/>
          <w:i/>
          <w:iCs/>
        </w:rPr>
      </w:pPr>
      <w:r w:rsidRPr="00F479F7">
        <w:rPr>
          <w:b/>
          <w:bCs/>
          <w:i/>
          <w:iCs/>
        </w:rPr>
        <w:t xml:space="preserve">      alert("Hello World");</w:t>
      </w:r>
    </w:p>
    <w:p w14:paraId="45DA3F58" w14:textId="77777777" w:rsidR="00F479F7" w:rsidRPr="00F479F7" w:rsidRDefault="00F479F7" w:rsidP="00F479F7">
      <w:pPr>
        <w:rPr>
          <w:b/>
          <w:bCs/>
          <w:i/>
          <w:iCs/>
        </w:rPr>
      </w:pPr>
      <w:r w:rsidRPr="00F479F7">
        <w:rPr>
          <w:b/>
          <w:bCs/>
          <w:i/>
          <w:iCs/>
        </w:rPr>
        <w:t xml:space="preserve">      var alertStrings = { confirmButtonLabel: "Yes", text: "This is an alert.", title: "Sample title" };</w:t>
      </w:r>
    </w:p>
    <w:p w14:paraId="60BCEA8F" w14:textId="77777777" w:rsidR="00F479F7" w:rsidRPr="00F479F7" w:rsidRDefault="00F479F7" w:rsidP="00F479F7">
      <w:pPr>
        <w:rPr>
          <w:b/>
          <w:bCs/>
          <w:i/>
          <w:iCs/>
        </w:rPr>
      </w:pPr>
      <w:r w:rsidRPr="00F479F7">
        <w:rPr>
          <w:b/>
          <w:bCs/>
          <w:i/>
          <w:iCs/>
        </w:rPr>
        <w:t xml:space="preserve">      var alertOptions = { height: 120, width: 260 };</w:t>
      </w:r>
    </w:p>
    <w:p w14:paraId="4A7F56C0" w14:textId="77777777" w:rsidR="00F479F7" w:rsidRPr="00F479F7" w:rsidRDefault="00F479F7" w:rsidP="00F479F7">
      <w:pPr>
        <w:rPr>
          <w:b/>
          <w:bCs/>
          <w:i/>
          <w:iCs/>
        </w:rPr>
      </w:pPr>
      <w:r w:rsidRPr="00F479F7">
        <w:rPr>
          <w:b/>
          <w:bCs/>
          <w:i/>
          <w:iCs/>
        </w:rPr>
        <w:t xml:space="preserve">      context.navigation.openAlertDialog(alertStrings, alertOptions).then(</w:t>
      </w:r>
    </w:p>
    <w:p w14:paraId="122FE5AF" w14:textId="77777777" w:rsidR="00F479F7" w:rsidRPr="00F479F7" w:rsidRDefault="00F479F7" w:rsidP="00F479F7">
      <w:pPr>
        <w:rPr>
          <w:b/>
          <w:bCs/>
          <w:i/>
          <w:iCs/>
        </w:rPr>
      </w:pPr>
      <w:r w:rsidRPr="00F479F7">
        <w:rPr>
          <w:b/>
          <w:bCs/>
          <w:i/>
          <w:iCs/>
        </w:rPr>
        <w:t xml:space="preserve">          function (success) {</w:t>
      </w:r>
    </w:p>
    <w:p w14:paraId="528B2D8F" w14:textId="77777777" w:rsidR="00F479F7" w:rsidRPr="00F479F7" w:rsidRDefault="00F479F7" w:rsidP="00F479F7">
      <w:pPr>
        <w:rPr>
          <w:b/>
          <w:bCs/>
          <w:i/>
          <w:iCs/>
        </w:rPr>
      </w:pPr>
      <w:r w:rsidRPr="00F479F7">
        <w:rPr>
          <w:b/>
          <w:bCs/>
          <w:i/>
          <w:iCs/>
        </w:rPr>
        <w:t xml:space="preserve">              console.log("Alert dialog closed");</w:t>
      </w:r>
    </w:p>
    <w:p w14:paraId="405FAFA0" w14:textId="77777777" w:rsidR="00F479F7" w:rsidRPr="00F479F7" w:rsidRDefault="00F479F7" w:rsidP="00F479F7">
      <w:pPr>
        <w:rPr>
          <w:b/>
          <w:bCs/>
          <w:i/>
          <w:iCs/>
        </w:rPr>
      </w:pPr>
      <w:r w:rsidRPr="00F479F7">
        <w:rPr>
          <w:b/>
          <w:bCs/>
          <w:i/>
          <w:iCs/>
        </w:rPr>
        <w:t xml:space="preserve">          },</w:t>
      </w:r>
    </w:p>
    <w:p w14:paraId="31E15D73" w14:textId="77777777" w:rsidR="00F479F7" w:rsidRPr="00F479F7" w:rsidRDefault="00F479F7" w:rsidP="00F479F7">
      <w:pPr>
        <w:rPr>
          <w:b/>
          <w:bCs/>
          <w:i/>
          <w:iCs/>
        </w:rPr>
      </w:pPr>
      <w:r w:rsidRPr="00F479F7">
        <w:rPr>
          <w:b/>
          <w:bCs/>
          <w:i/>
          <w:iCs/>
        </w:rPr>
        <w:t xml:space="preserve">          function (error) {</w:t>
      </w:r>
    </w:p>
    <w:p w14:paraId="2DCAD3D4" w14:textId="77777777" w:rsidR="00F479F7" w:rsidRPr="00F479F7" w:rsidRDefault="00F479F7" w:rsidP="00F479F7">
      <w:pPr>
        <w:rPr>
          <w:b/>
          <w:bCs/>
          <w:i/>
          <w:iCs/>
        </w:rPr>
      </w:pPr>
      <w:r w:rsidRPr="00F479F7">
        <w:rPr>
          <w:b/>
          <w:bCs/>
          <w:i/>
          <w:iCs/>
        </w:rPr>
        <w:t xml:space="preserve">              console.log(error.message);</w:t>
      </w:r>
    </w:p>
    <w:p w14:paraId="592D37B1" w14:textId="77777777" w:rsidR="00F479F7" w:rsidRPr="00F479F7" w:rsidRDefault="00F479F7" w:rsidP="00F479F7">
      <w:pPr>
        <w:rPr>
          <w:b/>
          <w:bCs/>
          <w:i/>
          <w:iCs/>
        </w:rPr>
      </w:pPr>
      <w:r w:rsidRPr="00F479F7">
        <w:rPr>
          <w:b/>
          <w:bCs/>
          <w:i/>
          <w:iCs/>
        </w:rPr>
        <w:t xml:space="preserve">          });</w:t>
      </w:r>
    </w:p>
    <w:p w14:paraId="36BE6CAD" w14:textId="77777777" w:rsidR="00F479F7" w:rsidRPr="00F479F7" w:rsidRDefault="00F479F7" w:rsidP="00F479F7">
      <w:pPr>
        <w:rPr>
          <w:b/>
          <w:bCs/>
          <w:i/>
          <w:iCs/>
        </w:rPr>
      </w:pPr>
      <w:r w:rsidRPr="00F479F7">
        <w:rPr>
          <w:b/>
          <w:bCs/>
          <w:i/>
          <w:iCs/>
        </w:rPr>
        <w:t xml:space="preserve">  }</w:t>
      </w:r>
    </w:p>
    <w:p w14:paraId="425BE77D" w14:textId="77777777" w:rsidR="00F479F7" w:rsidRPr="00F479F7" w:rsidRDefault="00F479F7" w:rsidP="00F479F7">
      <w:pPr>
        <w:rPr>
          <w:b/>
          <w:bCs/>
          <w:i/>
          <w:iCs/>
        </w:rPr>
      </w:pPr>
      <w:r w:rsidRPr="00F479F7">
        <w:rPr>
          <w:b/>
          <w:bCs/>
          <w:i/>
          <w:iCs/>
        </w:rPr>
        <w:t>container.appendChild(button);</w:t>
      </w:r>
    </w:p>
    <w:p w14:paraId="5ACC7A8E" w14:textId="0675CF46" w:rsidR="00F479F7" w:rsidRPr="00F479F7" w:rsidRDefault="00F479F7" w:rsidP="00F479F7">
      <w:r w:rsidRPr="00F479F7">
        <w:t>That’s all we need to do. We can publish this to our org</w:t>
      </w:r>
      <w:r>
        <w:t xml:space="preserve">, </w:t>
      </w:r>
      <w:r w:rsidRPr="00F479F7">
        <w:t>Once published, add a field to a form and go to Components to change it to our new PCF component. Here we will bind it to the Account Number field on the Account form, and we can select our SampleXrmControl:</w:t>
      </w:r>
    </w:p>
    <w:p w14:paraId="718672BF" w14:textId="04BE6FEB" w:rsidR="00F479F7" w:rsidRPr="00F479F7" w:rsidRDefault="00F479F7" w:rsidP="00F479F7">
      <w:r w:rsidRPr="00F479F7">
        <w:rPr>
          <w:noProof/>
        </w:rPr>
        <w:drawing>
          <wp:inline distT="0" distB="0" distL="0" distR="0" wp14:anchorId="1178E38A" wp14:editId="6B388148">
            <wp:extent cx="2186609" cy="1329400"/>
            <wp:effectExtent l="0" t="0" r="4445" b="4445"/>
            <wp:docPr id="611769470" name="Picture 22" descr="A screenshot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69470" name="Picture 22" descr="A screenshot of a computer componen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7986" cy="1330237"/>
                    </a:xfrm>
                    <a:prstGeom prst="rect">
                      <a:avLst/>
                    </a:prstGeom>
                    <a:noFill/>
                    <a:ln>
                      <a:noFill/>
                    </a:ln>
                  </pic:spPr>
                </pic:pic>
              </a:graphicData>
            </a:graphic>
          </wp:inline>
        </w:drawing>
      </w:r>
    </w:p>
    <w:p w14:paraId="4DED0F6F" w14:textId="60119B7D" w:rsidR="00F479F7" w:rsidRPr="00F479F7" w:rsidRDefault="00F479F7" w:rsidP="00F479F7">
      <w:r w:rsidRPr="00F479F7">
        <w:rPr>
          <w:noProof/>
        </w:rPr>
        <w:lastRenderedPageBreak/>
        <w:drawing>
          <wp:inline distT="0" distB="0" distL="0" distR="0" wp14:anchorId="65BDDD7A" wp14:editId="6BCBCC64">
            <wp:extent cx="1507134" cy="1944076"/>
            <wp:effectExtent l="0" t="0" r="0" b="0"/>
            <wp:docPr id="1717907688"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7688" name="Picture 2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9776" cy="1947485"/>
                    </a:xfrm>
                    <a:prstGeom prst="rect">
                      <a:avLst/>
                    </a:prstGeom>
                    <a:noFill/>
                    <a:ln>
                      <a:noFill/>
                    </a:ln>
                  </pic:spPr>
                </pic:pic>
              </a:graphicData>
            </a:graphic>
          </wp:inline>
        </w:drawing>
      </w:r>
    </w:p>
    <w:p w14:paraId="1A75ED84" w14:textId="77777777" w:rsidR="00F479F7" w:rsidRPr="00F479F7" w:rsidRDefault="00F479F7" w:rsidP="00F479F7">
      <w:r w:rsidRPr="00F479F7">
        <w:t>Once added we see the control rendered with the Click Me button:</w:t>
      </w:r>
    </w:p>
    <w:p w14:paraId="3925B2C7" w14:textId="605CDA4D" w:rsidR="00F479F7" w:rsidRPr="00F479F7" w:rsidRDefault="00F479F7" w:rsidP="00F479F7">
      <w:r w:rsidRPr="00F479F7">
        <w:rPr>
          <w:noProof/>
        </w:rPr>
        <w:drawing>
          <wp:inline distT="0" distB="0" distL="0" distR="0" wp14:anchorId="3FE681F0" wp14:editId="0CE0096A">
            <wp:extent cx="2920297" cy="795762"/>
            <wp:effectExtent l="0" t="0" r="0" b="4445"/>
            <wp:docPr id="908232103"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2103" name="Picture 20"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056" cy="798149"/>
                    </a:xfrm>
                    <a:prstGeom prst="rect">
                      <a:avLst/>
                    </a:prstGeom>
                    <a:noFill/>
                    <a:ln>
                      <a:noFill/>
                    </a:ln>
                  </pic:spPr>
                </pic:pic>
              </a:graphicData>
            </a:graphic>
          </wp:inline>
        </w:drawing>
      </w:r>
    </w:p>
    <w:p w14:paraId="76483D41" w14:textId="77777777" w:rsidR="00F479F7" w:rsidRPr="00F479F7" w:rsidRDefault="00F479F7" w:rsidP="00F479F7">
      <w:r w:rsidRPr="00F479F7">
        <w:t>Let’s Save and Publish so we can see it on a record. We now see:</w:t>
      </w:r>
    </w:p>
    <w:p w14:paraId="4C62D2F6" w14:textId="5F8ACC9A" w:rsidR="00F479F7" w:rsidRPr="00F479F7" w:rsidRDefault="00F479F7" w:rsidP="00F479F7">
      <w:r w:rsidRPr="00F479F7">
        <w:rPr>
          <w:noProof/>
        </w:rPr>
        <w:drawing>
          <wp:inline distT="0" distB="0" distL="0" distR="0" wp14:anchorId="0913AE41" wp14:editId="7C61F27D">
            <wp:extent cx="3295650" cy="3905250"/>
            <wp:effectExtent l="0" t="0" r="0" b="0"/>
            <wp:docPr id="1393461256"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61256" name="Picture 19"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905250"/>
                    </a:xfrm>
                    <a:prstGeom prst="rect">
                      <a:avLst/>
                    </a:prstGeom>
                    <a:noFill/>
                    <a:ln>
                      <a:noFill/>
                    </a:ln>
                  </pic:spPr>
                </pic:pic>
              </a:graphicData>
            </a:graphic>
          </wp:inline>
        </w:drawing>
      </w:r>
    </w:p>
    <w:p w14:paraId="0643F406" w14:textId="77777777" w:rsidR="00F479F7" w:rsidRPr="00F479F7" w:rsidRDefault="00F479F7" w:rsidP="00F479F7">
      <w:r w:rsidRPr="00F479F7">
        <w:t>Clicking the button, the standard JS alert:</w:t>
      </w:r>
    </w:p>
    <w:p w14:paraId="77F536AF" w14:textId="134FF412" w:rsidR="00F479F7" w:rsidRPr="00F479F7" w:rsidRDefault="00F479F7" w:rsidP="00F479F7">
      <w:r w:rsidRPr="00F479F7">
        <w:rPr>
          <w:noProof/>
        </w:rPr>
        <w:lastRenderedPageBreak/>
        <w:drawing>
          <wp:inline distT="0" distB="0" distL="0" distR="0" wp14:anchorId="5310B3D3" wp14:editId="54A0998C">
            <wp:extent cx="3790950" cy="1114425"/>
            <wp:effectExtent l="0" t="0" r="0" b="9525"/>
            <wp:docPr id="1748405427" name="Picture 18"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5427" name="Picture 18" descr="A white rectangular object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114425"/>
                    </a:xfrm>
                    <a:prstGeom prst="rect">
                      <a:avLst/>
                    </a:prstGeom>
                    <a:noFill/>
                    <a:ln>
                      <a:noFill/>
                    </a:ln>
                  </pic:spPr>
                </pic:pic>
              </a:graphicData>
            </a:graphic>
          </wp:inline>
        </w:drawing>
      </w:r>
    </w:p>
    <w:p w14:paraId="153FD3BC" w14:textId="77777777" w:rsidR="00F479F7" w:rsidRPr="00F479F7" w:rsidRDefault="00F479F7" w:rsidP="00F479F7">
      <w:r w:rsidRPr="00F479F7">
        <w:t>And the Dynamics 365 alert dialog is displayed:</w:t>
      </w:r>
    </w:p>
    <w:p w14:paraId="4CAA8606" w14:textId="4287B63E" w:rsidR="00F479F7" w:rsidRPr="00F479F7" w:rsidRDefault="00F479F7" w:rsidP="00F479F7">
      <w:r w:rsidRPr="00F479F7">
        <w:rPr>
          <w:noProof/>
        </w:rPr>
        <w:drawing>
          <wp:inline distT="0" distB="0" distL="0" distR="0" wp14:anchorId="42CF990B" wp14:editId="302F7EAE">
            <wp:extent cx="5731510" cy="3112135"/>
            <wp:effectExtent l="0" t="0" r="2540" b="0"/>
            <wp:docPr id="1569182853"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2853" name="Picture 1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44E46CE5" w14:textId="77777777" w:rsidR="00F479F7" w:rsidRPr="00F479F7" w:rsidRDefault="00F479F7" w:rsidP="00F479F7">
      <w:r w:rsidRPr="00F479F7">
        <w:t>And clicking Yes closes the alert dialog and logs to the console:</w:t>
      </w:r>
    </w:p>
    <w:p w14:paraId="0A32696F" w14:textId="0F133EF7" w:rsidR="00F479F7" w:rsidRPr="00F479F7" w:rsidRDefault="00F479F7" w:rsidP="00F479F7">
      <w:r w:rsidRPr="00F479F7">
        <w:rPr>
          <w:noProof/>
        </w:rPr>
        <w:drawing>
          <wp:inline distT="0" distB="0" distL="0" distR="0" wp14:anchorId="312F0A59" wp14:editId="511789EE">
            <wp:extent cx="1552575" cy="295275"/>
            <wp:effectExtent l="0" t="0" r="9525" b="9525"/>
            <wp:docPr id="580487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inline>
        </w:drawing>
      </w:r>
    </w:p>
    <w:p w14:paraId="4B036B70" w14:textId="77777777" w:rsidR="00F479F7" w:rsidRPr="00F479F7" w:rsidRDefault="00F479F7" w:rsidP="00F479F7">
      <w:r w:rsidRPr="00F479F7">
        <w:t>Let’s look at some of the other functionality we get with context.navigation. We have openConfirmDialog, openErrorDialog, openFile, openForm, openUrl, and openWebResource:</w:t>
      </w:r>
    </w:p>
    <w:p w14:paraId="5D3D96A8" w14:textId="27330884" w:rsidR="00F479F7" w:rsidRPr="00F479F7" w:rsidRDefault="00F479F7" w:rsidP="00F479F7">
      <w:r w:rsidRPr="00F479F7">
        <w:rPr>
          <w:noProof/>
        </w:rPr>
        <w:drawing>
          <wp:inline distT="0" distB="0" distL="0" distR="0" wp14:anchorId="74ACB984" wp14:editId="291BA57D">
            <wp:extent cx="5731510" cy="2117090"/>
            <wp:effectExtent l="0" t="0" r="2540" b="0"/>
            <wp:docPr id="576041687" name="Picture 1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1687" name="Picture 15"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p>
    <w:p w14:paraId="1EC9853F" w14:textId="77777777" w:rsidR="00F479F7" w:rsidRPr="00F479F7" w:rsidRDefault="00F479F7" w:rsidP="00F479F7">
      <w:r w:rsidRPr="00F479F7">
        <w:t>Let’s add some code to do the openUrl:</w:t>
      </w:r>
    </w:p>
    <w:p w14:paraId="3409900A" w14:textId="77777777" w:rsidR="00F479F7" w:rsidRPr="00F479F7" w:rsidRDefault="00F479F7" w:rsidP="00F479F7">
      <w:r w:rsidRPr="00F479F7">
        <w:t>var openUrlOptions = { height: 500, width: 500 };</w:t>
      </w:r>
    </w:p>
    <w:p w14:paraId="6DE7946A" w14:textId="77777777" w:rsidR="00F479F7" w:rsidRPr="00F479F7" w:rsidRDefault="00F479F7" w:rsidP="00F479F7">
      <w:r w:rsidRPr="00F479F7">
        <w:lastRenderedPageBreak/>
        <w:t>context.navigation.openUrl("https://microsoft.com",openUrlOptions);</w:t>
      </w:r>
    </w:p>
    <w:p w14:paraId="68359CF8" w14:textId="77777777" w:rsidR="00F479F7" w:rsidRPr="00F479F7" w:rsidRDefault="00F479F7" w:rsidP="00F479F7">
      <w:r w:rsidRPr="00F479F7">
        <w:t>We now see a browser window open to the dimensions and URL specified:</w:t>
      </w:r>
    </w:p>
    <w:p w14:paraId="6BD3B6AD" w14:textId="6BF62C95" w:rsidR="00F479F7" w:rsidRPr="00F479F7" w:rsidRDefault="00F479F7" w:rsidP="00F479F7">
      <w:r w:rsidRPr="00F479F7">
        <w:rPr>
          <w:noProof/>
        </w:rPr>
        <w:drawing>
          <wp:inline distT="0" distB="0" distL="0" distR="0" wp14:anchorId="2155FE35" wp14:editId="30C40675">
            <wp:extent cx="5731510" cy="3695700"/>
            <wp:effectExtent l="0" t="0" r="2540" b="0"/>
            <wp:docPr id="155945090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0902" name="Picture 1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3413E9DC" w14:textId="77777777" w:rsidR="00F479F7" w:rsidRPr="00F479F7" w:rsidRDefault="00F479F7" w:rsidP="00F479F7">
      <w:r w:rsidRPr="00F479F7">
        <w:t>Let’s now take a look at the </w:t>
      </w:r>
      <w:r w:rsidRPr="00F479F7">
        <w:rPr>
          <w:b/>
          <w:bCs/>
        </w:rPr>
        <w:t>userSettings</w:t>
      </w:r>
      <w:r w:rsidRPr="00F479F7">
        <w:t> context. We have the following:</w:t>
      </w:r>
    </w:p>
    <w:p w14:paraId="7AFF5CAF" w14:textId="77777777" w:rsidR="00F479F7" w:rsidRPr="00F479F7" w:rsidRDefault="00F479F7" w:rsidP="00F479F7">
      <w:pPr>
        <w:numPr>
          <w:ilvl w:val="0"/>
          <w:numId w:val="1"/>
        </w:numPr>
      </w:pPr>
      <w:r w:rsidRPr="00F479F7">
        <w:t>dateFormattingInfo</w:t>
      </w:r>
    </w:p>
    <w:p w14:paraId="31939585" w14:textId="77777777" w:rsidR="00F479F7" w:rsidRPr="00F479F7" w:rsidRDefault="00F479F7" w:rsidP="00F479F7">
      <w:pPr>
        <w:numPr>
          <w:ilvl w:val="0"/>
          <w:numId w:val="1"/>
        </w:numPr>
      </w:pPr>
      <w:r w:rsidRPr="00F479F7">
        <w:t>getTimeZoneOffsetMinutes</w:t>
      </w:r>
    </w:p>
    <w:p w14:paraId="05DBD12F" w14:textId="77777777" w:rsidR="00F479F7" w:rsidRPr="00F479F7" w:rsidRDefault="00F479F7" w:rsidP="00F479F7">
      <w:pPr>
        <w:numPr>
          <w:ilvl w:val="0"/>
          <w:numId w:val="1"/>
        </w:numPr>
      </w:pPr>
      <w:r w:rsidRPr="00F479F7">
        <w:t>isRTL</w:t>
      </w:r>
    </w:p>
    <w:p w14:paraId="5CF49E96" w14:textId="77777777" w:rsidR="00F479F7" w:rsidRPr="00F479F7" w:rsidRDefault="00F479F7" w:rsidP="00F479F7">
      <w:pPr>
        <w:numPr>
          <w:ilvl w:val="0"/>
          <w:numId w:val="1"/>
        </w:numPr>
      </w:pPr>
      <w:r w:rsidRPr="00F479F7">
        <w:t>languageId</w:t>
      </w:r>
    </w:p>
    <w:p w14:paraId="2F74C845" w14:textId="77777777" w:rsidR="00F479F7" w:rsidRPr="00F479F7" w:rsidRDefault="00F479F7" w:rsidP="00F479F7">
      <w:pPr>
        <w:numPr>
          <w:ilvl w:val="0"/>
          <w:numId w:val="1"/>
        </w:numPr>
      </w:pPr>
      <w:r w:rsidRPr="00F479F7">
        <w:t>numberFormattingInfo</w:t>
      </w:r>
    </w:p>
    <w:p w14:paraId="2E33C87F" w14:textId="77777777" w:rsidR="00F479F7" w:rsidRPr="00F479F7" w:rsidRDefault="00F479F7" w:rsidP="00F479F7">
      <w:pPr>
        <w:numPr>
          <w:ilvl w:val="0"/>
          <w:numId w:val="1"/>
        </w:numPr>
      </w:pPr>
      <w:r w:rsidRPr="00F479F7">
        <w:t>securityRoles</w:t>
      </w:r>
    </w:p>
    <w:p w14:paraId="139F8A47" w14:textId="77777777" w:rsidR="00F479F7" w:rsidRPr="00F479F7" w:rsidRDefault="00F479F7" w:rsidP="00F479F7">
      <w:pPr>
        <w:numPr>
          <w:ilvl w:val="0"/>
          <w:numId w:val="1"/>
        </w:numPr>
      </w:pPr>
      <w:r w:rsidRPr="00F479F7">
        <w:t>userId</w:t>
      </w:r>
    </w:p>
    <w:p w14:paraId="6A888CF9" w14:textId="77777777" w:rsidR="00F479F7" w:rsidRPr="00F479F7" w:rsidRDefault="00F479F7" w:rsidP="00F479F7">
      <w:pPr>
        <w:numPr>
          <w:ilvl w:val="0"/>
          <w:numId w:val="1"/>
        </w:numPr>
      </w:pPr>
      <w:r w:rsidRPr="00F479F7">
        <w:t>userName</w:t>
      </w:r>
    </w:p>
    <w:p w14:paraId="13951BBB" w14:textId="7937C1B9" w:rsidR="00F479F7" w:rsidRPr="00F479F7" w:rsidRDefault="00F479F7" w:rsidP="00F479F7">
      <w:r w:rsidRPr="00F479F7">
        <w:rPr>
          <w:noProof/>
        </w:rPr>
        <w:drawing>
          <wp:inline distT="0" distB="0" distL="0" distR="0" wp14:anchorId="7B05F777" wp14:editId="6FAEDCDE">
            <wp:extent cx="4276725" cy="1800225"/>
            <wp:effectExtent l="0" t="0" r="9525" b="9525"/>
            <wp:docPr id="1874360152"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60152" name="Picture 13"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800225"/>
                    </a:xfrm>
                    <a:prstGeom prst="rect">
                      <a:avLst/>
                    </a:prstGeom>
                    <a:noFill/>
                    <a:ln>
                      <a:noFill/>
                    </a:ln>
                  </pic:spPr>
                </pic:pic>
              </a:graphicData>
            </a:graphic>
          </wp:inline>
        </w:drawing>
      </w:r>
    </w:p>
    <w:p w14:paraId="5A557E4B" w14:textId="77777777" w:rsidR="00F479F7" w:rsidRPr="00F479F7" w:rsidRDefault="00F479F7" w:rsidP="00F479F7">
      <w:pPr>
        <w:rPr>
          <w:b/>
          <w:bCs/>
          <w:i/>
          <w:iCs/>
        </w:rPr>
      </w:pPr>
      <w:r w:rsidRPr="00F479F7">
        <w:lastRenderedPageBreak/>
        <w:t xml:space="preserve">Let’s try the userId and userName, printing it on the screen using the previously used </w:t>
      </w:r>
      <w:r w:rsidRPr="00F479F7">
        <w:rPr>
          <w:b/>
          <w:bCs/>
          <w:i/>
          <w:iCs/>
        </w:rPr>
        <w:t>openAlertDialog:</w:t>
      </w:r>
    </w:p>
    <w:p w14:paraId="1CDAE747" w14:textId="77777777" w:rsidR="00F479F7" w:rsidRPr="00F479F7" w:rsidRDefault="00F479F7" w:rsidP="00F479F7">
      <w:pPr>
        <w:rPr>
          <w:b/>
          <w:bCs/>
          <w:i/>
          <w:iCs/>
        </w:rPr>
      </w:pPr>
      <w:r w:rsidRPr="00F479F7">
        <w:rPr>
          <w:b/>
          <w:bCs/>
          <w:i/>
          <w:iCs/>
        </w:rPr>
        <w:t>var DisplayText = `User Id: ${context.userSettings.userId}, UserName: ${context.userSettings.userName}`;</w:t>
      </w:r>
    </w:p>
    <w:p w14:paraId="14E75514" w14:textId="77777777" w:rsidR="00F479F7" w:rsidRPr="00F479F7" w:rsidRDefault="00F479F7" w:rsidP="00F479F7">
      <w:pPr>
        <w:rPr>
          <w:b/>
          <w:bCs/>
          <w:i/>
          <w:iCs/>
        </w:rPr>
      </w:pPr>
      <w:r w:rsidRPr="00F479F7">
        <w:rPr>
          <w:b/>
          <w:bCs/>
          <w:i/>
          <w:iCs/>
        </w:rPr>
        <w:t>var alertStrings = { confirmButtonLabel: "Yes", text: DisplayText, title: "Sample title" };</w:t>
      </w:r>
    </w:p>
    <w:p w14:paraId="09B7A248" w14:textId="77777777" w:rsidR="00F479F7" w:rsidRPr="00F479F7" w:rsidRDefault="00F479F7" w:rsidP="00F479F7">
      <w:pPr>
        <w:rPr>
          <w:b/>
          <w:bCs/>
          <w:i/>
          <w:iCs/>
        </w:rPr>
      </w:pPr>
      <w:r w:rsidRPr="00F479F7">
        <w:rPr>
          <w:b/>
          <w:bCs/>
          <w:i/>
          <w:iCs/>
        </w:rPr>
        <w:t>var alertOptions = { height: 120, width: 260 };</w:t>
      </w:r>
    </w:p>
    <w:p w14:paraId="64D9589B" w14:textId="77777777" w:rsidR="00F479F7" w:rsidRPr="00F479F7" w:rsidRDefault="00F479F7" w:rsidP="00F479F7">
      <w:pPr>
        <w:rPr>
          <w:b/>
          <w:bCs/>
          <w:i/>
          <w:iCs/>
        </w:rPr>
      </w:pPr>
      <w:r w:rsidRPr="00F479F7">
        <w:rPr>
          <w:b/>
          <w:bCs/>
          <w:i/>
          <w:iCs/>
        </w:rPr>
        <w:t>context.navigation.openAlertDialog(alertStrings, alertOptions).then(</w:t>
      </w:r>
    </w:p>
    <w:p w14:paraId="012911D9" w14:textId="77777777" w:rsidR="00F479F7" w:rsidRPr="00F479F7" w:rsidRDefault="00F479F7" w:rsidP="00F479F7">
      <w:pPr>
        <w:rPr>
          <w:b/>
          <w:bCs/>
          <w:i/>
          <w:iCs/>
        </w:rPr>
      </w:pPr>
      <w:r w:rsidRPr="00F479F7">
        <w:rPr>
          <w:b/>
          <w:bCs/>
          <w:i/>
          <w:iCs/>
        </w:rPr>
        <w:t xml:space="preserve">    function (success) {</w:t>
      </w:r>
    </w:p>
    <w:p w14:paraId="1F9E55A6" w14:textId="77777777" w:rsidR="00F479F7" w:rsidRPr="00F479F7" w:rsidRDefault="00F479F7" w:rsidP="00F479F7">
      <w:pPr>
        <w:rPr>
          <w:b/>
          <w:bCs/>
          <w:i/>
          <w:iCs/>
        </w:rPr>
      </w:pPr>
      <w:r w:rsidRPr="00F479F7">
        <w:rPr>
          <w:b/>
          <w:bCs/>
          <w:i/>
          <w:iCs/>
        </w:rPr>
        <w:t xml:space="preserve">        console.log("Alert dialog closed");</w:t>
      </w:r>
    </w:p>
    <w:p w14:paraId="18489467" w14:textId="77777777" w:rsidR="00F479F7" w:rsidRPr="00F479F7" w:rsidRDefault="00F479F7" w:rsidP="00F479F7">
      <w:pPr>
        <w:rPr>
          <w:b/>
          <w:bCs/>
          <w:i/>
          <w:iCs/>
        </w:rPr>
      </w:pPr>
      <w:r w:rsidRPr="00F479F7">
        <w:rPr>
          <w:b/>
          <w:bCs/>
          <w:i/>
          <w:iCs/>
        </w:rPr>
        <w:t xml:space="preserve">    },</w:t>
      </w:r>
    </w:p>
    <w:p w14:paraId="33720341" w14:textId="77777777" w:rsidR="00F479F7" w:rsidRPr="00F479F7" w:rsidRDefault="00F479F7" w:rsidP="00F479F7">
      <w:pPr>
        <w:rPr>
          <w:b/>
          <w:bCs/>
          <w:i/>
          <w:iCs/>
        </w:rPr>
      </w:pPr>
      <w:r w:rsidRPr="00F479F7">
        <w:rPr>
          <w:b/>
          <w:bCs/>
          <w:i/>
          <w:iCs/>
        </w:rPr>
        <w:t xml:space="preserve">    function (error) {</w:t>
      </w:r>
    </w:p>
    <w:p w14:paraId="37F3AFEA" w14:textId="77777777" w:rsidR="00F479F7" w:rsidRPr="00F479F7" w:rsidRDefault="00F479F7" w:rsidP="00F479F7">
      <w:pPr>
        <w:rPr>
          <w:b/>
          <w:bCs/>
          <w:i/>
          <w:iCs/>
        </w:rPr>
      </w:pPr>
      <w:r w:rsidRPr="00F479F7">
        <w:rPr>
          <w:b/>
          <w:bCs/>
          <w:i/>
          <w:iCs/>
        </w:rPr>
        <w:t xml:space="preserve">        console.log(error.message);</w:t>
      </w:r>
    </w:p>
    <w:p w14:paraId="1AB0774B" w14:textId="77777777" w:rsidR="00F479F7" w:rsidRPr="00F479F7" w:rsidRDefault="00F479F7" w:rsidP="00F479F7">
      <w:pPr>
        <w:rPr>
          <w:b/>
          <w:bCs/>
          <w:i/>
          <w:iCs/>
        </w:rPr>
      </w:pPr>
      <w:r w:rsidRPr="00F479F7">
        <w:rPr>
          <w:b/>
          <w:bCs/>
          <w:i/>
          <w:iCs/>
        </w:rPr>
        <w:t xml:space="preserve">    });</w:t>
      </w:r>
    </w:p>
    <w:p w14:paraId="7EDD3AC7" w14:textId="77777777" w:rsidR="00F479F7" w:rsidRPr="00F479F7" w:rsidRDefault="00F479F7" w:rsidP="00F479F7">
      <w:r w:rsidRPr="00F479F7">
        <w:t>On running this, we see the User Id and User Name displayed:</w:t>
      </w:r>
    </w:p>
    <w:p w14:paraId="0824EFE3" w14:textId="20FF2C1F" w:rsidR="00F479F7" w:rsidRPr="00F479F7" w:rsidRDefault="00F479F7" w:rsidP="00F479F7">
      <w:r w:rsidRPr="00F479F7">
        <w:rPr>
          <w:noProof/>
        </w:rPr>
        <w:drawing>
          <wp:inline distT="0" distB="0" distL="0" distR="0" wp14:anchorId="2EF3839F" wp14:editId="225C2E28">
            <wp:extent cx="5029200" cy="2828925"/>
            <wp:effectExtent l="0" t="0" r="0" b="9525"/>
            <wp:docPr id="1086647135"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47135" name="Picture 1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0C139A3B" w14:textId="77777777" w:rsidR="00F479F7" w:rsidRPr="00F479F7" w:rsidRDefault="00F479F7" w:rsidP="00F479F7">
      <w:r w:rsidRPr="00F479F7">
        <w:t> </w:t>
      </w:r>
    </w:p>
    <w:p w14:paraId="7B574A30" w14:textId="77777777" w:rsidR="003E4A5B" w:rsidRDefault="003E4A5B"/>
    <w:sectPr w:rsidR="003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E3CC0"/>
    <w:multiLevelType w:val="multilevel"/>
    <w:tmpl w:val="938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28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F7"/>
    <w:rsid w:val="003E4A5B"/>
    <w:rsid w:val="00B462EB"/>
    <w:rsid w:val="00BB5946"/>
    <w:rsid w:val="00C21C1C"/>
    <w:rsid w:val="00F279B2"/>
    <w:rsid w:val="00F47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1921"/>
  <w15:chartTrackingRefBased/>
  <w15:docId w15:val="{354D35C9-D6E5-4DCB-B19B-A0D9A1C6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9F7"/>
    <w:rPr>
      <w:rFonts w:eastAsiaTheme="majorEastAsia" w:cstheme="majorBidi"/>
      <w:color w:val="272727" w:themeColor="text1" w:themeTint="D8"/>
    </w:rPr>
  </w:style>
  <w:style w:type="paragraph" w:styleId="Title">
    <w:name w:val="Title"/>
    <w:basedOn w:val="Normal"/>
    <w:next w:val="Normal"/>
    <w:link w:val="TitleChar"/>
    <w:uiPriority w:val="10"/>
    <w:qFormat/>
    <w:rsid w:val="00F4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9F7"/>
    <w:pPr>
      <w:spacing w:before="160"/>
      <w:jc w:val="center"/>
    </w:pPr>
    <w:rPr>
      <w:i/>
      <w:iCs/>
      <w:color w:val="404040" w:themeColor="text1" w:themeTint="BF"/>
    </w:rPr>
  </w:style>
  <w:style w:type="character" w:customStyle="1" w:styleId="QuoteChar">
    <w:name w:val="Quote Char"/>
    <w:basedOn w:val="DefaultParagraphFont"/>
    <w:link w:val="Quote"/>
    <w:uiPriority w:val="29"/>
    <w:rsid w:val="00F479F7"/>
    <w:rPr>
      <w:i/>
      <w:iCs/>
      <w:color w:val="404040" w:themeColor="text1" w:themeTint="BF"/>
    </w:rPr>
  </w:style>
  <w:style w:type="paragraph" w:styleId="ListParagraph">
    <w:name w:val="List Paragraph"/>
    <w:basedOn w:val="Normal"/>
    <w:uiPriority w:val="34"/>
    <w:qFormat/>
    <w:rsid w:val="00F479F7"/>
    <w:pPr>
      <w:ind w:left="720"/>
      <w:contextualSpacing/>
    </w:pPr>
  </w:style>
  <w:style w:type="character" w:styleId="IntenseEmphasis">
    <w:name w:val="Intense Emphasis"/>
    <w:basedOn w:val="DefaultParagraphFont"/>
    <w:uiPriority w:val="21"/>
    <w:qFormat/>
    <w:rsid w:val="00F479F7"/>
    <w:rPr>
      <w:i/>
      <w:iCs/>
      <w:color w:val="0F4761" w:themeColor="accent1" w:themeShade="BF"/>
    </w:rPr>
  </w:style>
  <w:style w:type="paragraph" w:styleId="IntenseQuote">
    <w:name w:val="Intense Quote"/>
    <w:basedOn w:val="Normal"/>
    <w:next w:val="Normal"/>
    <w:link w:val="IntenseQuoteChar"/>
    <w:uiPriority w:val="30"/>
    <w:qFormat/>
    <w:rsid w:val="00F4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9F7"/>
    <w:rPr>
      <w:i/>
      <w:iCs/>
      <w:color w:val="0F4761" w:themeColor="accent1" w:themeShade="BF"/>
    </w:rPr>
  </w:style>
  <w:style w:type="character" w:styleId="IntenseReference">
    <w:name w:val="Intense Reference"/>
    <w:basedOn w:val="DefaultParagraphFont"/>
    <w:uiPriority w:val="32"/>
    <w:qFormat/>
    <w:rsid w:val="00F479F7"/>
    <w:rPr>
      <w:b/>
      <w:bCs/>
      <w:smallCaps/>
      <w:color w:val="0F4761" w:themeColor="accent1" w:themeShade="BF"/>
      <w:spacing w:val="5"/>
    </w:rPr>
  </w:style>
  <w:style w:type="character" w:styleId="Hyperlink">
    <w:name w:val="Hyperlink"/>
    <w:basedOn w:val="DefaultParagraphFont"/>
    <w:uiPriority w:val="99"/>
    <w:unhideWhenUsed/>
    <w:rsid w:val="00F479F7"/>
    <w:rPr>
      <w:color w:val="467886" w:themeColor="hyperlink"/>
      <w:u w:val="single"/>
    </w:rPr>
  </w:style>
  <w:style w:type="character" w:styleId="UnresolvedMention">
    <w:name w:val="Unresolved Mention"/>
    <w:basedOn w:val="DefaultParagraphFont"/>
    <w:uiPriority w:val="99"/>
    <w:semiHidden/>
    <w:unhideWhenUsed/>
    <w:rsid w:val="00F47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45026">
      <w:bodyDiv w:val="1"/>
      <w:marLeft w:val="0"/>
      <w:marRight w:val="0"/>
      <w:marTop w:val="0"/>
      <w:marBottom w:val="0"/>
      <w:divBdr>
        <w:top w:val="none" w:sz="0" w:space="0" w:color="auto"/>
        <w:left w:val="none" w:sz="0" w:space="0" w:color="auto"/>
        <w:bottom w:val="none" w:sz="0" w:space="0" w:color="auto"/>
        <w:right w:val="none" w:sz="0" w:space="0" w:color="auto"/>
      </w:divBdr>
      <w:divsChild>
        <w:div w:id="1937904969">
          <w:marLeft w:val="0"/>
          <w:marRight w:val="0"/>
          <w:marTop w:val="0"/>
          <w:marBottom w:val="0"/>
          <w:divBdr>
            <w:top w:val="none" w:sz="0" w:space="0" w:color="auto"/>
            <w:left w:val="none" w:sz="0" w:space="0" w:color="auto"/>
            <w:bottom w:val="none" w:sz="0" w:space="0" w:color="auto"/>
            <w:right w:val="none" w:sz="0" w:space="0" w:color="auto"/>
          </w:divBdr>
        </w:div>
      </w:divsChild>
    </w:div>
    <w:div w:id="824854738">
      <w:bodyDiv w:val="1"/>
      <w:marLeft w:val="0"/>
      <w:marRight w:val="0"/>
      <w:marTop w:val="0"/>
      <w:marBottom w:val="0"/>
      <w:divBdr>
        <w:top w:val="none" w:sz="0" w:space="0" w:color="auto"/>
        <w:left w:val="none" w:sz="0" w:space="0" w:color="auto"/>
        <w:bottom w:val="none" w:sz="0" w:space="0" w:color="auto"/>
        <w:right w:val="none" w:sz="0" w:space="0" w:color="auto"/>
      </w:divBdr>
      <w:divsChild>
        <w:div w:id="102637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2</cp:revision>
  <dcterms:created xsi:type="dcterms:W3CDTF">2025-02-18T04:27:00Z</dcterms:created>
  <dcterms:modified xsi:type="dcterms:W3CDTF">2025-02-18T04:40:00Z</dcterms:modified>
</cp:coreProperties>
</file>