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D720C" w14:textId="77777777" w:rsidR="00BD1118" w:rsidRDefault="00BD1118" w:rsidP="00BD1118">
      <w:pPr>
        <w:pStyle w:val="Heading1"/>
      </w:pPr>
      <w:r>
        <w:t>Create a Web Application in SharePoint Central Administration</w:t>
      </w:r>
    </w:p>
    <w:p w14:paraId="3C8A348E" w14:textId="77777777" w:rsidR="00BD1118" w:rsidRDefault="00BD1118" w:rsidP="00BD1118">
      <w:r w:rsidRPr="00BD1118">
        <w:t>A web application is a site collection that can host one or more SharePoint sites. A web application has its own URL, authentication method, and configuration settings. To create a web application in SharePoint Central Administration, follow these steps:</w:t>
      </w:r>
    </w:p>
    <w:p w14:paraId="5FC6EDA9" w14:textId="77777777" w:rsidR="00BD1118" w:rsidRDefault="00BD1118" w:rsidP="00BD1118">
      <w:pPr>
        <w:pStyle w:val="ListParagraph"/>
        <w:numPr>
          <w:ilvl w:val="0"/>
          <w:numId w:val="1"/>
        </w:numPr>
      </w:pPr>
      <w:r w:rsidRPr="00BD1118">
        <w:t>Open SharePoint Central Administration and click on Application Management.</w:t>
      </w:r>
    </w:p>
    <w:p w14:paraId="39C99367" w14:textId="77777777" w:rsidR="00BD1118" w:rsidRDefault="00BD1118" w:rsidP="00BD1118">
      <w:pPr>
        <w:pStyle w:val="ListParagraph"/>
        <w:numPr>
          <w:ilvl w:val="0"/>
          <w:numId w:val="1"/>
        </w:numPr>
      </w:pPr>
      <w:r w:rsidRPr="00BD1118">
        <w:t>Under the Web Applications section, click on Manage web applications.</w:t>
      </w:r>
    </w:p>
    <w:p w14:paraId="7DFD195B" w14:textId="77777777" w:rsidR="00BD1118" w:rsidRDefault="00BD1118" w:rsidP="00BD1118">
      <w:pPr>
        <w:pStyle w:val="ListParagraph"/>
        <w:numPr>
          <w:ilvl w:val="0"/>
          <w:numId w:val="1"/>
        </w:numPr>
      </w:pPr>
      <w:r w:rsidRPr="00BD1118">
        <w:t>On the ribbon, click on New to create a new web application.</w:t>
      </w:r>
    </w:p>
    <w:p w14:paraId="56D5E138" w14:textId="529A08A5" w:rsidR="00BD1118" w:rsidRDefault="00BD1118" w:rsidP="00BD1118">
      <w:pPr>
        <w:pStyle w:val="ListParagraph"/>
      </w:pPr>
      <w:r w:rsidRPr="00BD1118">
        <w:drawing>
          <wp:inline distT="0" distB="0" distL="0" distR="0" wp14:anchorId="7A4A957A" wp14:editId="5BB7CE6F">
            <wp:extent cx="5731510" cy="5575300"/>
            <wp:effectExtent l="0" t="0" r="2540" b="6350"/>
            <wp:docPr id="33495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54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8925" w14:textId="77777777" w:rsidR="00BD1118" w:rsidRDefault="00BD1118" w:rsidP="00BD1118">
      <w:pPr>
        <w:pStyle w:val="ListParagraph"/>
        <w:numPr>
          <w:ilvl w:val="0"/>
          <w:numId w:val="1"/>
        </w:numPr>
      </w:pPr>
      <w:r w:rsidRPr="00BD1118">
        <w:t>On the Create New Web Application page, specify the settings for your web application, such as name, port, host header, path, security, and database.</w:t>
      </w:r>
    </w:p>
    <w:p w14:paraId="4F252D57" w14:textId="77777777" w:rsidR="00BD1118" w:rsidRDefault="00BD1118" w:rsidP="00BD1118">
      <w:pPr>
        <w:pStyle w:val="ListParagraph"/>
        <w:numPr>
          <w:ilvl w:val="0"/>
          <w:numId w:val="1"/>
        </w:numPr>
      </w:pPr>
      <w:r w:rsidRPr="00BD1118">
        <w:t>Click OK to create the web application. You may need to wait for some time while the web application is being created.</w:t>
      </w:r>
    </w:p>
    <w:p w14:paraId="6628AEC6" w14:textId="1CC86707" w:rsidR="003E4A5B" w:rsidRPr="00BD1118" w:rsidRDefault="00BD1118" w:rsidP="00BD1118">
      <w:pPr>
        <w:pStyle w:val="ListParagraph"/>
        <w:numPr>
          <w:ilvl w:val="0"/>
          <w:numId w:val="1"/>
        </w:numPr>
      </w:pPr>
      <w:r w:rsidRPr="00BD1118">
        <w:lastRenderedPageBreak/>
        <w:t>After the web application is created, you can create a site collection for it by clicking on Create Site Collection on the confirmation page.</w:t>
      </w:r>
    </w:p>
    <w:sectPr w:rsidR="003E4A5B" w:rsidRPr="00BD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80778"/>
    <w:multiLevelType w:val="hybridMultilevel"/>
    <w:tmpl w:val="4ABA2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77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18"/>
    <w:rsid w:val="003E4A5B"/>
    <w:rsid w:val="00572C6F"/>
    <w:rsid w:val="00BD1118"/>
    <w:rsid w:val="00C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075A"/>
  <w15:chartTrackingRefBased/>
  <w15:docId w15:val="{AEA674E8-9771-4BCF-A0C9-18D25196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2024-04-14T17:51:00Z</dcterms:created>
  <dcterms:modified xsi:type="dcterms:W3CDTF">2024-04-14T17:54:00Z</dcterms:modified>
</cp:coreProperties>
</file>