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2DEE5" w14:textId="77777777" w:rsidR="0055784C" w:rsidRPr="0055784C" w:rsidRDefault="0055784C" w:rsidP="0055784C">
      <w:pPr>
        <w:shd w:val="clear" w:color="auto" w:fill="FEFEFE"/>
        <w:spacing w:after="0" w:line="240" w:lineRule="auto"/>
        <w:outlineLvl w:val="0"/>
        <w:rPr>
          <w:rFonts w:ascii="Calibri" w:eastAsia="Times New Roman" w:hAnsi="Calibri" w:cs="Calibri"/>
          <w:b/>
          <w:bCs/>
          <w:color w:val="0A0A0A"/>
          <w:kern w:val="36"/>
          <w:sz w:val="32"/>
          <w:szCs w:val="32"/>
          <w:lang w:eastAsia="en-IN"/>
          <w14:ligatures w14:val="none"/>
        </w:rPr>
      </w:pPr>
      <w:r w:rsidRPr="0055784C">
        <w:rPr>
          <w:rFonts w:ascii="Calibri" w:eastAsia="Times New Roman" w:hAnsi="Calibri" w:cs="Calibri"/>
          <w:b/>
          <w:bCs/>
          <w:color w:val="0A0A0A"/>
          <w:kern w:val="36"/>
          <w:sz w:val="32"/>
          <w:szCs w:val="32"/>
          <w:lang w:eastAsia="en-IN"/>
          <w14:ligatures w14:val="none"/>
        </w:rPr>
        <w:t>How to create a custom permission level in SharePoint</w:t>
      </w:r>
    </w:p>
    <w:p w14:paraId="6620B958" w14:textId="77777777" w:rsidR="0055784C" w:rsidRPr="0055784C" w:rsidRDefault="0055784C" w:rsidP="0055784C">
      <w:pPr>
        <w:shd w:val="clear" w:color="auto" w:fill="FEFEFE"/>
        <w:spacing w:before="100" w:beforeAutospacing="1" w:after="100" w:afterAutospacing="1" w:line="240" w:lineRule="auto"/>
        <w:outlineLvl w:val="1"/>
        <w:rPr>
          <w:rFonts w:ascii="Calibri" w:eastAsia="Times New Roman" w:hAnsi="Calibri" w:cs="Calibri"/>
          <w:b/>
          <w:bCs/>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Use Case</w:t>
      </w:r>
    </w:p>
    <w:p w14:paraId="10735C55" w14:textId="77777777" w:rsidR="0055784C" w:rsidRPr="0055784C" w:rsidRDefault="0055784C" w:rsidP="0055784C">
      <w:pPr>
        <w:shd w:val="clear" w:color="auto" w:fill="FEFEFE"/>
        <w:spacing w:before="100" w:beforeAutospacing="1" w:after="100" w:afterAutospacing="1"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Out of the box, on any given SharePoint site, we have three security roles/permission levels:</w:t>
      </w:r>
    </w:p>
    <w:p w14:paraId="34A9E9EB" w14:textId="77777777" w:rsidR="0055784C" w:rsidRPr="0055784C" w:rsidRDefault="0055784C" w:rsidP="0055784C">
      <w:pPr>
        <w:numPr>
          <w:ilvl w:val="0"/>
          <w:numId w:val="1"/>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Site Visitors (Read Only)</w:t>
      </w:r>
    </w:p>
    <w:p w14:paraId="757FA952" w14:textId="77777777" w:rsidR="0055784C" w:rsidRPr="0055784C" w:rsidRDefault="0055784C" w:rsidP="0055784C">
      <w:pPr>
        <w:numPr>
          <w:ilvl w:val="0"/>
          <w:numId w:val="1"/>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Site Members (Add/Edit/Delete Content)</w:t>
      </w:r>
    </w:p>
    <w:p w14:paraId="3D8F9D89" w14:textId="77777777" w:rsidR="0055784C" w:rsidRPr="0055784C" w:rsidRDefault="0055784C" w:rsidP="0055784C">
      <w:pPr>
        <w:numPr>
          <w:ilvl w:val="0"/>
          <w:numId w:val="1"/>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Site Owners (Full Control/ability to delete a site)</w:t>
      </w:r>
    </w:p>
    <w:p w14:paraId="6747D785" w14:textId="77777777" w:rsidR="0055784C" w:rsidRPr="0055784C" w:rsidRDefault="0055784C" w:rsidP="0055784C">
      <w:pPr>
        <w:shd w:val="clear" w:color="auto" w:fill="FEFEFE"/>
        <w:spacing w:before="100" w:beforeAutospacing="1" w:after="100" w:afterAutospacing="1"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However, there are situations when you need users to be able to </w:t>
      </w:r>
      <w:r w:rsidRPr="0055784C">
        <w:rPr>
          <w:rFonts w:ascii="Calibri" w:eastAsia="Times New Roman" w:hAnsi="Calibri" w:cs="Calibri"/>
          <w:b/>
          <w:bCs/>
          <w:color w:val="0A0A0A"/>
          <w:kern w:val="0"/>
          <w:sz w:val="24"/>
          <w:szCs w:val="24"/>
          <w:lang w:eastAsia="en-IN"/>
          <w14:ligatures w14:val="none"/>
        </w:rPr>
        <w:t>add/edit</w:t>
      </w:r>
      <w:r w:rsidRPr="0055784C">
        <w:rPr>
          <w:rFonts w:ascii="Calibri" w:eastAsia="Times New Roman" w:hAnsi="Calibri" w:cs="Calibri"/>
          <w:color w:val="0A0A0A"/>
          <w:kern w:val="0"/>
          <w:sz w:val="24"/>
          <w:szCs w:val="24"/>
          <w:lang w:eastAsia="en-IN"/>
          <w14:ligatures w14:val="none"/>
        </w:rPr>
        <w:t> the documents but </w:t>
      </w:r>
      <w:r w:rsidRPr="0055784C">
        <w:rPr>
          <w:rFonts w:ascii="Calibri" w:eastAsia="Times New Roman" w:hAnsi="Calibri" w:cs="Calibri"/>
          <w:b/>
          <w:bCs/>
          <w:color w:val="0A0A0A"/>
          <w:kern w:val="0"/>
          <w:sz w:val="24"/>
          <w:szCs w:val="24"/>
          <w:lang w:eastAsia="en-IN"/>
          <w14:ligatures w14:val="none"/>
        </w:rPr>
        <w:t>not be able to delete</w:t>
      </w:r>
      <w:r w:rsidRPr="0055784C">
        <w:rPr>
          <w:rFonts w:ascii="Calibri" w:eastAsia="Times New Roman" w:hAnsi="Calibri" w:cs="Calibri"/>
          <w:color w:val="0A0A0A"/>
          <w:kern w:val="0"/>
          <w:sz w:val="24"/>
          <w:szCs w:val="24"/>
          <w:lang w:eastAsia="en-IN"/>
          <w14:ligatures w14:val="none"/>
        </w:rPr>
        <w:t> them. Read Only allows for just read and download, and Edit allows for add/edit </w:t>
      </w:r>
      <w:r w:rsidRPr="0055784C">
        <w:rPr>
          <w:rFonts w:ascii="Calibri" w:eastAsia="Times New Roman" w:hAnsi="Calibri" w:cs="Calibri"/>
          <w:b/>
          <w:bCs/>
          <w:color w:val="0A0A0A"/>
          <w:kern w:val="0"/>
          <w:sz w:val="24"/>
          <w:szCs w:val="24"/>
          <w:lang w:eastAsia="en-IN"/>
          <w14:ligatures w14:val="none"/>
        </w:rPr>
        <w:t>but also Delete</w:t>
      </w:r>
      <w:r w:rsidRPr="0055784C">
        <w:rPr>
          <w:rFonts w:ascii="Calibri" w:eastAsia="Times New Roman" w:hAnsi="Calibri" w:cs="Calibri"/>
          <w:color w:val="0A0A0A"/>
          <w:kern w:val="0"/>
          <w:sz w:val="24"/>
          <w:szCs w:val="24"/>
          <w:lang w:eastAsia="en-IN"/>
          <w14:ligatures w14:val="none"/>
        </w:rPr>
        <w:t>. There is nothing in between. Luckily, we can create a custom permission level for such scenarios, and that is what I would like to explain to you.</w:t>
      </w:r>
    </w:p>
    <w:p w14:paraId="4A23EB19" w14:textId="77777777" w:rsidR="0055784C" w:rsidRPr="0055784C" w:rsidRDefault="0055784C" w:rsidP="0055784C">
      <w:pPr>
        <w:shd w:val="clear" w:color="auto" w:fill="FEFEFE"/>
        <w:spacing w:before="100" w:beforeAutospacing="1" w:after="100" w:afterAutospacing="1" w:line="240" w:lineRule="auto"/>
        <w:outlineLvl w:val="1"/>
        <w:rPr>
          <w:rFonts w:ascii="Calibri" w:eastAsia="Times New Roman" w:hAnsi="Calibri" w:cs="Calibri"/>
          <w:b/>
          <w:bCs/>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Step 1: Create a custom permission level in SharePoint</w:t>
      </w:r>
    </w:p>
    <w:p w14:paraId="5EFEF97E" w14:textId="02B6B7DD"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Click </w:t>
      </w:r>
      <w:r w:rsidRPr="0055784C">
        <w:rPr>
          <w:rFonts w:ascii="Calibri" w:eastAsia="Times New Roman" w:hAnsi="Calibri" w:cs="Calibri"/>
          <w:b/>
          <w:bCs/>
          <w:color w:val="0A0A0A"/>
          <w:kern w:val="0"/>
          <w:sz w:val="24"/>
          <w:szCs w:val="24"/>
          <w:lang w:eastAsia="en-IN"/>
          <w14:ligatures w14:val="none"/>
        </w:rPr>
        <w:t>Gear Icon &gt; Site Permissions</w:t>
      </w:r>
      <w:r w:rsidRPr="0055784C">
        <w:rPr>
          <w:rFonts w:ascii="Calibri" w:eastAsia="Times New Roman" w:hAnsi="Calibri" w:cs="Calibri"/>
          <w:noProof/>
          <w:color w:val="0A0A0A"/>
          <w:kern w:val="0"/>
          <w:sz w:val="24"/>
          <w:szCs w:val="24"/>
          <w:lang w:eastAsia="en-IN"/>
          <w14:ligatures w14:val="none"/>
        </w:rPr>
        <w:drawing>
          <wp:inline distT="0" distB="0" distL="0" distR="0" wp14:anchorId="1ECF833A" wp14:editId="00F644B6">
            <wp:extent cx="2457450" cy="3190875"/>
            <wp:effectExtent l="0" t="0" r="0" b="9525"/>
            <wp:docPr id="1180874922" name="Picture 26" descr="Createcustompermissionlevelsharepoi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custompermissionlevelsharepoint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3190875"/>
                    </a:xfrm>
                    <a:prstGeom prst="rect">
                      <a:avLst/>
                    </a:prstGeom>
                    <a:noFill/>
                    <a:ln>
                      <a:noFill/>
                    </a:ln>
                  </pic:spPr>
                </pic:pic>
              </a:graphicData>
            </a:graphic>
          </wp:inline>
        </w:drawing>
      </w:r>
    </w:p>
    <w:p w14:paraId="76B647B0" w14:textId="7855DD82"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Expand</w:t>
      </w:r>
      <w:r w:rsidRPr="0055784C">
        <w:rPr>
          <w:rFonts w:ascii="Calibri" w:eastAsia="Times New Roman" w:hAnsi="Calibri" w:cs="Calibri"/>
          <w:color w:val="0A0A0A"/>
          <w:kern w:val="0"/>
          <w:sz w:val="24"/>
          <w:szCs w:val="24"/>
          <w:lang w:eastAsia="en-IN"/>
          <w14:ligatures w14:val="none"/>
        </w:rPr>
        <w:t xml:space="preserve"> all three SharePoint security groups – you will see the Members </w:t>
      </w:r>
      <w:proofErr w:type="gramStart"/>
      <w:r w:rsidRPr="0055784C">
        <w:rPr>
          <w:rFonts w:ascii="Calibri" w:eastAsia="Times New Roman" w:hAnsi="Calibri" w:cs="Calibri"/>
          <w:color w:val="0A0A0A"/>
          <w:kern w:val="0"/>
          <w:sz w:val="24"/>
          <w:szCs w:val="24"/>
          <w:lang w:eastAsia="en-IN"/>
          <w14:ligatures w14:val="none"/>
        </w:rPr>
        <w:t>group</w:t>
      </w:r>
      <w:proofErr w:type="gramEnd"/>
      <w:r w:rsidRPr="0055784C">
        <w:rPr>
          <w:rFonts w:ascii="Calibri" w:eastAsia="Times New Roman" w:hAnsi="Calibri" w:cs="Calibri"/>
          <w:color w:val="0A0A0A"/>
          <w:kern w:val="0"/>
          <w:sz w:val="24"/>
          <w:szCs w:val="24"/>
          <w:lang w:eastAsia="en-IN"/>
          <w14:ligatures w14:val="none"/>
        </w:rPr>
        <w:t xml:space="preserve"> with the </w:t>
      </w:r>
      <w:r w:rsidRPr="0055784C">
        <w:rPr>
          <w:rFonts w:ascii="Calibri" w:eastAsia="Times New Roman" w:hAnsi="Calibri" w:cs="Calibri"/>
          <w:b/>
          <w:bCs/>
          <w:color w:val="0A0A0A"/>
          <w:kern w:val="0"/>
          <w:sz w:val="24"/>
          <w:szCs w:val="24"/>
          <w:lang w:eastAsia="en-IN"/>
          <w14:ligatures w14:val="none"/>
        </w:rPr>
        <w:t>Edit</w:t>
      </w:r>
      <w:r w:rsidRPr="0055784C">
        <w:rPr>
          <w:rFonts w:ascii="Calibri" w:eastAsia="Times New Roman" w:hAnsi="Calibri" w:cs="Calibri"/>
          <w:color w:val="0A0A0A"/>
          <w:kern w:val="0"/>
          <w:sz w:val="24"/>
          <w:szCs w:val="24"/>
          <w:lang w:eastAsia="en-IN"/>
          <w14:ligatures w14:val="none"/>
        </w:rPr>
        <w:t xml:space="preserve"> permission level (which, of course, allows to add/edit/delete content). We need this group of users to </w:t>
      </w:r>
      <w:r w:rsidRPr="0055784C">
        <w:rPr>
          <w:rFonts w:ascii="Calibri" w:eastAsia="Times New Roman" w:hAnsi="Calibri" w:cs="Calibri"/>
          <w:color w:val="0A0A0A"/>
          <w:kern w:val="0"/>
          <w:sz w:val="24"/>
          <w:szCs w:val="24"/>
          <w:lang w:eastAsia="en-IN"/>
          <w14:ligatures w14:val="none"/>
        </w:rPr>
        <w:lastRenderedPageBreak/>
        <w:t>have a custom permission level that will allow them to </w:t>
      </w:r>
      <w:r w:rsidRPr="0055784C">
        <w:rPr>
          <w:rFonts w:ascii="Calibri" w:eastAsia="Times New Roman" w:hAnsi="Calibri" w:cs="Calibri"/>
          <w:b/>
          <w:bCs/>
          <w:color w:val="0A0A0A"/>
          <w:kern w:val="0"/>
          <w:sz w:val="24"/>
          <w:szCs w:val="24"/>
          <w:lang w:eastAsia="en-IN"/>
          <w14:ligatures w14:val="none"/>
        </w:rPr>
        <w:t>Add and Edit, but not Delete</w:t>
      </w:r>
      <w:r w:rsidRPr="0055784C">
        <w:rPr>
          <w:rFonts w:ascii="Calibri" w:eastAsia="Times New Roman" w:hAnsi="Calibri" w:cs="Calibri"/>
          <w:color w:val="0A0A0A"/>
          <w:kern w:val="0"/>
          <w:sz w:val="24"/>
          <w:szCs w:val="24"/>
          <w:lang w:eastAsia="en-IN"/>
          <w14:ligatures w14:val="none"/>
        </w:rPr>
        <w:t>.</w:t>
      </w:r>
      <w:r w:rsidRPr="0055784C">
        <w:rPr>
          <w:rFonts w:ascii="Calibri" w:eastAsia="Times New Roman" w:hAnsi="Calibri" w:cs="Calibri"/>
          <w:noProof/>
          <w:color w:val="0A0A0A"/>
          <w:kern w:val="0"/>
          <w:sz w:val="24"/>
          <w:szCs w:val="24"/>
          <w:lang w:eastAsia="en-IN"/>
          <w14:ligatures w14:val="none"/>
        </w:rPr>
        <w:drawing>
          <wp:inline distT="0" distB="0" distL="0" distR="0" wp14:anchorId="19EA1D91" wp14:editId="669EE220">
            <wp:extent cx="3038475" cy="4543425"/>
            <wp:effectExtent l="0" t="0" r="9525" b="9525"/>
            <wp:docPr id="428558974" name="Picture 25" descr="Createcustompermissionlevelsharepoin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custompermissionlevelsharepoint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4543425"/>
                    </a:xfrm>
                    <a:prstGeom prst="rect">
                      <a:avLst/>
                    </a:prstGeom>
                    <a:noFill/>
                    <a:ln>
                      <a:noFill/>
                    </a:ln>
                  </pic:spPr>
                </pic:pic>
              </a:graphicData>
            </a:graphic>
          </wp:inline>
        </w:drawing>
      </w:r>
    </w:p>
    <w:p w14:paraId="49E920E0" w14:textId="125B80CB"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Click </w:t>
      </w:r>
      <w:r w:rsidRPr="0055784C">
        <w:rPr>
          <w:rFonts w:ascii="Calibri" w:eastAsia="Times New Roman" w:hAnsi="Calibri" w:cs="Calibri"/>
          <w:b/>
          <w:bCs/>
          <w:color w:val="0A0A0A"/>
          <w:kern w:val="0"/>
          <w:sz w:val="24"/>
          <w:szCs w:val="24"/>
          <w:lang w:eastAsia="en-IN"/>
          <w14:ligatures w14:val="none"/>
        </w:rPr>
        <w:t>Advanced permissions settings</w:t>
      </w:r>
      <w:r w:rsidRPr="0055784C">
        <w:rPr>
          <w:rFonts w:ascii="Calibri" w:eastAsia="Times New Roman" w:hAnsi="Calibri" w:cs="Calibri"/>
          <w:noProof/>
          <w:color w:val="0A0A0A"/>
          <w:kern w:val="0"/>
          <w:sz w:val="24"/>
          <w:szCs w:val="24"/>
          <w:lang w:eastAsia="en-IN"/>
          <w14:ligatures w14:val="none"/>
        </w:rPr>
        <w:drawing>
          <wp:inline distT="0" distB="0" distL="0" distR="0" wp14:anchorId="457D00D1" wp14:editId="5DDA14C4">
            <wp:extent cx="3114675" cy="3600450"/>
            <wp:effectExtent l="0" t="0" r="9525" b="0"/>
            <wp:docPr id="1447604973" name="Picture 24" descr="Createcustompermissionlevelsharepo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custompermissionlevelsharepoint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3600450"/>
                    </a:xfrm>
                    <a:prstGeom prst="rect">
                      <a:avLst/>
                    </a:prstGeom>
                    <a:noFill/>
                    <a:ln>
                      <a:noFill/>
                    </a:ln>
                  </pic:spPr>
                </pic:pic>
              </a:graphicData>
            </a:graphic>
          </wp:inline>
        </w:drawing>
      </w:r>
    </w:p>
    <w:p w14:paraId="0F9F079F" w14:textId="2AEFCE5D"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lastRenderedPageBreak/>
        <w:t>Click on </w:t>
      </w:r>
      <w:r w:rsidRPr="0055784C">
        <w:rPr>
          <w:rFonts w:ascii="Calibri" w:eastAsia="Times New Roman" w:hAnsi="Calibri" w:cs="Calibri"/>
          <w:b/>
          <w:bCs/>
          <w:color w:val="0A0A0A"/>
          <w:kern w:val="0"/>
          <w:sz w:val="24"/>
          <w:szCs w:val="24"/>
          <w:lang w:eastAsia="en-IN"/>
          <w14:ligatures w14:val="none"/>
        </w:rPr>
        <w:t>Permission levels</w:t>
      </w:r>
      <w:r w:rsidRPr="0055784C">
        <w:rPr>
          <w:rFonts w:ascii="Calibri" w:eastAsia="Times New Roman" w:hAnsi="Calibri" w:cs="Calibri"/>
          <w:noProof/>
          <w:color w:val="0A0A0A"/>
          <w:kern w:val="0"/>
          <w:sz w:val="24"/>
          <w:szCs w:val="24"/>
          <w:lang w:eastAsia="en-IN"/>
          <w14:ligatures w14:val="none"/>
        </w:rPr>
        <w:drawing>
          <wp:inline distT="0" distB="0" distL="0" distR="0" wp14:anchorId="67953428" wp14:editId="6847F0DA">
            <wp:extent cx="4600575" cy="2695575"/>
            <wp:effectExtent l="0" t="0" r="9525" b="9525"/>
            <wp:docPr id="418793363" name="Picture 23" descr="Createcustompermissionlevelsharepoi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custompermissionlevelsharepoin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2695575"/>
                    </a:xfrm>
                    <a:prstGeom prst="rect">
                      <a:avLst/>
                    </a:prstGeom>
                    <a:noFill/>
                    <a:ln>
                      <a:noFill/>
                    </a:ln>
                  </pic:spPr>
                </pic:pic>
              </a:graphicData>
            </a:graphic>
          </wp:inline>
        </w:drawing>
      </w:r>
    </w:p>
    <w:p w14:paraId="62F414DC" w14:textId="13EE43E7"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At this point, you will see out of the box permission levels</w:t>
      </w:r>
      <w:r w:rsidRPr="0055784C">
        <w:rPr>
          <w:rFonts w:ascii="Calibri" w:eastAsia="Times New Roman" w:hAnsi="Calibri" w:cs="Calibri"/>
          <w:noProof/>
          <w:color w:val="0A0A0A"/>
          <w:kern w:val="0"/>
          <w:sz w:val="24"/>
          <w:szCs w:val="24"/>
          <w:lang w:eastAsia="en-IN"/>
          <w14:ligatures w14:val="none"/>
        </w:rPr>
        <w:drawing>
          <wp:inline distT="0" distB="0" distL="0" distR="0" wp14:anchorId="61FEC164" wp14:editId="3BD5CB8A">
            <wp:extent cx="4781550" cy="2971800"/>
            <wp:effectExtent l="0" t="0" r="0" b="0"/>
            <wp:docPr id="1677027892" name="Picture 22" descr="Createcustompermissionlevelsharepoi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custompermissionlevelsharepoint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971800"/>
                    </a:xfrm>
                    <a:prstGeom prst="rect">
                      <a:avLst/>
                    </a:prstGeom>
                    <a:noFill/>
                    <a:ln>
                      <a:noFill/>
                    </a:ln>
                  </pic:spPr>
                </pic:pic>
              </a:graphicData>
            </a:graphic>
          </wp:inline>
        </w:drawing>
      </w:r>
    </w:p>
    <w:p w14:paraId="48D11B4E" w14:textId="6EECEA0D"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We need to create a custom permission level that is based on </w:t>
      </w:r>
      <w:proofErr w:type="gramStart"/>
      <w:r w:rsidRPr="0055784C">
        <w:rPr>
          <w:rFonts w:ascii="Calibri" w:eastAsia="Times New Roman" w:hAnsi="Calibri" w:cs="Calibri"/>
          <w:b/>
          <w:bCs/>
          <w:color w:val="0A0A0A"/>
          <w:kern w:val="0"/>
          <w:sz w:val="24"/>
          <w:szCs w:val="24"/>
          <w:lang w:eastAsia="en-IN"/>
          <w14:ligatures w14:val="none"/>
        </w:rPr>
        <w:t>Edit</w:t>
      </w:r>
      <w:r w:rsidRPr="0055784C">
        <w:rPr>
          <w:rFonts w:ascii="Calibri" w:eastAsia="Times New Roman" w:hAnsi="Calibri" w:cs="Calibri"/>
          <w:color w:val="0A0A0A"/>
          <w:kern w:val="0"/>
          <w:sz w:val="24"/>
          <w:szCs w:val="24"/>
          <w:lang w:eastAsia="en-IN"/>
          <w14:ligatures w14:val="none"/>
        </w:rPr>
        <w:t>, but</w:t>
      </w:r>
      <w:proofErr w:type="gramEnd"/>
      <w:r w:rsidRPr="0055784C">
        <w:rPr>
          <w:rFonts w:ascii="Calibri" w:eastAsia="Times New Roman" w:hAnsi="Calibri" w:cs="Calibri"/>
          <w:color w:val="0A0A0A"/>
          <w:kern w:val="0"/>
          <w:sz w:val="24"/>
          <w:szCs w:val="24"/>
          <w:lang w:eastAsia="en-IN"/>
          <w14:ligatures w14:val="none"/>
        </w:rPr>
        <w:t xml:space="preserve"> does not have the ability to </w:t>
      </w:r>
      <w:r w:rsidRPr="0055784C">
        <w:rPr>
          <w:rFonts w:ascii="Calibri" w:eastAsia="Times New Roman" w:hAnsi="Calibri" w:cs="Calibri"/>
          <w:b/>
          <w:bCs/>
          <w:color w:val="0A0A0A"/>
          <w:kern w:val="0"/>
          <w:sz w:val="24"/>
          <w:szCs w:val="24"/>
          <w:lang w:eastAsia="en-IN"/>
          <w14:ligatures w14:val="none"/>
        </w:rPr>
        <w:t>Delete</w:t>
      </w:r>
      <w:r w:rsidRPr="0055784C">
        <w:rPr>
          <w:rFonts w:ascii="Calibri" w:eastAsia="Times New Roman" w:hAnsi="Calibri" w:cs="Calibri"/>
          <w:color w:val="0A0A0A"/>
          <w:kern w:val="0"/>
          <w:sz w:val="24"/>
          <w:szCs w:val="24"/>
          <w:lang w:eastAsia="en-IN"/>
          <w14:ligatures w14:val="none"/>
        </w:rPr>
        <w:t>. Click on the </w:t>
      </w:r>
      <w:r w:rsidRPr="0055784C">
        <w:rPr>
          <w:rFonts w:ascii="Calibri" w:eastAsia="Times New Roman" w:hAnsi="Calibri" w:cs="Calibri"/>
          <w:b/>
          <w:bCs/>
          <w:color w:val="0A0A0A"/>
          <w:kern w:val="0"/>
          <w:sz w:val="24"/>
          <w:szCs w:val="24"/>
          <w:lang w:eastAsia="en-IN"/>
          <w14:ligatures w14:val="none"/>
        </w:rPr>
        <w:t>Edit</w:t>
      </w:r>
      <w:r w:rsidRPr="0055784C">
        <w:rPr>
          <w:rFonts w:ascii="Calibri" w:eastAsia="Times New Roman" w:hAnsi="Calibri" w:cs="Calibri"/>
          <w:color w:val="0A0A0A"/>
          <w:kern w:val="0"/>
          <w:sz w:val="24"/>
          <w:szCs w:val="24"/>
          <w:lang w:eastAsia="en-IN"/>
          <w14:ligatures w14:val="none"/>
        </w:rPr>
        <w:t> Permission Level</w:t>
      </w:r>
      <w:r w:rsidRPr="0055784C">
        <w:rPr>
          <w:rFonts w:ascii="Calibri" w:eastAsia="Times New Roman" w:hAnsi="Calibri" w:cs="Calibri"/>
          <w:noProof/>
          <w:color w:val="0A0A0A"/>
          <w:kern w:val="0"/>
          <w:sz w:val="24"/>
          <w:szCs w:val="24"/>
          <w:lang w:eastAsia="en-IN"/>
          <w14:ligatures w14:val="none"/>
        </w:rPr>
        <w:drawing>
          <wp:inline distT="0" distB="0" distL="0" distR="0" wp14:anchorId="054DF186" wp14:editId="6939F15A">
            <wp:extent cx="3829050" cy="2085975"/>
            <wp:effectExtent l="0" t="0" r="0" b="9525"/>
            <wp:docPr id="1960145441" name="Picture 21" descr="Createcustompermissionlevelsharepoin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custompermissionlevelsharepoint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2085975"/>
                    </a:xfrm>
                    <a:prstGeom prst="rect">
                      <a:avLst/>
                    </a:prstGeom>
                    <a:noFill/>
                    <a:ln>
                      <a:noFill/>
                    </a:ln>
                  </pic:spPr>
                </pic:pic>
              </a:graphicData>
            </a:graphic>
          </wp:inline>
        </w:drawing>
      </w:r>
    </w:p>
    <w:p w14:paraId="191161F2" w14:textId="780D7A53"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lastRenderedPageBreak/>
        <w:t>DO NOT TOUCH OR UNCHECK ANY CHECK BOXES! </w:t>
      </w:r>
      <w:r w:rsidRPr="0055784C">
        <w:rPr>
          <w:rFonts w:ascii="Calibri" w:eastAsia="Times New Roman" w:hAnsi="Calibri" w:cs="Calibri"/>
          <w:color w:val="0A0A0A"/>
          <w:kern w:val="0"/>
          <w:sz w:val="24"/>
          <w:szCs w:val="24"/>
          <w:lang w:eastAsia="en-IN"/>
          <w14:ligatures w14:val="none"/>
        </w:rPr>
        <w:t>You don’t want to break an out of the box permission level. We are not going to modify anything here. Instead, we will create a copy of this. Scroll all the way down and click on </w:t>
      </w:r>
      <w:r w:rsidRPr="0055784C">
        <w:rPr>
          <w:rFonts w:ascii="Calibri" w:eastAsia="Times New Roman" w:hAnsi="Calibri" w:cs="Calibri"/>
          <w:b/>
          <w:bCs/>
          <w:color w:val="0A0A0A"/>
          <w:kern w:val="0"/>
          <w:sz w:val="24"/>
          <w:szCs w:val="24"/>
          <w:lang w:eastAsia="en-IN"/>
          <w14:ligatures w14:val="none"/>
        </w:rPr>
        <w:t>Copy Permission Level</w:t>
      </w:r>
      <w:r w:rsidRPr="0055784C">
        <w:rPr>
          <w:rFonts w:ascii="Calibri" w:eastAsia="Times New Roman" w:hAnsi="Calibri" w:cs="Calibri"/>
          <w:color w:val="0A0A0A"/>
          <w:kern w:val="0"/>
          <w:sz w:val="24"/>
          <w:szCs w:val="24"/>
          <w:lang w:eastAsia="en-IN"/>
          <w14:ligatures w14:val="none"/>
        </w:rPr>
        <w:t> button</w:t>
      </w:r>
      <w:r w:rsidRPr="0055784C">
        <w:rPr>
          <w:rFonts w:ascii="Calibri" w:eastAsia="Times New Roman" w:hAnsi="Calibri" w:cs="Calibri"/>
          <w:noProof/>
          <w:color w:val="0A0A0A"/>
          <w:kern w:val="0"/>
          <w:sz w:val="24"/>
          <w:szCs w:val="24"/>
          <w:lang w:eastAsia="en-IN"/>
          <w14:ligatures w14:val="none"/>
        </w:rPr>
        <w:drawing>
          <wp:inline distT="0" distB="0" distL="0" distR="0" wp14:anchorId="1A374D24" wp14:editId="5C7A6524">
            <wp:extent cx="4264660" cy="1628660"/>
            <wp:effectExtent l="0" t="0" r="2540" b="0"/>
            <wp:docPr id="104004954" name="Picture 20"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custom permission level in Share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981" cy="1631456"/>
                    </a:xfrm>
                    <a:prstGeom prst="rect">
                      <a:avLst/>
                    </a:prstGeom>
                    <a:noFill/>
                    <a:ln>
                      <a:noFill/>
                    </a:ln>
                  </pic:spPr>
                </pic:pic>
              </a:graphicData>
            </a:graphic>
          </wp:inline>
        </w:drawing>
      </w:r>
    </w:p>
    <w:p w14:paraId="7A839278" w14:textId="77777777" w:rsid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Give your new Permission level a </w:t>
      </w:r>
      <w:r w:rsidRPr="0055784C">
        <w:rPr>
          <w:rFonts w:ascii="Calibri" w:eastAsia="Times New Roman" w:hAnsi="Calibri" w:cs="Calibri"/>
          <w:b/>
          <w:bCs/>
          <w:color w:val="0A0A0A"/>
          <w:kern w:val="0"/>
          <w:sz w:val="24"/>
          <w:szCs w:val="24"/>
          <w:lang w:eastAsia="en-IN"/>
          <w14:ligatures w14:val="none"/>
        </w:rPr>
        <w:t>name</w:t>
      </w:r>
      <w:r w:rsidRPr="0055784C">
        <w:rPr>
          <w:rFonts w:ascii="Calibri" w:eastAsia="Times New Roman" w:hAnsi="Calibri" w:cs="Calibri"/>
          <w:color w:val="0A0A0A"/>
          <w:kern w:val="0"/>
          <w:sz w:val="24"/>
          <w:szCs w:val="24"/>
          <w:lang w:eastAsia="en-IN"/>
          <w14:ligatures w14:val="none"/>
        </w:rPr>
        <w:t>, provide a </w:t>
      </w:r>
      <w:r w:rsidRPr="0055784C">
        <w:rPr>
          <w:rFonts w:ascii="Calibri" w:eastAsia="Times New Roman" w:hAnsi="Calibri" w:cs="Calibri"/>
          <w:b/>
          <w:bCs/>
          <w:color w:val="0A0A0A"/>
          <w:kern w:val="0"/>
          <w:sz w:val="24"/>
          <w:szCs w:val="24"/>
          <w:lang w:eastAsia="en-IN"/>
          <w14:ligatures w14:val="none"/>
        </w:rPr>
        <w:t>description</w:t>
      </w:r>
      <w:r w:rsidRPr="0055784C">
        <w:rPr>
          <w:rFonts w:ascii="Calibri" w:eastAsia="Times New Roman" w:hAnsi="Calibri" w:cs="Calibri"/>
          <w:color w:val="0A0A0A"/>
          <w:kern w:val="0"/>
          <w:sz w:val="24"/>
          <w:szCs w:val="24"/>
          <w:lang w:eastAsia="en-IN"/>
          <w14:ligatures w14:val="none"/>
        </w:rPr>
        <w:t> (so everyone knows what the hell this does). Next, </w:t>
      </w:r>
      <w:r w:rsidRPr="0055784C">
        <w:rPr>
          <w:rFonts w:ascii="Calibri" w:eastAsia="Times New Roman" w:hAnsi="Calibri" w:cs="Calibri"/>
          <w:b/>
          <w:bCs/>
          <w:color w:val="0A0A0A"/>
          <w:kern w:val="0"/>
          <w:sz w:val="24"/>
          <w:szCs w:val="24"/>
          <w:lang w:eastAsia="en-IN"/>
          <w14:ligatures w14:val="none"/>
        </w:rPr>
        <w:t>uncheck the boxes</w:t>
      </w:r>
      <w:r w:rsidRPr="0055784C">
        <w:rPr>
          <w:rFonts w:ascii="Calibri" w:eastAsia="Times New Roman" w:hAnsi="Calibri" w:cs="Calibri"/>
          <w:color w:val="0A0A0A"/>
          <w:kern w:val="0"/>
          <w:sz w:val="24"/>
          <w:szCs w:val="24"/>
          <w:lang w:eastAsia="en-IN"/>
          <w14:ligatures w14:val="none"/>
        </w:rPr>
        <w:t xml:space="preserve"> next to two actions that allow for deletions of items and their </w:t>
      </w:r>
      <w:r>
        <w:rPr>
          <w:rFonts w:ascii="Calibri" w:eastAsia="Times New Roman" w:hAnsi="Calibri" w:cs="Calibri"/>
          <w:color w:val="0A0A0A"/>
          <w:kern w:val="0"/>
          <w:sz w:val="24"/>
          <w:szCs w:val="24"/>
          <w:lang w:eastAsia="en-IN"/>
          <w14:ligatures w14:val="none"/>
        </w:rPr>
        <w:t>V</w:t>
      </w:r>
      <w:r w:rsidRPr="0055784C">
        <w:rPr>
          <w:rFonts w:ascii="Calibri" w:eastAsia="Times New Roman" w:hAnsi="Calibri" w:cs="Calibri"/>
          <w:color w:val="0A0A0A"/>
          <w:kern w:val="0"/>
          <w:sz w:val="24"/>
          <w:szCs w:val="24"/>
          <w:lang w:eastAsia="en-IN"/>
          <w14:ligatures w14:val="none"/>
        </w:rPr>
        <w:t>ersions.</w:t>
      </w:r>
    </w:p>
    <w:p w14:paraId="4AE735E3" w14:textId="5E86F576" w:rsidR="0055784C" w:rsidRPr="0055784C" w:rsidRDefault="0055784C" w:rsidP="0055784C">
      <w:pPr>
        <w:numPr>
          <w:ilvl w:val="1"/>
          <w:numId w:val="2"/>
        </w:numPr>
        <w:shd w:val="clear" w:color="auto" w:fill="FEFEFE"/>
        <w:spacing w:after="0"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noProof/>
          <w:color w:val="0A0A0A"/>
          <w:kern w:val="0"/>
          <w:sz w:val="24"/>
          <w:szCs w:val="24"/>
          <w:lang w:eastAsia="en-IN"/>
          <w14:ligatures w14:val="none"/>
        </w:rPr>
        <w:lastRenderedPageBreak/>
        <w:drawing>
          <wp:inline distT="0" distB="0" distL="0" distR="0" wp14:anchorId="56971F0A" wp14:editId="70EDBF4C">
            <wp:extent cx="4752975" cy="6505575"/>
            <wp:effectExtent l="0" t="0" r="9525" b="9525"/>
            <wp:docPr id="1825471491" name="Picture 19"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a custom permission level in Shar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6505575"/>
                    </a:xfrm>
                    <a:prstGeom prst="rect">
                      <a:avLst/>
                    </a:prstGeom>
                    <a:noFill/>
                    <a:ln>
                      <a:noFill/>
                    </a:ln>
                  </pic:spPr>
                </pic:pic>
              </a:graphicData>
            </a:graphic>
          </wp:inline>
        </w:drawing>
      </w:r>
    </w:p>
    <w:p w14:paraId="230B2F6A" w14:textId="6CABDA02"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Scroll down to the bottom of the screen and hit </w:t>
      </w:r>
      <w:r w:rsidRPr="0055784C">
        <w:rPr>
          <w:rFonts w:ascii="Calibri" w:eastAsia="Times New Roman" w:hAnsi="Calibri" w:cs="Calibri"/>
          <w:b/>
          <w:bCs/>
          <w:color w:val="0A0A0A"/>
          <w:kern w:val="0"/>
          <w:sz w:val="24"/>
          <w:szCs w:val="24"/>
          <w:lang w:eastAsia="en-IN"/>
          <w14:ligatures w14:val="none"/>
        </w:rPr>
        <w:t>Create</w:t>
      </w:r>
      <w:r w:rsidRPr="0055784C">
        <w:rPr>
          <w:rFonts w:ascii="Calibri" w:eastAsia="Times New Roman" w:hAnsi="Calibri" w:cs="Calibri"/>
          <w:b/>
          <w:bCs/>
          <w:noProof/>
          <w:color w:val="0A0A0A"/>
          <w:kern w:val="0"/>
          <w:sz w:val="24"/>
          <w:szCs w:val="24"/>
          <w:lang w:eastAsia="en-IN"/>
          <w14:ligatures w14:val="none"/>
        </w:rPr>
        <w:drawing>
          <wp:inline distT="0" distB="0" distL="0" distR="0" wp14:anchorId="7E8EAEFA" wp14:editId="0A72AEE2">
            <wp:extent cx="5731510" cy="1656715"/>
            <wp:effectExtent l="0" t="0" r="2540" b="635"/>
            <wp:docPr id="461805919" name="Picture 18" descr="Createcustompermissionlevelsharepoi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custompermissionlevelsharepoint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56715"/>
                    </a:xfrm>
                    <a:prstGeom prst="rect">
                      <a:avLst/>
                    </a:prstGeom>
                    <a:noFill/>
                    <a:ln>
                      <a:noFill/>
                    </a:ln>
                  </pic:spPr>
                </pic:pic>
              </a:graphicData>
            </a:graphic>
          </wp:inline>
        </w:drawing>
      </w:r>
    </w:p>
    <w:p w14:paraId="7F26C933" w14:textId="672341A6" w:rsidR="0055784C" w:rsidRPr="0055784C" w:rsidRDefault="0055784C" w:rsidP="0055784C">
      <w:pPr>
        <w:numPr>
          <w:ilvl w:val="0"/>
          <w:numId w:val="2"/>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lastRenderedPageBreak/>
        <w:t>You will now notice the custom permission level created and existing next to the out of the box permission levels</w:t>
      </w:r>
      <w:r w:rsidRPr="0055784C">
        <w:rPr>
          <w:rFonts w:ascii="Calibri" w:eastAsia="Times New Roman" w:hAnsi="Calibri" w:cs="Calibri"/>
          <w:noProof/>
          <w:color w:val="0A0A0A"/>
          <w:kern w:val="0"/>
          <w:sz w:val="24"/>
          <w:szCs w:val="24"/>
          <w:lang w:eastAsia="en-IN"/>
          <w14:ligatures w14:val="none"/>
        </w:rPr>
        <w:drawing>
          <wp:inline distT="0" distB="0" distL="0" distR="0" wp14:anchorId="42DB9FAF" wp14:editId="0A49D856">
            <wp:extent cx="4088131" cy="1054417"/>
            <wp:effectExtent l="0" t="0" r="7620" b="0"/>
            <wp:docPr id="1335093958" name="Picture 17"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a custom permission level in Share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0442" cy="1055013"/>
                    </a:xfrm>
                    <a:prstGeom prst="rect">
                      <a:avLst/>
                    </a:prstGeom>
                    <a:noFill/>
                    <a:ln>
                      <a:noFill/>
                    </a:ln>
                  </pic:spPr>
                </pic:pic>
              </a:graphicData>
            </a:graphic>
          </wp:inline>
        </w:drawing>
      </w:r>
    </w:p>
    <w:p w14:paraId="0E01A59D" w14:textId="77777777" w:rsidR="0055784C" w:rsidRPr="0055784C" w:rsidRDefault="0055784C" w:rsidP="0055784C">
      <w:pPr>
        <w:shd w:val="clear" w:color="auto" w:fill="FEFEFE"/>
        <w:spacing w:before="100" w:beforeAutospacing="1" w:after="100" w:afterAutospacing="1" w:line="240" w:lineRule="auto"/>
        <w:outlineLvl w:val="1"/>
        <w:rPr>
          <w:rFonts w:ascii="Calibri" w:eastAsia="Times New Roman" w:hAnsi="Calibri" w:cs="Calibri"/>
          <w:b/>
          <w:bCs/>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Step 2: Assign a custom permission level to users</w:t>
      </w:r>
    </w:p>
    <w:p w14:paraId="703B23B7" w14:textId="77777777" w:rsidR="0055784C" w:rsidRPr="0055784C" w:rsidRDefault="0055784C" w:rsidP="0055784C">
      <w:pPr>
        <w:shd w:val="clear" w:color="auto" w:fill="FEFEFE"/>
        <w:spacing w:before="100" w:beforeAutospacing="1" w:after="100" w:afterAutospacing="1"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This is where instructions differ based on the type of site you have. Steps are different for </w:t>
      </w:r>
      <w:r w:rsidRPr="0055784C">
        <w:rPr>
          <w:rFonts w:ascii="Calibri" w:eastAsia="Times New Roman" w:hAnsi="Calibri" w:cs="Calibri"/>
          <w:b/>
          <w:bCs/>
          <w:color w:val="0A0A0A"/>
          <w:kern w:val="0"/>
          <w:sz w:val="24"/>
          <w:szCs w:val="24"/>
          <w:lang w:eastAsia="en-IN"/>
          <w14:ligatures w14:val="none"/>
        </w:rPr>
        <w:t>Group-connected sites</w:t>
      </w:r>
      <w:r w:rsidRPr="0055784C">
        <w:rPr>
          <w:rFonts w:ascii="Calibri" w:eastAsia="Times New Roman" w:hAnsi="Calibri" w:cs="Calibri"/>
          <w:color w:val="0A0A0A"/>
          <w:kern w:val="0"/>
          <w:sz w:val="24"/>
          <w:szCs w:val="24"/>
          <w:lang w:eastAsia="en-IN"/>
          <w14:ligatures w14:val="none"/>
        </w:rPr>
        <w:t> and </w:t>
      </w:r>
      <w:r w:rsidRPr="0055784C">
        <w:rPr>
          <w:rFonts w:ascii="Calibri" w:eastAsia="Times New Roman" w:hAnsi="Calibri" w:cs="Calibri"/>
          <w:b/>
          <w:bCs/>
          <w:color w:val="0A0A0A"/>
          <w:kern w:val="0"/>
          <w:sz w:val="24"/>
          <w:szCs w:val="24"/>
          <w:lang w:eastAsia="en-IN"/>
          <w14:ligatures w14:val="none"/>
        </w:rPr>
        <w:t>non-Group Sites</w:t>
      </w:r>
      <w:r w:rsidRPr="0055784C">
        <w:rPr>
          <w:rFonts w:ascii="Calibri" w:eastAsia="Times New Roman" w:hAnsi="Calibri" w:cs="Calibri"/>
          <w:color w:val="0A0A0A"/>
          <w:kern w:val="0"/>
          <w:sz w:val="24"/>
          <w:szCs w:val="24"/>
          <w:lang w:eastAsia="en-IN"/>
          <w14:ligatures w14:val="none"/>
        </w:rPr>
        <w:t>. To understand the difference between various types of sites, please reference </w:t>
      </w:r>
      <w:hyperlink r:id="rId15" w:history="1">
        <w:r w:rsidRPr="0055784C">
          <w:rPr>
            <w:rFonts w:ascii="Calibri" w:eastAsia="Times New Roman" w:hAnsi="Calibri" w:cs="Calibri"/>
            <w:b/>
            <w:bCs/>
            <w:color w:val="2970B7"/>
            <w:kern w:val="0"/>
            <w:sz w:val="24"/>
            <w:szCs w:val="24"/>
            <w:lang w:eastAsia="en-IN"/>
            <w14:ligatures w14:val="none"/>
          </w:rPr>
          <w:t>this article</w:t>
        </w:r>
      </w:hyperlink>
      <w:r w:rsidRPr="0055784C">
        <w:rPr>
          <w:rFonts w:ascii="Calibri" w:eastAsia="Times New Roman" w:hAnsi="Calibri" w:cs="Calibri"/>
          <w:color w:val="0A0A0A"/>
          <w:kern w:val="0"/>
          <w:sz w:val="24"/>
          <w:szCs w:val="24"/>
          <w:lang w:eastAsia="en-IN"/>
          <w14:ligatures w14:val="none"/>
        </w:rPr>
        <w:t>. We will start with an easy one.</w:t>
      </w:r>
    </w:p>
    <w:p w14:paraId="27D61FB7" w14:textId="77777777" w:rsidR="0055784C" w:rsidRPr="0055784C" w:rsidRDefault="0055784C" w:rsidP="0055784C">
      <w:pPr>
        <w:shd w:val="clear" w:color="auto" w:fill="FEFEFE"/>
        <w:spacing w:before="100" w:beforeAutospacing="1" w:after="100" w:afterAutospacing="1" w:line="240" w:lineRule="auto"/>
        <w:outlineLvl w:val="2"/>
        <w:rPr>
          <w:rFonts w:ascii="Calibri" w:eastAsia="Times New Roman" w:hAnsi="Calibri" w:cs="Calibri"/>
          <w:b/>
          <w:bCs/>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Non-Microsoft 365 Group sites</w:t>
      </w:r>
    </w:p>
    <w:p w14:paraId="5C8B6940" w14:textId="77777777" w:rsidR="0055784C" w:rsidRPr="0055784C" w:rsidRDefault="0055784C" w:rsidP="0055784C">
      <w:pPr>
        <w:shd w:val="clear" w:color="auto" w:fill="FEFEFE"/>
        <w:spacing w:before="100" w:beforeAutospacing="1" w:after="100" w:afterAutospacing="1"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These include</w:t>
      </w:r>
      <w:r w:rsidRPr="0055784C">
        <w:rPr>
          <w:rFonts w:ascii="Calibri" w:eastAsia="Times New Roman" w:hAnsi="Calibri" w:cs="Calibri"/>
          <w:b/>
          <w:bCs/>
          <w:color w:val="0A0A0A"/>
          <w:kern w:val="0"/>
          <w:sz w:val="24"/>
          <w:szCs w:val="24"/>
          <w:lang w:eastAsia="en-IN"/>
          <w14:ligatures w14:val="none"/>
        </w:rPr>
        <w:t> classic SharePoint sites</w:t>
      </w:r>
      <w:r w:rsidRPr="0055784C">
        <w:rPr>
          <w:rFonts w:ascii="Calibri" w:eastAsia="Times New Roman" w:hAnsi="Calibri" w:cs="Calibri"/>
          <w:color w:val="0A0A0A"/>
          <w:kern w:val="0"/>
          <w:sz w:val="24"/>
          <w:szCs w:val="24"/>
          <w:lang w:eastAsia="en-IN"/>
          <w14:ligatures w14:val="none"/>
        </w:rPr>
        <w:t>, </w:t>
      </w:r>
      <w:r w:rsidRPr="0055784C">
        <w:rPr>
          <w:rFonts w:ascii="Calibri" w:eastAsia="Times New Roman" w:hAnsi="Calibri" w:cs="Calibri"/>
          <w:b/>
          <w:bCs/>
          <w:color w:val="0A0A0A"/>
          <w:kern w:val="0"/>
          <w:sz w:val="24"/>
          <w:szCs w:val="24"/>
          <w:lang w:eastAsia="en-IN"/>
          <w14:ligatures w14:val="none"/>
        </w:rPr>
        <w:t>Modern Team Sites without a Group</w:t>
      </w:r>
      <w:r w:rsidRPr="0055784C">
        <w:rPr>
          <w:rFonts w:ascii="Calibri" w:eastAsia="Times New Roman" w:hAnsi="Calibri" w:cs="Calibri"/>
          <w:color w:val="0A0A0A"/>
          <w:kern w:val="0"/>
          <w:sz w:val="24"/>
          <w:szCs w:val="24"/>
          <w:lang w:eastAsia="en-IN"/>
          <w14:ligatures w14:val="none"/>
        </w:rPr>
        <w:t>, or </w:t>
      </w:r>
      <w:r w:rsidRPr="0055784C">
        <w:rPr>
          <w:rFonts w:ascii="Calibri" w:eastAsia="Times New Roman" w:hAnsi="Calibri" w:cs="Calibri"/>
          <w:b/>
          <w:bCs/>
          <w:color w:val="0A0A0A"/>
          <w:kern w:val="0"/>
          <w:sz w:val="24"/>
          <w:szCs w:val="24"/>
          <w:lang w:eastAsia="en-IN"/>
          <w14:ligatures w14:val="none"/>
        </w:rPr>
        <w:t>Communication Sites</w:t>
      </w:r>
      <w:r w:rsidRPr="0055784C">
        <w:rPr>
          <w:rFonts w:ascii="Calibri" w:eastAsia="Times New Roman" w:hAnsi="Calibri" w:cs="Calibri"/>
          <w:color w:val="0A0A0A"/>
          <w:kern w:val="0"/>
          <w:sz w:val="24"/>
          <w:szCs w:val="24"/>
          <w:lang w:eastAsia="en-IN"/>
          <w14:ligatures w14:val="none"/>
        </w:rPr>
        <w:t>.</w:t>
      </w:r>
    </w:p>
    <w:p w14:paraId="6B5197CF" w14:textId="59485107" w:rsidR="0055784C" w:rsidRPr="0055784C" w:rsidRDefault="0055784C" w:rsidP="0055784C">
      <w:pPr>
        <w:numPr>
          <w:ilvl w:val="0"/>
          <w:numId w:val="3"/>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You will not be able to assign a custom permission level via the modern Site Permissions interface. So once again, we will need to navigate to the </w:t>
      </w:r>
      <w:r w:rsidRPr="0055784C">
        <w:rPr>
          <w:rFonts w:ascii="Calibri" w:eastAsia="Times New Roman" w:hAnsi="Calibri" w:cs="Calibri"/>
          <w:b/>
          <w:bCs/>
          <w:color w:val="0A0A0A"/>
          <w:kern w:val="0"/>
          <w:sz w:val="24"/>
          <w:szCs w:val="24"/>
          <w:lang w:eastAsia="en-IN"/>
          <w14:ligatures w14:val="none"/>
        </w:rPr>
        <w:t>Advanced permission settings</w:t>
      </w:r>
      <w:r w:rsidRPr="0055784C">
        <w:rPr>
          <w:rFonts w:ascii="Calibri" w:eastAsia="Times New Roman" w:hAnsi="Calibri" w:cs="Calibri"/>
          <w:color w:val="0A0A0A"/>
          <w:kern w:val="0"/>
          <w:sz w:val="24"/>
          <w:szCs w:val="24"/>
          <w:lang w:eastAsia="en-IN"/>
          <w14:ligatures w14:val="none"/>
        </w:rPr>
        <w:t> (classic interface).</w:t>
      </w:r>
      <w:r w:rsidRPr="0055784C">
        <w:rPr>
          <w:rFonts w:ascii="Calibri" w:eastAsia="Times New Roman" w:hAnsi="Calibri" w:cs="Calibri"/>
          <w:noProof/>
          <w:color w:val="0A0A0A"/>
          <w:kern w:val="0"/>
          <w:sz w:val="24"/>
          <w:szCs w:val="24"/>
          <w:lang w:eastAsia="en-IN"/>
          <w14:ligatures w14:val="none"/>
        </w:rPr>
        <w:drawing>
          <wp:inline distT="0" distB="0" distL="0" distR="0" wp14:anchorId="7E89E7F1" wp14:editId="44004448">
            <wp:extent cx="3114675" cy="4105275"/>
            <wp:effectExtent l="0" t="0" r="9525" b="9525"/>
            <wp:docPr id="1635531653" name="Picture 16" descr="Createcustompermissionlevelsharepoin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custompermissionlevelsharepoint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4675" cy="4105275"/>
                    </a:xfrm>
                    <a:prstGeom prst="rect">
                      <a:avLst/>
                    </a:prstGeom>
                    <a:noFill/>
                    <a:ln>
                      <a:noFill/>
                    </a:ln>
                  </pic:spPr>
                </pic:pic>
              </a:graphicData>
            </a:graphic>
          </wp:inline>
        </w:drawing>
      </w:r>
    </w:p>
    <w:p w14:paraId="3439DF0E" w14:textId="34AF7D57" w:rsidR="0055784C" w:rsidRPr="0055784C" w:rsidRDefault="0055784C" w:rsidP="0055784C">
      <w:pPr>
        <w:numPr>
          <w:ilvl w:val="0"/>
          <w:numId w:val="3"/>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lastRenderedPageBreak/>
        <w:t>Click the checkbox</w:t>
      </w:r>
      <w:r w:rsidRPr="0055784C">
        <w:rPr>
          <w:rFonts w:ascii="Calibri" w:eastAsia="Times New Roman" w:hAnsi="Calibri" w:cs="Calibri"/>
          <w:color w:val="0A0A0A"/>
          <w:kern w:val="0"/>
          <w:sz w:val="24"/>
          <w:szCs w:val="24"/>
          <w:lang w:eastAsia="en-IN"/>
          <w14:ligatures w14:val="none"/>
        </w:rPr>
        <w:t> next to the Members Group and click </w:t>
      </w:r>
      <w:r w:rsidRPr="0055784C">
        <w:rPr>
          <w:rFonts w:ascii="Calibri" w:eastAsia="Times New Roman" w:hAnsi="Calibri" w:cs="Calibri"/>
          <w:b/>
          <w:bCs/>
          <w:color w:val="0A0A0A"/>
          <w:kern w:val="0"/>
          <w:sz w:val="24"/>
          <w:szCs w:val="24"/>
          <w:lang w:eastAsia="en-IN"/>
          <w14:ligatures w14:val="none"/>
        </w:rPr>
        <w:t>Edit User Permissions</w:t>
      </w:r>
      <w:r w:rsidRPr="0055784C">
        <w:rPr>
          <w:rFonts w:ascii="Calibri" w:eastAsia="Times New Roman" w:hAnsi="Calibri" w:cs="Calibri"/>
          <w:b/>
          <w:bCs/>
          <w:noProof/>
          <w:color w:val="0A0A0A"/>
          <w:kern w:val="0"/>
          <w:sz w:val="24"/>
          <w:szCs w:val="24"/>
          <w:lang w:eastAsia="en-IN"/>
          <w14:ligatures w14:val="none"/>
        </w:rPr>
        <w:drawing>
          <wp:inline distT="0" distB="0" distL="0" distR="0" wp14:anchorId="0B9413EC" wp14:editId="699FDB5D">
            <wp:extent cx="5731510" cy="1925955"/>
            <wp:effectExtent l="0" t="0" r="2540" b="0"/>
            <wp:docPr id="1562689208" name="Picture 15" descr="Createcustompermissionlevelsharepoin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custompermissionlevelsharepoint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25955"/>
                    </a:xfrm>
                    <a:prstGeom prst="rect">
                      <a:avLst/>
                    </a:prstGeom>
                    <a:noFill/>
                    <a:ln>
                      <a:noFill/>
                    </a:ln>
                  </pic:spPr>
                </pic:pic>
              </a:graphicData>
            </a:graphic>
          </wp:inline>
        </w:drawing>
      </w:r>
    </w:p>
    <w:p w14:paraId="2B2EE37F" w14:textId="55CB9614" w:rsidR="0055784C" w:rsidRPr="0055784C" w:rsidRDefault="0055784C" w:rsidP="0055784C">
      <w:pPr>
        <w:numPr>
          <w:ilvl w:val="0"/>
          <w:numId w:val="3"/>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Uncheck</w:t>
      </w:r>
      <w:r w:rsidRPr="0055784C">
        <w:rPr>
          <w:rFonts w:ascii="Calibri" w:eastAsia="Times New Roman" w:hAnsi="Calibri" w:cs="Calibri"/>
          <w:color w:val="0A0A0A"/>
          <w:kern w:val="0"/>
          <w:sz w:val="24"/>
          <w:szCs w:val="24"/>
          <w:lang w:eastAsia="en-IN"/>
          <w14:ligatures w14:val="none"/>
        </w:rPr>
        <w:t> the box next to Edit permission level, </w:t>
      </w:r>
      <w:r w:rsidRPr="0055784C">
        <w:rPr>
          <w:rFonts w:ascii="Calibri" w:eastAsia="Times New Roman" w:hAnsi="Calibri" w:cs="Calibri"/>
          <w:b/>
          <w:bCs/>
          <w:color w:val="0A0A0A"/>
          <w:kern w:val="0"/>
          <w:sz w:val="24"/>
          <w:szCs w:val="24"/>
          <w:lang w:eastAsia="en-IN"/>
          <w14:ligatures w14:val="none"/>
        </w:rPr>
        <w:t>check the box</w:t>
      </w:r>
      <w:r w:rsidRPr="0055784C">
        <w:rPr>
          <w:rFonts w:ascii="Calibri" w:eastAsia="Times New Roman" w:hAnsi="Calibri" w:cs="Calibri"/>
          <w:color w:val="0A0A0A"/>
          <w:kern w:val="0"/>
          <w:sz w:val="24"/>
          <w:szCs w:val="24"/>
          <w:lang w:eastAsia="en-IN"/>
          <w14:ligatures w14:val="none"/>
        </w:rPr>
        <w:t> next to the custom permission level you created, click </w:t>
      </w:r>
      <w:r w:rsidRPr="0055784C">
        <w:rPr>
          <w:rFonts w:ascii="Calibri" w:eastAsia="Times New Roman" w:hAnsi="Calibri" w:cs="Calibri"/>
          <w:b/>
          <w:bCs/>
          <w:color w:val="0A0A0A"/>
          <w:kern w:val="0"/>
          <w:sz w:val="24"/>
          <w:szCs w:val="24"/>
          <w:lang w:eastAsia="en-IN"/>
          <w14:ligatures w14:val="none"/>
        </w:rPr>
        <w:t>OK</w:t>
      </w:r>
      <w:r w:rsidRPr="0055784C">
        <w:rPr>
          <w:rFonts w:ascii="Calibri" w:eastAsia="Times New Roman" w:hAnsi="Calibri" w:cs="Calibri"/>
          <w:b/>
          <w:bCs/>
          <w:noProof/>
          <w:color w:val="0A0A0A"/>
          <w:kern w:val="0"/>
          <w:sz w:val="24"/>
          <w:szCs w:val="24"/>
          <w:lang w:eastAsia="en-IN"/>
          <w14:ligatures w14:val="none"/>
        </w:rPr>
        <w:drawing>
          <wp:inline distT="0" distB="0" distL="0" distR="0" wp14:anchorId="4ACCF284" wp14:editId="77D8DE0D">
            <wp:extent cx="5731510" cy="2430780"/>
            <wp:effectExtent l="0" t="0" r="2540" b="7620"/>
            <wp:docPr id="955661562" name="Picture 14"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a custom permission level in Share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30780"/>
                    </a:xfrm>
                    <a:prstGeom prst="rect">
                      <a:avLst/>
                    </a:prstGeom>
                    <a:noFill/>
                    <a:ln>
                      <a:noFill/>
                    </a:ln>
                  </pic:spPr>
                </pic:pic>
              </a:graphicData>
            </a:graphic>
          </wp:inline>
        </w:drawing>
      </w:r>
    </w:p>
    <w:p w14:paraId="40DA3695" w14:textId="703321C3" w:rsidR="0055784C" w:rsidRPr="0055784C" w:rsidRDefault="0055784C" w:rsidP="0055784C">
      <w:pPr>
        <w:numPr>
          <w:ilvl w:val="0"/>
          <w:numId w:val="3"/>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This is how it should look like</w:t>
      </w:r>
      <w:r w:rsidRPr="0055784C">
        <w:rPr>
          <w:rFonts w:ascii="Calibri" w:eastAsia="Times New Roman" w:hAnsi="Calibri" w:cs="Calibri"/>
          <w:noProof/>
          <w:color w:val="0A0A0A"/>
          <w:kern w:val="0"/>
          <w:sz w:val="24"/>
          <w:szCs w:val="24"/>
          <w:lang w:eastAsia="en-IN"/>
          <w14:ligatures w14:val="none"/>
        </w:rPr>
        <w:drawing>
          <wp:inline distT="0" distB="0" distL="0" distR="0" wp14:anchorId="33808B1E" wp14:editId="604C750B">
            <wp:extent cx="5038725" cy="1028700"/>
            <wp:effectExtent l="0" t="0" r="9525" b="0"/>
            <wp:docPr id="2097518019" name="Picture 13" descr="Createcustompermissionlevelsharepoin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custompermissionlevelsharepoint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1028700"/>
                    </a:xfrm>
                    <a:prstGeom prst="rect">
                      <a:avLst/>
                    </a:prstGeom>
                    <a:noFill/>
                    <a:ln>
                      <a:noFill/>
                    </a:ln>
                  </pic:spPr>
                </pic:pic>
              </a:graphicData>
            </a:graphic>
          </wp:inline>
        </w:drawing>
      </w:r>
    </w:p>
    <w:p w14:paraId="0E6CDBDB" w14:textId="77777777" w:rsidR="0055784C" w:rsidRPr="0055784C" w:rsidRDefault="0055784C" w:rsidP="0055784C">
      <w:pPr>
        <w:shd w:val="clear" w:color="auto" w:fill="FEFEFE"/>
        <w:spacing w:before="100" w:beforeAutospacing="1" w:after="100" w:afterAutospacing="1" w:line="240" w:lineRule="auto"/>
        <w:outlineLvl w:val="2"/>
        <w:rPr>
          <w:rFonts w:ascii="Calibri" w:eastAsia="Times New Roman" w:hAnsi="Calibri" w:cs="Calibri"/>
          <w:b/>
          <w:bCs/>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Microsoft 365 Group sites</w:t>
      </w:r>
    </w:p>
    <w:p w14:paraId="013B1F5A" w14:textId="77777777" w:rsidR="0055784C" w:rsidRPr="0055784C" w:rsidRDefault="0055784C" w:rsidP="0055784C">
      <w:pPr>
        <w:shd w:val="clear" w:color="auto" w:fill="FEFEFE"/>
        <w:spacing w:before="100" w:beforeAutospacing="1" w:after="100" w:afterAutospacing="1"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 xml:space="preserve">As stated above, the </w:t>
      </w:r>
      <w:proofErr w:type="spellStart"/>
      <w:r w:rsidRPr="0055784C">
        <w:rPr>
          <w:rFonts w:ascii="Calibri" w:eastAsia="Times New Roman" w:hAnsi="Calibri" w:cs="Calibri"/>
          <w:color w:val="0A0A0A"/>
          <w:kern w:val="0"/>
          <w:sz w:val="24"/>
          <w:szCs w:val="24"/>
          <w:lang w:eastAsia="en-IN"/>
          <w14:ligatures w14:val="none"/>
        </w:rPr>
        <w:t>behavior</w:t>
      </w:r>
      <w:proofErr w:type="spellEnd"/>
      <w:r w:rsidRPr="0055784C">
        <w:rPr>
          <w:rFonts w:ascii="Calibri" w:eastAsia="Times New Roman" w:hAnsi="Calibri" w:cs="Calibri"/>
          <w:color w:val="0A0A0A"/>
          <w:kern w:val="0"/>
          <w:sz w:val="24"/>
          <w:szCs w:val="24"/>
          <w:lang w:eastAsia="en-IN"/>
          <w14:ligatures w14:val="none"/>
        </w:rPr>
        <w:t xml:space="preserve"> is different for the sites connected to </w:t>
      </w:r>
      <w:hyperlink r:id="rId20" w:history="1">
        <w:r w:rsidRPr="0055784C">
          <w:rPr>
            <w:rFonts w:ascii="Calibri" w:eastAsia="Times New Roman" w:hAnsi="Calibri" w:cs="Calibri"/>
            <w:b/>
            <w:bCs/>
            <w:color w:val="2970B7"/>
            <w:kern w:val="0"/>
            <w:sz w:val="24"/>
            <w:szCs w:val="24"/>
            <w:lang w:eastAsia="en-IN"/>
            <w14:ligatures w14:val="none"/>
          </w:rPr>
          <w:t>Microsoft 365 Groups</w:t>
        </w:r>
      </w:hyperlink>
      <w:r w:rsidRPr="0055784C">
        <w:rPr>
          <w:rFonts w:ascii="Calibri" w:eastAsia="Times New Roman" w:hAnsi="Calibri" w:cs="Calibri"/>
          <w:color w:val="0A0A0A"/>
          <w:kern w:val="0"/>
          <w:sz w:val="24"/>
          <w:szCs w:val="24"/>
          <w:lang w:eastAsia="en-IN"/>
          <w14:ligatures w14:val="none"/>
        </w:rPr>
        <w:t>. Let me explain.</w:t>
      </w:r>
    </w:p>
    <w:p w14:paraId="542E7B6A" w14:textId="2E17BC09" w:rsidR="0055784C" w:rsidRPr="0055784C" w:rsidRDefault="0055784C" w:rsidP="0055784C">
      <w:pPr>
        <w:numPr>
          <w:ilvl w:val="0"/>
          <w:numId w:val="4"/>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If you navigate to </w:t>
      </w:r>
      <w:r w:rsidRPr="0055784C">
        <w:rPr>
          <w:rFonts w:ascii="Calibri" w:eastAsia="Times New Roman" w:hAnsi="Calibri" w:cs="Calibri"/>
          <w:b/>
          <w:bCs/>
          <w:color w:val="0A0A0A"/>
          <w:kern w:val="0"/>
          <w:sz w:val="24"/>
          <w:szCs w:val="24"/>
          <w:lang w:eastAsia="en-IN"/>
          <w14:ligatures w14:val="none"/>
        </w:rPr>
        <w:t>Advanced site permissions</w:t>
      </w:r>
      <w:r w:rsidRPr="0055784C">
        <w:rPr>
          <w:rFonts w:ascii="Calibri" w:eastAsia="Times New Roman" w:hAnsi="Calibri" w:cs="Calibri"/>
          <w:color w:val="0A0A0A"/>
          <w:kern w:val="0"/>
          <w:sz w:val="24"/>
          <w:szCs w:val="24"/>
          <w:lang w:eastAsia="en-IN"/>
          <w14:ligatures w14:val="none"/>
        </w:rPr>
        <w:t xml:space="preserve"> like we did above and try to edit permissions, you will notice that you can’t do that. The reason for that is that Microsoft does not want you to @#$% around with site security much as this will break the whole group membership model and will cause issues in other areas of the Group </w:t>
      </w:r>
      <w:r w:rsidRPr="0055784C">
        <w:rPr>
          <w:rFonts w:ascii="Calibri" w:eastAsia="Times New Roman" w:hAnsi="Calibri" w:cs="Calibri"/>
          <w:color w:val="0A0A0A"/>
          <w:kern w:val="0"/>
          <w:sz w:val="24"/>
          <w:szCs w:val="24"/>
          <w:lang w:eastAsia="en-IN"/>
          <w14:ligatures w14:val="none"/>
        </w:rPr>
        <w:lastRenderedPageBreak/>
        <w:t>(Teams, etc.)</w:t>
      </w:r>
      <w:r w:rsidRPr="0055784C">
        <w:rPr>
          <w:rFonts w:ascii="Calibri" w:eastAsia="Times New Roman" w:hAnsi="Calibri" w:cs="Calibri"/>
          <w:noProof/>
          <w:color w:val="0A0A0A"/>
          <w:kern w:val="0"/>
          <w:sz w:val="24"/>
          <w:szCs w:val="24"/>
          <w:lang w:eastAsia="en-IN"/>
          <w14:ligatures w14:val="none"/>
        </w:rPr>
        <w:drawing>
          <wp:inline distT="0" distB="0" distL="0" distR="0" wp14:anchorId="6565DD94" wp14:editId="1B63CA98">
            <wp:extent cx="4426585" cy="1652736"/>
            <wp:effectExtent l="0" t="0" r="0" b="5080"/>
            <wp:docPr id="231776579" name="Picture 12"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custom permission level in SharePo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8886" cy="1653595"/>
                    </a:xfrm>
                    <a:prstGeom prst="rect">
                      <a:avLst/>
                    </a:prstGeom>
                    <a:noFill/>
                    <a:ln>
                      <a:noFill/>
                    </a:ln>
                  </pic:spPr>
                </pic:pic>
              </a:graphicData>
            </a:graphic>
          </wp:inline>
        </w:drawing>
      </w:r>
    </w:p>
    <w:p w14:paraId="1641626F" w14:textId="2D052E8A" w:rsidR="0055784C" w:rsidRPr="0055784C" w:rsidRDefault="0055784C" w:rsidP="0055784C">
      <w:pPr>
        <w:numPr>
          <w:ilvl w:val="0"/>
          <w:numId w:val="4"/>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So here is a workaround. Back at the modern </w:t>
      </w:r>
      <w:r w:rsidRPr="0055784C">
        <w:rPr>
          <w:rFonts w:ascii="Calibri" w:eastAsia="Times New Roman" w:hAnsi="Calibri" w:cs="Calibri"/>
          <w:b/>
          <w:bCs/>
          <w:color w:val="0A0A0A"/>
          <w:kern w:val="0"/>
          <w:sz w:val="24"/>
          <w:szCs w:val="24"/>
          <w:lang w:eastAsia="en-IN"/>
          <w14:ligatures w14:val="none"/>
        </w:rPr>
        <w:t>Site Permissions screen</w:t>
      </w:r>
      <w:r w:rsidRPr="0055784C">
        <w:rPr>
          <w:rFonts w:ascii="Calibri" w:eastAsia="Times New Roman" w:hAnsi="Calibri" w:cs="Calibri"/>
          <w:color w:val="0A0A0A"/>
          <w:kern w:val="0"/>
          <w:sz w:val="24"/>
          <w:szCs w:val="24"/>
          <w:lang w:eastAsia="en-IN"/>
          <w14:ligatures w14:val="none"/>
        </w:rPr>
        <w:t>, change the Members Group permission from </w:t>
      </w:r>
      <w:r w:rsidRPr="0055784C">
        <w:rPr>
          <w:rFonts w:ascii="Calibri" w:eastAsia="Times New Roman" w:hAnsi="Calibri" w:cs="Calibri"/>
          <w:b/>
          <w:bCs/>
          <w:color w:val="0A0A0A"/>
          <w:kern w:val="0"/>
          <w:sz w:val="24"/>
          <w:szCs w:val="24"/>
          <w:lang w:eastAsia="en-IN"/>
          <w14:ligatures w14:val="none"/>
        </w:rPr>
        <w:t>Edit to Read</w:t>
      </w:r>
      <w:r w:rsidRPr="0055784C">
        <w:rPr>
          <w:rFonts w:ascii="Calibri" w:eastAsia="Times New Roman" w:hAnsi="Calibri" w:cs="Calibri"/>
          <w:color w:val="0A0A0A"/>
          <w:kern w:val="0"/>
          <w:sz w:val="24"/>
          <w:szCs w:val="24"/>
          <w:lang w:eastAsia="en-IN"/>
          <w14:ligatures w14:val="none"/>
        </w:rPr>
        <w:t>. This will move the group under </w:t>
      </w:r>
      <w:r w:rsidRPr="0055784C">
        <w:rPr>
          <w:rFonts w:ascii="Calibri" w:eastAsia="Times New Roman" w:hAnsi="Calibri" w:cs="Calibri"/>
          <w:b/>
          <w:bCs/>
          <w:color w:val="0A0A0A"/>
          <w:kern w:val="0"/>
          <w:sz w:val="24"/>
          <w:szCs w:val="24"/>
          <w:lang w:eastAsia="en-IN"/>
          <w14:ligatures w14:val="none"/>
        </w:rPr>
        <w:t>Site visitors</w:t>
      </w:r>
      <w:r w:rsidRPr="0055784C">
        <w:rPr>
          <w:rFonts w:ascii="Calibri" w:eastAsia="Times New Roman" w:hAnsi="Calibri" w:cs="Calibri"/>
          <w:color w:val="0A0A0A"/>
          <w:kern w:val="0"/>
          <w:sz w:val="24"/>
          <w:szCs w:val="24"/>
          <w:lang w:eastAsia="en-IN"/>
          <w14:ligatures w14:val="none"/>
        </w:rPr>
        <w:t>.</w:t>
      </w:r>
      <w:r w:rsidRPr="0055784C">
        <w:rPr>
          <w:rFonts w:ascii="Calibri" w:eastAsia="Times New Roman" w:hAnsi="Calibri" w:cs="Calibri"/>
          <w:noProof/>
          <w:color w:val="0A0A0A"/>
          <w:kern w:val="0"/>
          <w:sz w:val="24"/>
          <w:szCs w:val="24"/>
          <w:lang w:eastAsia="en-IN"/>
          <w14:ligatures w14:val="none"/>
        </w:rPr>
        <w:drawing>
          <wp:inline distT="0" distB="0" distL="0" distR="0" wp14:anchorId="0FF2753F" wp14:editId="55F82DE3">
            <wp:extent cx="3143250" cy="4181475"/>
            <wp:effectExtent l="0" t="0" r="0" b="9525"/>
            <wp:docPr id="314034005" name="Picture 11" descr="Createcustompermissionlevelsharepoint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custompermissionlevelsharepoint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3250" cy="4181475"/>
                    </a:xfrm>
                    <a:prstGeom prst="rect">
                      <a:avLst/>
                    </a:prstGeom>
                    <a:noFill/>
                    <a:ln>
                      <a:noFill/>
                    </a:ln>
                  </pic:spPr>
                </pic:pic>
              </a:graphicData>
            </a:graphic>
          </wp:inline>
        </w:drawing>
      </w:r>
    </w:p>
    <w:p w14:paraId="656A01DB" w14:textId="7B7E3555" w:rsidR="0055784C" w:rsidRPr="0055784C" w:rsidRDefault="0055784C" w:rsidP="0055784C">
      <w:pPr>
        <w:numPr>
          <w:ilvl w:val="0"/>
          <w:numId w:val="4"/>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lastRenderedPageBreak/>
        <w:t>Next, navigate to </w:t>
      </w:r>
      <w:r w:rsidRPr="0055784C">
        <w:rPr>
          <w:rFonts w:ascii="Calibri" w:eastAsia="Times New Roman" w:hAnsi="Calibri" w:cs="Calibri"/>
          <w:b/>
          <w:bCs/>
          <w:color w:val="0A0A0A"/>
          <w:kern w:val="0"/>
          <w:sz w:val="24"/>
          <w:szCs w:val="24"/>
          <w:lang w:eastAsia="en-IN"/>
          <w14:ligatures w14:val="none"/>
        </w:rPr>
        <w:t>Advanced permissions settings</w:t>
      </w:r>
      <w:r w:rsidRPr="0055784C">
        <w:rPr>
          <w:rFonts w:ascii="Calibri" w:eastAsia="Times New Roman" w:hAnsi="Calibri" w:cs="Calibri"/>
          <w:color w:val="0A0A0A"/>
          <w:kern w:val="0"/>
          <w:sz w:val="24"/>
          <w:szCs w:val="24"/>
          <w:lang w:eastAsia="en-IN"/>
          <w14:ligatures w14:val="none"/>
        </w:rPr>
        <w:t>, and click </w:t>
      </w:r>
      <w:r w:rsidRPr="0055784C">
        <w:rPr>
          <w:rFonts w:ascii="Calibri" w:eastAsia="Times New Roman" w:hAnsi="Calibri" w:cs="Calibri"/>
          <w:b/>
          <w:bCs/>
          <w:color w:val="0A0A0A"/>
          <w:kern w:val="0"/>
          <w:sz w:val="24"/>
          <w:szCs w:val="24"/>
          <w:lang w:eastAsia="en-IN"/>
          <w14:ligatures w14:val="none"/>
        </w:rPr>
        <w:t>Grant Permissions</w:t>
      </w:r>
      <w:r w:rsidRPr="0055784C">
        <w:rPr>
          <w:rFonts w:ascii="Calibri" w:eastAsia="Times New Roman" w:hAnsi="Calibri" w:cs="Calibri"/>
          <w:noProof/>
          <w:color w:val="0A0A0A"/>
          <w:kern w:val="0"/>
          <w:sz w:val="24"/>
          <w:szCs w:val="24"/>
          <w:lang w:eastAsia="en-IN"/>
          <w14:ligatures w14:val="none"/>
        </w:rPr>
        <w:drawing>
          <wp:inline distT="0" distB="0" distL="0" distR="0" wp14:anchorId="6388BCBD" wp14:editId="2B1FBC0E">
            <wp:extent cx="4829175" cy="2638425"/>
            <wp:effectExtent l="0" t="0" r="9525" b="9525"/>
            <wp:docPr id="1003497372" name="Picture 10" descr="Createcustompermissionlevelsharepoint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custompermissionlevelsharepoint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9175" cy="2638425"/>
                    </a:xfrm>
                    <a:prstGeom prst="rect">
                      <a:avLst/>
                    </a:prstGeom>
                    <a:noFill/>
                    <a:ln>
                      <a:noFill/>
                    </a:ln>
                  </pic:spPr>
                </pic:pic>
              </a:graphicData>
            </a:graphic>
          </wp:inline>
        </w:drawing>
      </w:r>
    </w:p>
    <w:p w14:paraId="2ED61DFA" w14:textId="613694A3" w:rsidR="0055784C" w:rsidRPr="0055784C" w:rsidRDefault="0055784C" w:rsidP="0055784C">
      <w:pPr>
        <w:numPr>
          <w:ilvl w:val="0"/>
          <w:numId w:val="4"/>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On the next screen, type in the name of the Security group (same as project site name), and assign it the custom permission level you created previously</w:t>
      </w:r>
      <w:r w:rsidRPr="0055784C">
        <w:rPr>
          <w:rFonts w:ascii="Calibri" w:eastAsia="Times New Roman" w:hAnsi="Calibri" w:cs="Calibri"/>
          <w:noProof/>
          <w:color w:val="0A0A0A"/>
          <w:kern w:val="0"/>
          <w:sz w:val="24"/>
          <w:szCs w:val="24"/>
          <w:lang w:eastAsia="en-IN"/>
          <w14:ligatures w14:val="none"/>
        </w:rPr>
        <w:drawing>
          <wp:inline distT="0" distB="0" distL="0" distR="0" wp14:anchorId="0FBD8A1C" wp14:editId="4D542053">
            <wp:extent cx="4674235" cy="4166729"/>
            <wp:effectExtent l="0" t="0" r="0" b="5715"/>
            <wp:docPr id="1021905634" name="Picture 9"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e a custom permission level in SharePoi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9767" cy="4171661"/>
                    </a:xfrm>
                    <a:prstGeom prst="rect">
                      <a:avLst/>
                    </a:prstGeom>
                    <a:noFill/>
                    <a:ln>
                      <a:noFill/>
                    </a:ln>
                  </pic:spPr>
                </pic:pic>
              </a:graphicData>
            </a:graphic>
          </wp:inline>
        </w:drawing>
      </w:r>
    </w:p>
    <w:p w14:paraId="6748DD7B" w14:textId="7DA8114E" w:rsidR="0055784C" w:rsidRPr="0055784C" w:rsidRDefault="0055784C" w:rsidP="0055784C">
      <w:pPr>
        <w:numPr>
          <w:ilvl w:val="0"/>
          <w:numId w:val="4"/>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 xml:space="preserve">Once the above is completed, this is how it should look like. So essentially, we left the out of the box security groups intact, since we can’t screw around with them and just added an extra security </w:t>
      </w:r>
      <w:r w:rsidRPr="0055784C">
        <w:rPr>
          <w:rFonts w:ascii="Calibri" w:eastAsia="Times New Roman" w:hAnsi="Calibri" w:cs="Calibri"/>
          <w:color w:val="0A0A0A"/>
          <w:kern w:val="0"/>
          <w:sz w:val="24"/>
          <w:szCs w:val="24"/>
          <w:lang w:eastAsia="en-IN"/>
          <w14:ligatures w14:val="none"/>
        </w:rPr>
        <w:lastRenderedPageBreak/>
        <w:t>group with custom permission level.</w:t>
      </w:r>
      <w:r w:rsidRPr="0055784C">
        <w:rPr>
          <w:rFonts w:ascii="Calibri" w:eastAsia="Times New Roman" w:hAnsi="Calibri" w:cs="Calibri"/>
          <w:noProof/>
          <w:color w:val="0A0A0A"/>
          <w:kern w:val="0"/>
          <w:sz w:val="24"/>
          <w:szCs w:val="24"/>
          <w:lang w:eastAsia="en-IN"/>
          <w14:ligatures w14:val="none"/>
        </w:rPr>
        <w:drawing>
          <wp:inline distT="0" distB="0" distL="0" distR="0" wp14:anchorId="756819C7" wp14:editId="13E97131">
            <wp:extent cx="5731510" cy="1038225"/>
            <wp:effectExtent l="0" t="0" r="2540" b="9525"/>
            <wp:docPr id="1835488458" name="Picture 8"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e a custom permission level in SharePoi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038225"/>
                    </a:xfrm>
                    <a:prstGeom prst="rect">
                      <a:avLst/>
                    </a:prstGeom>
                    <a:noFill/>
                    <a:ln>
                      <a:noFill/>
                    </a:ln>
                  </pic:spPr>
                </pic:pic>
              </a:graphicData>
            </a:graphic>
          </wp:inline>
        </w:drawing>
      </w:r>
    </w:p>
    <w:p w14:paraId="71659378" w14:textId="77777777" w:rsidR="0055784C" w:rsidRPr="0055784C" w:rsidRDefault="0055784C" w:rsidP="0055784C">
      <w:pPr>
        <w:numPr>
          <w:ilvl w:val="0"/>
          <w:numId w:val="4"/>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proofErr w:type="gramStart"/>
      <w:r w:rsidRPr="0055784C">
        <w:rPr>
          <w:rFonts w:ascii="Calibri" w:eastAsia="Times New Roman" w:hAnsi="Calibri" w:cs="Calibri"/>
          <w:color w:val="0A0A0A"/>
          <w:kern w:val="0"/>
          <w:sz w:val="24"/>
          <w:szCs w:val="24"/>
          <w:lang w:eastAsia="en-IN"/>
          <w14:ligatures w14:val="none"/>
        </w:rPr>
        <w:t>So</w:t>
      </w:r>
      <w:proofErr w:type="gramEnd"/>
      <w:r w:rsidRPr="0055784C">
        <w:rPr>
          <w:rFonts w:ascii="Calibri" w:eastAsia="Times New Roman" w:hAnsi="Calibri" w:cs="Calibri"/>
          <w:color w:val="0A0A0A"/>
          <w:kern w:val="0"/>
          <w:sz w:val="24"/>
          <w:szCs w:val="24"/>
          <w:lang w:eastAsia="en-IN"/>
          <w14:ligatures w14:val="none"/>
        </w:rPr>
        <w:t xml:space="preserve"> what ends up happening is that a Site member gets to have </w:t>
      </w:r>
      <w:r w:rsidRPr="0055784C">
        <w:rPr>
          <w:rFonts w:ascii="Calibri" w:eastAsia="Times New Roman" w:hAnsi="Calibri" w:cs="Calibri"/>
          <w:b/>
          <w:bCs/>
          <w:color w:val="0A0A0A"/>
          <w:kern w:val="0"/>
          <w:sz w:val="24"/>
          <w:szCs w:val="24"/>
          <w:lang w:eastAsia="en-IN"/>
          <w14:ligatures w14:val="none"/>
        </w:rPr>
        <w:t>Read</w:t>
      </w:r>
      <w:r w:rsidRPr="0055784C">
        <w:rPr>
          <w:rFonts w:ascii="Calibri" w:eastAsia="Times New Roman" w:hAnsi="Calibri" w:cs="Calibri"/>
          <w:color w:val="0A0A0A"/>
          <w:kern w:val="0"/>
          <w:sz w:val="24"/>
          <w:szCs w:val="24"/>
          <w:lang w:eastAsia="en-IN"/>
          <w14:ligatures w14:val="none"/>
        </w:rPr>
        <w:t> access (because they are inside Visitors group now per Step 2 above), and a Site member also gets </w:t>
      </w:r>
      <w:proofErr w:type="spellStart"/>
      <w:r w:rsidRPr="0055784C">
        <w:rPr>
          <w:rFonts w:ascii="Calibri" w:eastAsia="Times New Roman" w:hAnsi="Calibri" w:cs="Calibri"/>
          <w:b/>
          <w:bCs/>
          <w:color w:val="0A0A0A"/>
          <w:kern w:val="0"/>
          <w:sz w:val="24"/>
          <w:szCs w:val="24"/>
          <w:lang w:eastAsia="en-IN"/>
          <w14:ligatures w14:val="none"/>
        </w:rPr>
        <w:t>AddEdit</w:t>
      </w:r>
      <w:proofErr w:type="spellEnd"/>
      <w:r w:rsidRPr="0055784C">
        <w:rPr>
          <w:rFonts w:ascii="Calibri" w:eastAsia="Times New Roman" w:hAnsi="Calibri" w:cs="Calibri"/>
          <w:b/>
          <w:bCs/>
          <w:color w:val="0A0A0A"/>
          <w:kern w:val="0"/>
          <w:sz w:val="24"/>
          <w:szCs w:val="24"/>
          <w:lang w:eastAsia="en-IN"/>
          <w14:ligatures w14:val="none"/>
        </w:rPr>
        <w:t>-Not Delete</w:t>
      </w:r>
      <w:r w:rsidRPr="0055784C">
        <w:rPr>
          <w:rFonts w:ascii="Calibri" w:eastAsia="Times New Roman" w:hAnsi="Calibri" w:cs="Calibri"/>
          <w:color w:val="0A0A0A"/>
          <w:kern w:val="0"/>
          <w:sz w:val="24"/>
          <w:szCs w:val="24"/>
          <w:lang w:eastAsia="en-IN"/>
          <w14:ligatures w14:val="none"/>
        </w:rPr>
        <w:t> access because we added that extra permission to them as well. And since the highest permission level wins, they end up having </w:t>
      </w:r>
      <w:proofErr w:type="spellStart"/>
      <w:r w:rsidRPr="0055784C">
        <w:rPr>
          <w:rFonts w:ascii="Calibri" w:eastAsia="Times New Roman" w:hAnsi="Calibri" w:cs="Calibri"/>
          <w:b/>
          <w:bCs/>
          <w:color w:val="0A0A0A"/>
          <w:kern w:val="0"/>
          <w:sz w:val="24"/>
          <w:szCs w:val="24"/>
          <w:lang w:eastAsia="en-IN"/>
          <w14:ligatures w14:val="none"/>
        </w:rPr>
        <w:t>AddEdit</w:t>
      </w:r>
      <w:proofErr w:type="spellEnd"/>
      <w:r w:rsidRPr="0055784C">
        <w:rPr>
          <w:rFonts w:ascii="Calibri" w:eastAsia="Times New Roman" w:hAnsi="Calibri" w:cs="Calibri"/>
          <w:b/>
          <w:bCs/>
          <w:color w:val="0A0A0A"/>
          <w:kern w:val="0"/>
          <w:sz w:val="24"/>
          <w:szCs w:val="24"/>
          <w:lang w:eastAsia="en-IN"/>
          <w14:ligatures w14:val="none"/>
        </w:rPr>
        <w:t>-Not Delete </w:t>
      </w:r>
      <w:r w:rsidRPr="0055784C">
        <w:rPr>
          <w:rFonts w:ascii="Calibri" w:eastAsia="Times New Roman" w:hAnsi="Calibri" w:cs="Calibri"/>
          <w:color w:val="0A0A0A"/>
          <w:kern w:val="0"/>
          <w:sz w:val="24"/>
          <w:szCs w:val="24"/>
          <w:lang w:eastAsia="en-IN"/>
          <w14:ligatures w14:val="none"/>
        </w:rPr>
        <w:t>access, which includes </w:t>
      </w:r>
      <w:r w:rsidRPr="0055784C">
        <w:rPr>
          <w:rFonts w:ascii="Calibri" w:eastAsia="Times New Roman" w:hAnsi="Calibri" w:cs="Calibri"/>
          <w:b/>
          <w:bCs/>
          <w:color w:val="0A0A0A"/>
          <w:kern w:val="0"/>
          <w:sz w:val="24"/>
          <w:szCs w:val="24"/>
          <w:lang w:eastAsia="en-IN"/>
          <w14:ligatures w14:val="none"/>
        </w:rPr>
        <w:t>Read</w:t>
      </w:r>
      <w:r w:rsidRPr="0055784C">
        <w:rPr>
          <w:rFonts w:ascii="Calibri" w:eastAsia="Times New Roman" w:hAnsi="Calibri" w:cs="Calibri"/>
          <w:color w:val="0A0A0A"/>
          <w:kern w:val="0"/>
          <w:sz w:val="24"/>
          <w:szCs w:val="24"/>
          <w:lang w:eastAsia="en-IN"/>
          <w14:ligatures w14:val="none"/>
        </w:rPr>
        <w:t>. Makes sense?</w:t>
      </w:r>
    </w:p>
    <w:p w14:paraId="60D74FFD" w14:textId="77777777" w:rsidR="0055784C" w:rsidRPr="0055784C" w:rsidRDefault="0055784C" w:rsidP="0055784C">
      <w:pPr>
        <w:shd w:val="clear" w:color="auto" w:fill="FEFEFE"/>
        <w:spacing w:before="100" w:beforeAutospacing="1" w:after="100" w:afterAutospacing="1" w:line="240" w:lineRule="auto"/>
        <w:outlineLvl w:val="1"/>
        <w:rPr>
          <w:rFonts w:ascii="Calibri" w:eastAsia="Times New Roman" w:hAnsi="Calibri" w:cs="Calibri"/>
          <w:b/>
          <w:bCs/>
          <w:color w:val="0A0A0A"/>
          <w:kern w:val="0"/>
          <w:sz w:val="24"/>
          <w:szCs w:val="24"/>
          <w:lang w:eastAsia="en-IN"/>
          <w14:ligatures w14:val="none"/>
        </w:rPr>
      </w:pPr>
      <w:r w:rsidRPr="0055784C">
        <w:rPr>
          <w:rFonts w:ascii="Calibri" w:eastAsia="Times New Roman" w:hAnsi="Calibri" w:cs="Calibri"/>
          <w:b/>
          <w:bCs/>
          <w:color w:val="0A0A0A"/>
          <w:kern w:val="0"/>
          <w:sz w:val="24"/>
          <w:szCs w:val="24"/>
          <w:lang w:eastAsia="en-IN"/>
          <w14:ligatures w14:val="none"/>
        </w:rPr>
        <w:t>What happens once you set up a custom permission level in SharePoint</w:t>
      </w:r>
    </w:p>
    <w:p w14:paraId="3F247E3E" w14:textId="77777777" w:rsidR="0055784C" w:rsidRPr="0055784C" w:rsidRDefault="0055784C" w:rsidP="0055784C">
      <w:pPr>
        <w:shd w:val="clear" w:color="auto" w:fill="FEFEFE"/>
        <w:spacing w:before="100" w:beforeAutospacing="1" w:after="100" w:afterAutospacing="1" w:line="240" w:lineRule="auto"/>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This obviously depends on how you set up your permission level, but using the example above, the following are the consequences of it.</w:t>
      </w:r>
    </w:p>
    <w:p w14:paraId="760BE87C" w14:textId="321ABF84" w:rsidR="0055784C" w:rsidRPr="0055784C" w:rsidRDefault="0055784C" w:rsidP="0055784C">
      <w:pPr>
        <w:numPr>
          <w:ilvl w:val="0"/>
          <w:numId w:val="5"/>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As advertised, the members lose the ability to delete files</w:t>
      </w:r>
      <w:r w:rsidRPr="0055784C">
        <w:rPr>
          <w:rFonts w:ascii="Calibri" w:eastAsia="Times New Roman" w:hAnsi="Calibri" w:cs="Calibri"/>
          <w:noProof/>
          <w:color w:val="0A0A0A"/>
          <w:kern w:val="0"/>
          <w:sz w:val="24"/>
          <w:szCs w:val="24"/>
          <w:lang w:eastAsia="en-IN"/>
          <w14:ligatures w14:val="none"/>
        </w:rPr>
        <w:drawing>
          <wp:inline distT="0" distB="0" distL="0" distR="0" wp14:anchorId="35B1DDAE" wp14:editId="473E0A37">
            <wp:extent cx="5731510" cy="3951605"/>
            <wp:effectExtent l="0" t="0" r="2540" b="0"/>
            <wp:docPr id="952079713" name="Picture 7"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e a custom permission level in SharePoi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951605"/>
                    </a:xfrm>
                    <a:prstGeom prst="rect">
                      <a:avLst/>
                    </a:prstGeom>
                    <a:noFill/>
                    <a:ln>
                      <a:noFill/>
                    </a:ln>
                  </pic:spPr>
                </pic:pic>
              </a:graphicData>
            </a:graphic>
          </wp:inline>
        </w:drawing>
      </w:r>
    </w:p>
    <w:p w14:paraId="41E2E6B1" w14:textId="3CA1D927" w:rsidR="0055784C" w:rsidRPr="0055784C" w:rsidRDefault="0055784C" w:rsidP="0055784C">
      <w:pPr>
        <w:numPr>
          <w:ilvl w:val="0"/>
          <w:numId w:val="5"/>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lastRenderedPageBreak/>
        <w:t>The ability to delete versions is gone as well</w:t>
      </w:r>
      <w:r w:rsidRPr="0055784C">
        <w:rPr>
          <w:rFonts w:ascii="Calibri" w:eastAsia="Times New Roman" w:hAnsi="Calibri" w:cs="Calibri"/>
          <w:noProof/>
          <w:color w:val="0A0A0A"/>
          <w:kern w:val="0"/>
          <w:sz w:val="24"/>
          <w:szCs w:val="24"/>
          <w:lang w:eastAsia="en-IN"/>
          <w14:ligatures w14:val="none"/>
        </w:rPr>
        <w:drawing>
          <wp:inline distT="0" distB="0" distL="0" distR="0" wp14:anchorId="039235C1" wp14:editId="7A201A67">
            <wp:extent cx="5219700" cy="1847850"/>
            <wp:effectExtent l="0" t="0" r="0" b="0"/>
            <wp:docPr id="321832878" name="Picture 6"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a custom permission level in SharePoi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9700" cy="1847850"/>
                    </a:xfrm>
                    <a:prstGeom prst="rect">
                      <a:avLst/>
                    </a:prstGeom>
                    <a:noFill/>
                    <a:ln>
                      <a:noFill/>
                    </a:ln>
                  </pic:spPr>
                </pic:pic>
              </a:graphicData>
            </a:graphic>
          </wp:inline>
        </w:drawing>
      </w:r>
    </w:p>
    <w:p w14:paraId="38B8E1B4" w14:textId="7943DA89" w:rsidR="0055784C" w:rsidRPr="0055784C" w:rsidRDefault="0055784C" w:rsidP="0055784C">
      <w:pPr>
        <w:numPr>
          <w:ilvl w:val="0"/>
          <w:numId w:val="5"/>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The ability to </w:t>
      </w:r>
      <w:hyperlink r:id="rId28" w:history="1">
        <w:r w:rsidRPr="0055784C">
          <w:rPr>
            <w:rFonts w:ascii="Calibri" w:eastAsia="Times New Roman" w:hAnsi="Calibri" w:cs="Calibri"/>
            <w:b/>
            <w:bCs/>
            <w:color w:val="2970B7"/>
            <w:kern w:val="0"/>
            <w:sz w:val="24"/>
            <w:szCs w:val="24"/>
            <w:lang w:eastAsia="en-IN"/>
            <w14:ligatures w14:val="none"/>
          </w:rPr>
          <w:t>move files</w:t>
        </w:r>
      </w:hyperlink>
      <w:r w:rsidRPr="0055784C">
        <w:rPr>
          <w:rFonts w:ascii="Calibri" w:eastAsia="Times New Roman" w:hAnsi="Calibri" w:cs="Calibri"/>
          <w:color w:val="0A0A0A"/>
          <w:kern w:val="0"/>
          <w:sz w:val="24"/>
          <w:szCs w:val="24"/>
          <w:lang w:eastAsia="en-IN"/>
          <w14:ligatures w14:val="none"/>
        </w:rPr>
        <w:t> is not available either (just Copy). This is because when you move files, they get deleted at the source and are moved to the </w:t>
      </w:r>
      <w:hyperlink r:id="rId29" w:history="1">
        <w:r w:rsidRPr="0055784C">
          <w:rPr>
            <w:rFonts w:ascii="Calibri" w:eastAsia="Times New Roman" w:hAnsi="Calibri" w:cs="Calibri"/>
            <w:b/>
            <w:bCs/>
            <w:color w:val="2970B7"/>
            <w:kern w:val="0"/>
            <w:sz w:val="24"/>
            <w:szCs w:val="24"/>
            <w:lang w:eastAsia="en-IN"/>
            <w14:ligatures w14:val="none"/>
          </w:rPr>
          <w:t>Recycle Bin</w:t>
        </w:r>
      </w:hyperlink>
      <w:r w:rsidRPr="0055784C">
        <w:rPr>
          <w:rFonts w:ascii="Calibri" w:eastAsia="Times New Roman" w:hAnsi="Calibri" w:cs="Calibri"/>
          <w:color w:val="0A0A0A"/>
          <w:kern w:val="0"/>
          <w:sz w:val="24"/>
          <w:szCs w:val="24"/>
          <w:lang w:eastAsia="en-IN"/>
          <w14:ligatures w14:val="none"/>
        </w:rPr>
        <w:t>. Click </w:t>
      </w:r>
      <w:hyperlink r:id="rId30" w:history="1">
        <w:r w:rsidRPr="0055784C">
          <w:rPr>
            <w:rFonts w:ascii="Calibri" w:eastAsia="Times New Roman" w:hAnsi="Calibri" w:cs="Calibri"/>
            <w:b/>
            <w:bCs/>
            <w:color w:val="2970B7"/>
            <w:kern w:val="0"/>
            <w:sz w:val="24"/>
            <w:szCs w:val="24"/>
            <w:lang w:eastAsia="en-IN"/>
            <w14:ligatures w14:val="none"/>
          </w:rPr>
          <w:t>here</w:t>
        </w:r>
      </w:hyperlink>
      <w:r w:rsidRPr="0055784C">
        <w:rPr>
          <w:rFonts w:ascii="Calibri" w:eastAsia="Times New Roman" w:hAnsi="Calibri" w:cs="Calibri"/>
          <w:color w:val="0A0A0A"/>
          <w:kern w:val="0"/>
          <w:sz w:val="24"/>
          <w:szCs w:val="24"/>
          <w:lang w:eastAsia="en-IN"/>
          <w14:ligatures w14:val="none"/>
        </w:rPr>
        <w:t> to learn more about this.</w:t>
      </w:r>
      <w:r w:rsidRPr="0055784C">
        <w:rPr>
          <w:rFonts w:ascii="Calibri" w:eastAsia="Times New Roman" w:hAnsi="Calibri" w:cs="Calibri"/>
          <w:noProof/>
          <w:color w:val="0A0A0A"/>
          <w:kern w:val="0"/>
          <w:sz w:val="24"/>
          <w:szCs w:val="24"/>
          <w:lang w:eastAsia="en-IN"/>
          <w14:ligatures w14:val="none"/>
        </w:rPr>
        <w:drawing>
          <wp:inline distT="0" distB="0" distL="0" distR="0" wp14:anchorId="1B24E2EA" wp14:editId="0329E506">
            <wp:extent cx="3143250" cy="5676900"/>
            <wp:effectExtent l="0" t="0" r="0" b="0"/>
            <wp:docPr id="1919580729" name="Picture 5"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a custom permission level in SharePoi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3250" cy="5676900"/>
                    </a:xfrm>
                    <a:prstGeom prst="rect">
                      <a:avLst/>
                    </a:prstGeom>
                    <a:noFill/>
                    <a:ln>
                      <a:noFill/>
                    </a:ln>
                  </pic:spPr>
                </pic:pic>
              </a:graphicData>
            </a:graphic>
          </wp:inline>
        </w:drawing>
      </w:r>
    </w:p>
    <w:p w14:paraId="27B78238" w14:textId="57B0CA26" w:rsidR="0055784C" w:rsidRPr="0055784C" w:rsidRDefault="0055784C" w:rsidP="0055784C">
      <w:pPr>
        <w:numPr>
          <w:ilvl w:val="0"/>
          <w:numId w:val="5"/>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lastRenderedPageBreak/>
        <w:t>The ability to rename a file is gone</w:t>
      </w:r>
      <w:r w:rsidRPr="0055784C">
        <w:rPr>
          <w:rFonts w:ascii="Calibri" w:eastAsia="Times New Roman" w:hAnsi="Calibri" w:cs="Calibri"/>
          <w:noProof/>
          <w:color w:val="0A0A0A"/>
          <w:kern w:val="0"/>
          <w:sz w:val="24"/>
          <w:szCs w:val="24"/>
          <w:lang w:eastAsia="en-IN"/>
          <w14:ligatures w14:val="none"/>
        </w:rPr>
        <w:drawing>
          <wp:inline distT="0" distB="0" distL="0" distR="0" wp14:anchorId="7121EE84" wp14:editId="223B4AC9">
            <wp:extent cx="5731510" cy="1196340"/>
            <wp:effectExtent l="0" t="0" r="2540" b="3810"/>
            <wp:docPr id="1350109837" name="Picture 4" descr="Createcustompermissionlevelsharepoint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tecustompermissionlevelsharepoint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196340"/>
                    </a:xfrm>
                    <a:prstGeom prst="rect">
                      <a:avLst/>
                    </a:prstGeom>
                    <a:noFill/>
                    <a:ln>
                      <a:noFill/>
                    </a:ln>
                  </pic:spPr>
                </pic:pic>
              </a:graphicData>
            </a:graphic>
          </wp:inline>
        </w:drawing>
      </w:r>
    </w:p>
    <w:p w14:paraId="460B714A" w14:textId="440C7A00" w:rsidR="0055784C" w:rsidRPr="0055784C" w:rsidRDefault="0055784C" w:rsidP="0055784C">
      <w:pPr>
        <w:numPr>
          <w:ilvl w:val="0"/>
          <w:numId w:val="5"/>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t>Users will also not be able to share the files or folders with anyone else</w:t>
      </w:r>
      <w:r w:rsidRPr="0055784C">
        <w:rPr>
          <w:rFonts w:ascii="Calibri" w:eastAsia="Times New Roman" w:hAnsi="Calibri" w:cs="Calibri"/>
          <w:noProof/>
          <w:color w:val="0A0A0A"/>
          <w:kern w:val="0"/>
          <w:sz w:val="24"/>
          <w:szCs w:val="24"/>
          <w:lang w:eastAsia="en-IN"/>
          <w14:ligatures w14:val="none"/>
        </w:rPr>
        <w:drawing>
          <wp:inline distT="0" distB="0" distL="0" distR="0" wp14:anchorId="3DC8310B" wp14:editId="666822D0">
            <wp:extent cx="2990850" cy="3419475"/>
            <wp:effectExtent l="0" t="0" r="0" b="9525"/>
            <wp:docPr id="1603422354" name="Picture 3" descr="Createcustompermissionlevelsharepoin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ecustompermissionlevelsharepoint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90850" cy="3419475"/>
                    </a:xfrm>
                    <a:prstGeom prst="rect">
                      <a:avLst/>
                    </a:prstGeom>
                    <a:noFill/>
                    <a:ln>
                      <a:noFill/>
                    </a:ln>
                  </pic:spPr>
                </pic:pic>
              </a:graphicData>
            </a:graphic>
          </wp:inline>
        </w:drawing>
      </w:r>
      <w:r w:rsidRPr="0055784C">
        <w:rPr>
          <w:rFonts w:ascii="Calibri" w:eastAsia="Times New Roman" w:hAnsi="Calibri" w:cs="Calibri"/>
          <w:noProof/>
          <w:color w:val="0A0A0A"/>
          <w:kern w:val="0"/>
          <w:sz w:val="24"/>
          <w:szCs w:val="24"/>
          <w:lang w:eastAsia="en-IN"/>
          <w14:ligatures w14:val="none"/>
        </w:rPr>
        <w:drawing>
          <wp:inline distT="0" distB="0" distL="0" distR="0" wp14:anchorId="440E4CD6" wp14:editId="257C4BCF">
            <wp:extent cx="2800350" cy="3571875"/>
            <wp:effectExtent l="0" t="0" r="0" b="9525"/>
            <wp:docPr id="938443028" name="Picture 2" descr="Createcustompermissionlevelsharepoint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custompermissionlevelsharepoint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0350" cy="3571875"/>
                    </a:xfrm>
                    <a:prstGeom prst="rect">
                      <a:avLst/>
                    </a:prstGeom>
                    <a:noFill/>
                    <a:ln>
                      <a:noFill/>
                    </a:ln>
                  </pic:spPr>
                </pic:pic>
              </a:graphicData>
            </a:graphic>
          </wp:inline>
        </w:drawing>
      </w:r>
    </w:p>
    <w:p w14:paraId="400600A5" w14:textId="2C41C9F7" w:rsidR="0055784C" w:rsidRPr="0055784C" w:rsidRDefault="0055784C" w:rsidP="0055784C">
      <w:pPr>
        <w:numPr>
          <w:ilvl w:val="0"/>
          <w:numId w:val="5"/>
        </w:numPr>
        <w:shd w:val="clear" w:color="auto" w:fill="FEFEFE"/>
        <w:spacing w:after="0" w:line="240" w:lineRule="auto"/>
        <w:ind w:left="2295"/>
        <w:rPr>
          <w:rFonts w:ascii="Calibri" w:eastAsia="Times New Roman" w:hAnsi="Calibri" w:cs="Calibri"/>
          <w:color w:val="0A0A0A"/>
          <w:kern w:val="0"/>
          <w:sz w:val="24"/>
          <w:szCs w:val="24"/>
          <w:lang w:eastAsia="en-IN"/>
          <w14:ligatures w14:val="none"/>
        </w:rPr>
      </w:pPr>
      <w:r w:rsidRPr="0055784C">
        <w:rPr>
          <w:rFonts w:ascii="Calibri" w:eastAsia="Times New Roman" w:hAnsi="Calibri" w:cs="Calibri"/>
          <w:color w:val="0A0A0A"/>
          <w:kern w:val="0"/>
          <w:sz w:val="24"/>
          <w:szCs w:val="24"/>
          <w:lang w:eastAsia="en-IN"/>
          <w14:ligatures w14:val="none"/>
        </w:rPr>
        <w:lastRenderedPageBreak/>
        <w:t>On the non-group connected sites, the modern </w:t>
      </w:r>
      <w:r w:rsidRPr="0055784C">
        <w:rPr>
          <w:rFonts w:ascii="Calibri" w:eastAsia="Times New Roman" w:hAnsi="Calibri" w:cs="Calibri"/>
          <w:b/>
          <w:bCs/>
          <w:color w:val="0A0A0A"/>
          <w:kern w:val="0"/>
          <w:sz w:val="24"/>
          <w:szCs w:val="24"/>
          <w:lang w:eastAsia="en-IN"/>
          <w14:ligatures w14:val="none"/>
        </w:rPr>
        <w:t>Site Permissions panel</w:t>
      </w:r>
      <w:r w:rsidRPr="0055784C">
        <w:rPr>
          <w:rFonts w:ascii="Calibri" w:eastAsia="Times New Roman" w:hAnsi="Calibri" w:cs="Calibri"/>
          <w:color w:val="0A0A0A"/>
          <w:kern w:val="0"/>
          <w:sz w:val="24"/>
          <w:szCs w:val="24"/>
          <w:lang w:eastAsia="en-IN"/>
          <w14:ligatures w14:val="none"/>
        </w:rPr>
        <w:t> will also disappear for the Site Owner (since we deviated away from out of the box </w:t>
      </w:r>
      <w:r w:rsidRPr="0055784C">
        <w:rPr>
          <w:rFonts w:ascii="Calibri" w:eastAsia="Times New Roman" w:hAnsi="Calibri" w:cs="Calibri"/>
          <w:b/>
          <w:bCs/>
          <w:color w:val="0A0A0A"/>
          <w:kern w:val="0"/>
          <w:sz w:val="24"/>
          <w:szCs w:val="24"/>
          <w:lang w:eastAsia="en-IN"/>
          <w14:ligatures w14:val="none"/>
        </w:rPr>
        <w:t>Read/Edit/Full Control</w:t>
      </w:r>
      <w:r w:rsidRPr="0055784C">
        <w:rPr>
          <w:rFonts w:ascii="Calibri" w:eastAsia="Times New Roman" w:hAnsi="Calibri" w:cs="Calibri"/>
          <w:color w:val="0A0A0A"/>
          <w:kern w:val="0"/>
          <w:sz w:val="24"/>
          <w:szCs w:val="24"/>
          <w:lang w:eastAsia="en-IN"/>
          <w14:ligatures w14:val="none"/>
        </w:rPr>
        <w:t xml:space="preserve"> model). </w:t>
      </w:r>
      <w:proofErr w:type="gramStart"/>
      <w:r w:rsidRPr="0055784C">
        <w:rPr>
          <w:rFonts w:ascii="Calibri" w:eastAsia="Times New Roman" w:hAnsi="Calibri" w:cs="Calibri"/>
          <w:color w:val="0A0A0A"/>
          <w:kern w:val="0"/>
          <w:sz w:val="24"/>
          <w:szCs w:val="24"/>
          <w:lang w:eastAsia="en-IN"/>
          <w14:ligatures w14:val="none"/>
        </w:rPr>
        <w:t>So</w:t>
      </w:r>
      <w:proofErr w:type="gramEnd"/>
      <w:r w:rsidRPr="0055784C">
        <w:rPr>
          <w:rFonts w:ascii="Calibri" w:eastAsia="Times New Roman" w:hAnsi="Calibri" w:cs="Calibri"/>
          <w:color w:val="0A0A0A"/>
          <w:kern w:val="0"/>
          <w:sz w:val="24"/>
          <w:szCs w:val="24"/>
          <w:lang w:eastAsia="en-IN"/>
          <w14:ligatures w14:val="none"/>
        </w:rPr>
        <w:t xml:space="preserve"> Site Owners/Admins would need to navigate to </w:t>
      </w:r>
      <w:r w:rsidRPr="0055784C">
        <w:rPr>
          <w:rFonts w:ascii="Calibri" w:eastAsia="Times New Roman" w:hAnsi="Calibri" w:cs="Calibri"/>
          <w:b/>
          <w:bCs/>
          <w:color w:val="0A0A0A"/>
          <w:kern w:val="0"/>
          <w:sz w:val="24"/>
          <w:szCs w:val="24"/>
          <w:lang w:eastAsia="en-IN"/>
          <w14:ligatures w14:val="none"/>
        </w:rPr>
        <w:t>Advanced permissions settings</w:t>
      </w:r>
      <w:r w:rsidRPr="0055784C">
        <w:rPr>
          <w:rFonts w:ascii="Calibri" w:eastAsia="Times New Roman" w:hAnsi="Calibri" w:cs="Calibri"/>
          <w:color w:val="0A0A0A"/>
          <w:kern w:val="0"/>
          <w:sz w:val="24"/>
          <w:szCs w:val="24"/>
          <w:lang w:eastAsia="en-IN"/>
          <w14:ligatures w14:val="none"/>
        </w:rPr>
        <w:t> to make changes going forward</w:t>
      </w:r>
      <w:r w:rsidRPr="0055784C">
        <w:rPr>
          <w:rFonts w:ascii="Calibri" w:eastAsia="Times New Roman" w:hAnsi="Calibri" w:cs="Calibri"/>
          <w:noProof/>
          <w:color w:val="0A0A0A"/>
          <w:kern w:val="0"/>
          <w:sz w:val="24"/>
          <w:szCs w:val="24"/>
          <w:lang w:eastAsia="en-IN"/>
          <w14:ligatures w14:val="none"/>
        </w:rPr>
        <w:drawing>
          <wp:inline distT="0" distB="0" distL="0" distR="0" wp14:anchorId="73A67F69" wp14:editId="24034383">
            <wp:extent cx="3048000" cy="2076450"/>
            <wp:effectExtent l="0" t="0" r="0" b="0"/>
            <wp:docPr id="1040296814" name="Picture 1" descr="create a custom permission level in Shar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e a custom permission level in SharePoi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14:paraId="5B0292DD" w14:textId="77777777" w:rsidR="003E4A5B" w:rsidRPr="0055784C" w:rsidRDefault="003E4A5B" w:rsidP="0055784C">
      <w:pPr>
        <w:rPr>
          <w:rFonts w:ascii="Calibri" w:hAnsi="Calibri" w:cs="Calibri"/>
          <w:sz w:val="24"/>
          <w:szCs w:val="24"/>
        </w:rPr>
      </w:pPr>
    </w:p>
    <w:sectPr w:rsidR="003E4A5B" w:rsidRPr="00557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90C2C"/>
    <w:multiLevelType w:val="multilevel"/>
    <w:tmpl w:val="545E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57D50"/>
    <w:multiLevelType w:val="multilevel"/>
    <w:tmpl w:val="872AF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42C49"/>
    <w:multiLevelType w:val="multilevel"/>
    <w:tmpl w:val="50D80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224C1"/>
    <w:multiLevelType w:val="multilevel"/>
    <w:tmpl w:val="9606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71E4D"/>
    <w:multiLevelType w:val="multilevel"/>
    <w:tmpl w:val="5698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360187">
    <w:abstractNumId w:val="0"/>
  </w:num>
  <w:num w:numId="2" w16cid:durableId="1019086820">
    <w:abstractNumId w:val="1"/>
  </w:num>
  <w:num w:numId="3" w16cid:durableId="369961526">
    <w:abstractNumId w:val="4"/>
  </w:num>
  <w:num w:numId="4" w16cid:durableId="1414275468">
    <w:abstractNumId w:val="2"/>
  </w:num>
  <w:num w:numId="5" w16cid:durableId="14971161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4C"/>
    <w:rsid w:val="003E4A5B"/>
    <w:rsid w:val="004D02B8"/>
    <w:rsid w:val="0055784C"/>
    <w:rsid w:val="00C21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2028"/>
  <w15:chartTrackingRefBased/>
  <w15:docId w15:val="{516CD186-6209-4DF8-951F-AAC67571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7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7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4C"/>
    <w:rPr>
      <w:rFonts w:eastAsiaTheme="majorEastAsia" w:cstheme="majorBidi"/>
      <w:color w:val="272727" w:themeColor="text1" w:themeTint="D8"/>
    </w:rPr>
  </w:style>
  <w:style w:type="paragraph" w:styleId="Title">
    <w:name w:val="Title"/>
    <w:basedOn w:val="Normal"/>
    <w:next w:val="Normal"/>
    <w:link w:val="TitleChar"/>
    <w:uiPriority w:val="10"/>
    <w:qFormat/>
    <w:rsid w:val="00557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4C"/>
    <w:pPr>
      <w:spacing w:before="160"/>
      <w:jc w:val="center"/>
    </w:pPr>
    <w:rPr>
      <w:i/>
      <w:iCs/>
      <w:color w:val="404040" w:themeColor="text1" w:themeTint="BF"/>
    </w:rPr>
  </w:style>
  <w:style w:type="character" w:customStyle="1" w:styleId="QuoteChar">
    <w:name w:val="Quote Char"/>
    <w:basedOn w:val="DefaultParagraphFont"/>
    <w:link w:val="Quote"/>
    <w:uiPriority w:val="29"/>
    <w:rsid w:val="0055784C"/>
    <w:rPr>
      <w:i/>
      <w:iCs/>
      <w:color w:val="404040" w:themeColor="text1" w:themeTint="BF"/>
    </w:rPr>
  </w:style>
  <w:style w:type="paragraph" w:styleId="ListParagraph">
    <w:name w:val="List Paragraph"/>
    <w:basedOn w:val="Normal"/>
    <w:uiPriority w:val="34"/>
    <w:qFormat/>
    <w:rsid w:val="0055784C"/>
    <w:pPr>
      <w:ind w:left="720"/>
      <w:contextualSpacing/>
    </w:pPr>
  </w:style>
  <w:style w:type="character" w:styleId="IntenseEmphasis">
    <w:name w:val="Intense Emphasis"/>
    <w:basedOn w:val="DefaultParagraphFont"/>
    <w:uiPriority w:val="21"/>
    <w:qFormat/>
    <w:rsid w:val="0055784C"/>
    <w:rPr>
      <w:i/>
      <w:iCs/>
      <w:color w:val="0F4761" w:themeColor="accent1" w:themeShade="BF"/>
    </w:rPr>
  </w:style>
  <w:style w:type="paragraph" w:styleId="IntenseQuote">
    <w:name w:val="Intense Quote"/>
    <w:basedOn w:val="Normal"/>
    <w:next w:val="Normal"/>
    <w:link w:val="IntenseQuoteChar"/>
    <w:uiPriority w:val="30"/>
    <w:qFormat/>
    <w:rsid w:val="00557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4C"/>
    <w:rPr>
      <w:i/>
      <w:iCs/>
      <w:color w:val="0F4761" w:themeColor="accent1" w:themeShade="BF"/>
    </w:rPr>
  </w:style>
  <w:style w:type="character" w:styleId="IntenseReference">
    <w:name w:val="Intense Reference"/>
    <w:basedOn w:val="DefaultParagraphFont"/>
    <w:uiPriority w:val="32"/>
    <w:qFormat/>
    <w:rsid w:val="0055784C"/>
    <w:rPr>
      <w:b/>
      <w:bCs/>
      <w:smallCaps/>
      <w:color w:val="0F4761" w:themeColor="accent1" w:themeShade="BF"/>
      <w:spacing w:val="5"/>
    </w:rPr>
  </w:style>
  <w:style w:type="character" w:styleId="Hyperlink">
    <w:name w:val="Hyperlink"/>
    <w:basedOn w:val="DefaultParagraphFont"/>
    <w:uiPriority w:val="99"/>
    <w:semiHidden/>
    <w:unhideWhenUsed/>
    <w:rsid w:val="0055784C"/>
    <w:rPr>
      <w:color w:val="0000FF"/>
      <w:u w:val="single"/>
    </w:rPr>
  </w:style>
  <w:style w:type="paragraph" w:styleId="NormalWeb">
    <w:name w:val="Normal (Web)"/>
    <w:basedOn w:val="Normal"/>
    <w:uiPriority w:val="99"/>
    <w:semiHidden/>
    <w:unhideWhenUsed/>
    <w:rsid w:val="005578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7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74861">
      <w:bodyDiv w:val="1"/>
      <w:marLeft w:val="0"/>
      <w:marRight w:val="0"/>
      <w:marTop w:val="0"/>
      <w:marBottom w:val="0"/>
      <w:divBdr>
        <w:top w:val="none" w:sz="0" w:space="0" w:color="auto"/>
        <w:left w:val="none" w:sz="0" w:space="0" w:color="auto"/>
        <w:bottom w:val="none" w:sz="0" w:space="0" w:color="auto"/>
        <w:right w:val="none" w:sz="0" w:space="0" w:color="auto"/>
      </w:divBdr>
      <w:divsChild>
        <w:div w:id="322004815">
          <w:marLeft w:val="0"/>
          <w:marRight w:val="0"/>
          <w:marTop w:val="0"/>
          <w:marBottom w:val="0"/>
          <w:divBdr>
            <w:top w:val="none" w:sz="0" w:space="0" w:color="auto"/>
            <w:left w:val="none" w:sz="0" w:space="0" w:color="auto"/>
            <w:bottom w:val="none" w:sz="0" w:space="0" w:color="auto"/>
            <w:right w:val="none" w:sz="0" w:space="0" w:color="auto"/>
          </w:divBdr>
          <w:divsChild>
            <w:div w:id="1111898493">
              <w:marLeft w:val="0"/>
              <w:marRight w:val="0"/>
              <w:marTop w:val="0"/>
              <w:marBottom w:val="0"/>
              <w:divBdr>
                <w:top w:val="none" w:sz="0" w:space="0" w:color="auto"/>
                <w:left w:val="none" w:sz="0" w:space="0" w:color="auto"/>
                <w:bottom w:val="none" w:sz="0" w:space="0" w:color="auto"/>
                <w:right w:val="none" w:sz="0" w:space="0" w:color="auto"/>
              </w:divBdr>
              <w:divsChild>
                <w:div w:id="2042630550">
                  <w:marLeft w:val="1575"/>
                  <w:marRight w:val="0"/>
                  <w:marTop w:val="0"/>
                  <w:marBottom w:val="0"/>
                  <w:divBdr>
                    <w:top w:val="none" w:sz="0" w:space="0" w:color="auto"/>
                    <w:left w:val="none" w:sz="0" w:space="0" w:color="auto"/>
                    <w:bottom w:val="none" w:sz="0" w:space="0" w:color="auto"/>
                    <w:right w:val="none" w:sz="0" w:space="0" w:color="auto"/>
                  </w:divBdr>
                </w:div>
              </w:divsChild>
            </w:div>
          </w:divsChild>
        </w:div>
        <w:div w:id="1760254439">
          <w:marLeft w:val="0"/>
          <w:marRight w:val="0"/>
          <w:marTop w:val="0"/>
          <w:marBottom w:val="0"/>
          <w:divBdr>
            <w:top w:val="none" w:sz="0" w:space="0" w:color="auto"/>
            <w:left w:val="none" w:sz="0" w:space="0" w:color="auto"/>
            <w:bottom w:val="none" w:sz="0" w:space="0" w:color="auto"/>
            <w:right w:val="none" w:sz="0" w:space="0" w:color="auto"/>
          </w:divBdr>
          <w:divsChild>
            <w:div w:id="2110273406">
              <w:marLeft w:val="0"/>
              <w:marRight w:val="0"/>
              <w:marTop w:val="0"/>
              <w:marBottom w:val="0"/>
              <w:divBdr>
                <w:top w:val="none" w:sz="0" w:space="0" w:color="auto"/>
                <w:left w:val="none" w:sz="0" w:space="0" w:color="auto"/>
                <w:bottom w:val="none" w:sz="0" w:space="0" w:color="auto"/>
                <w:right w:val="none" w:sz="0" w:space="0" w:color="auto"/>
              </w:divBdr>
              <w:divsChild>
                <w:div w:id="891424185">
                  <w:marLeft w:val="1575"/>
                  <w:marRight w:val="0"/>
                  <w:marTop w:val="0"/>
                  <w:marBottom w:val="0"/>
                  <w:divBdr>
                    <w:top w:val="none" w:sz="0" w:space="0" w:color="auto"/>
                    <w:left w:val="none" w:sz="0" w:space="0" w:color="auto"/>
                    <w:bottom w:val="none" w:sz="0" w:space="0" w:color="auto"/>
                    <w:right w:val="none" w:sz="0" w:space="0" w:color="auto"/>
                  </w:divBdr>
                  <w:divsChild>
                    <w:div w:id="17250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35526">
          <w:marLeft w:val="0"/>
          <w:marRight w:val="0"/>
          <w:marTop w:val="0"/>
          <w:marBottom w:val="0"/>
          <w:divBdr>
            <w:top w:val="none" w:sz="0" w:space="0" w:color="auto"/>
            <w:left w:val="none" w:sz="0" w:space="0" w:color="auto"/>
            <w:bottom w:val="none" w:sz="0" w:space="0" w:color="auto"/>
            <w:right w:val="none" w:sz="0" w:space="0" w:color="auto"/>
          </w:divBdr>
          <w:divsChild>
            <w:div w:id="595751726">
              <w:marLeft w:val="0"/>
              <w:marRight w:val="0"/>
              <w:marTop w:val="0"/>
              <w:marBottom w:val="0"/>
              <w:divBdr>
                <w:top w:val="none" w:sz="0" w:space="0" w:color="auto"/>
                <w:left w:val="none" w:sz="0" w:space="0" w:color="auto"/>
                <w:bottom w:val="none" w:sz="0" w:space="0" w:color="auto"/>
                <w:right w:val="none" w:sz="0" w:space="0" w:color="auto"/>
              </w:divBdr>
              <w:divsChild>
                <w:div w:id="508713624">
                  <w:marLeft w:val="1575"/>
                  <w:marRight w:val="0"/>
                  <w:marTop w:val="0"/>
                  <w:marBottom w:val="0"/>
                  <w:divBdr>
                    <w:top w:val="none" w:sz="0" w:space="0" w:color="auto"/>
                    <w:left w:val="none" w:sz="0" w:space="0" w:color="auto"/>
                    <w:bottom w:val="none" w:sz="0" w:space="0" w:color="auto"/>
                    <w:right w:val="none" w:sz="0" w:space="0" w:color="auto"/>
                  </w:divBdr>
                  <w:divsChild>
                    <w:div w:id="3197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sharepointmaven.com/20-ways-to-create-an-office-365-group/" TargetMode="External"/><Relationship Id="rId29" Type="http://schemas.openxmlformats.org/officeDocument/2006/relationships/hyperlink" Target="https://sharepointmaven.com/how-sharepoint-online-recycle-bin-wor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harepointmaven.com/4-types-of-sites-in-sharepoint-online/" TargetMode="External"/><Relationship Id="rId23" Type="http://schemas.openxmlformats.org/officeDocument/2006/relationships/image" Target="media/image17.png"/><Relationship Id="rId28" Type="http://schemas.openxmlformats.org/officeDocument/2006/relationships/hyperlink" Target="https://sharepointmaven.com/how-to-move-and-copy-documents-in-sharepoint-and-onedrive/"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sharepointmaven.com/how-to-move-and-copy-documents-in-sharepoint-and-onedrive/" TargetMode="External"/><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1</cp:revision>
  <dcterms:created xsi:type="dcterms:W3CDTF">2024-04-16T03:31:00Z</dcterms:created>
  <dcterms:modified xsi:type="dcterms:W3CDTF">2024-04-16T03:34:00Z</dcterms:modified>
</cp:coreProperties>
</file>