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Calificar vendedor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3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Calificación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Calificó de forma exitosa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Información no 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 información es inválida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4: No tiene calificación 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calificar por falta de petición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590"/>
        <w:gridCol w:w="2175"/>
        <w:gridCol w:w="1110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590"/>
            <w:gridCol w:w="2175"/>
            <w:gridCol w:w="1110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 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CU_27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Calificación lograda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&lt;&lt;Calificación&gt;&gt;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calificó al vendedor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Información no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&lt;&lt;Calificación&gt;&gt;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La información no es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4: No tiene calificación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pendiente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&lt;&lt;Calificación&gt;&gt;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pudo calificar porque no tiene calificación pendiente 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Cancelar compra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6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Compra 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Cancelación de compra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cancelo la compra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4: No tiene compra 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cancelar compra porque no tenía que compra cancelar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570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110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110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Compra 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6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CU_28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Calificación lograda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calificó al vendedor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4: No tiene calificación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pendiente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pudo calificar porque no tiene calificación pendiente 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Comentar producto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3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Existe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Comentar en el producto logrado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comentó de manera exitosa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Información no 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 información es inválida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6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650"/>
        <w:gridCol w:w="2115"/>
        <w:gridCol w:w="1110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650"/>
            <w:gridCol w:w="2115"/>
            <w:gridCol w:w="1110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Existe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CU_29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Comentar en el producto lograd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&lt;&lt;Comentario[]&gt;&gt;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“Me gusto mucho este producto por su gran calidad”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calificó al vendedor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Información no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&lt;&lt;Comentario[]&gt;&gt;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[BLANK]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//dejar en blanco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La información no es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Consultar Ratings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633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Calificación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Consulto ratings de forma exitosa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6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590"/>
        <w:gridCol w:w="2175"/>
        <w:gridCol w:w="1110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590"/>
            <w:gridCol w:w="2175"/>
            <w:gridCol w:w="1110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 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CU_30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Calificación lograda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&lt;&lt;Calificación&gt;&gt;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Consulto ratings de forma exitosa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Crear anuncio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633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Crear anuncio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Creo anuncio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Información no 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 información es inválida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22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590"/>
        <w:gridCol w:w="2175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590"/>
            <w:gridCol w:w="2175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CU_32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Crear anuncio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&lt;&lt;Descripción&gt;&gt;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&lt;&lt;Producto&gt;&gt;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&lt;&lt;Fecha&gt;&gt;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-”Los mejores brownies”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-”Vendo brownies muy ricos 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-brownies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-22/11/2017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creó exitosamente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Información no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&lt;&lt;Descripción&gt;&gt;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&lt;&lt;Producto&gt;&gt;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&lt;&lt;Fecha&gt;&gt;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-”Los mejores brownies”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-”Vendo brownies muy ricos 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-22/11/2017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La información no es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Crear promoción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633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29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29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Calificación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Crear promoción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Creo promoción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Información no 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 información es inválida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522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590"/>
        <w:gridCol w:w="2175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590"/>
            <w:gridCol w:w="2175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CU_33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Crear promoción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&lt;&lt;descuento&gt;&gt;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&lt;&lt;Descripción&gt;&gt;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&lt;&lt;Producto&gt;&gt;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&lt;&lt;Fecha&gt;&gt;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-.15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-”Vendo brownies muy ricos 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-brownies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-22/11/2017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creo promoción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Información no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&lt;&lt;Descuento&gt;&gt;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&lt;&lt;Descripción&gt;&gt;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&lt;&lt;Producto&gt;&gt;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&lt;&lt;Fecha&gt;&gt;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-bbz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-”Vendo brownies muy ricos 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-brownies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-22/11/2017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La información no es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Dar de alta categoría de producto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045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80"/>
        <w:gridCol w:w="2475"/>
        <w:gridCol w:w="795"/>
        <w:gridCol w:w="1095"/>
        <w:gridCol w:w="1380"/>
        <w:gridCol w:w="1380"/>
        <w:gridCol w:w="1140"/>
        <w:gridCol w:w="3210"/>
        <w:gridCol w:w="1170"/>
        <w:gridCol w:w="1320"/>
        <w:tblGridChange w:id="0">
          <w:tblGrid>
            <w:gridCol w:w="1080"/>
            <w:gridCol w:w="2475"/>
            <w:gridCol w:w="795"/>
            <w:gridCol w:w="1095"/>
            <w:gridCol w:w="1380"/>
            <w:gridCol w:w="1380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Dar de alta categoría de producto lograda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creó una categoría de producto nueva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Información no 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 información es inválida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4: Ya existe 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se pudo crear una nueva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522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590"/>
        <w:gridCol w:w="2175"/>
        <w:gridCol w:w="1125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590"/>
            <w:gridCol w:w="2175"/>
            <w:gridCol w:w="1125"/>
            <w:gridCol w:w="1350"/>
            <w:gridCol w:w="2730"/>
            <w:gridCol w:w="1200"/>
            <w:gridCol w:w="13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Campos A Modificar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Nueva información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Información Válida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Dar de alta categoría de producto lograda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-Animales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calificó al vendedor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Información no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-909283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La información no es válida 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4: Ya existe categoría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&lt;&lt;nombre&gt;&gt;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-comida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se pudo crear una nueva categoría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Eliminar cuenta</w:t>
      </w:r>
    </w:p>
    <w:tbl>
      <w:tblPr>
        <w:tblStyle w:val="Table15"/>
        <w:tblW w:w="1119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Eliminar cuenta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eliminó la cuenta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No es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eliminar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350"/>
            <w:gridCol w:w="2730"/>
            <w:gridCol w:w="1200"/>
            <w:gridCol w:w="130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18"/>
                <w:szCs w:val="18"/>
                <w:rtl w:val="0"/>
              </w:rPr>
              <w:t xml:space="preserve">CU_36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Eliminar cuenta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eliminó la cuenta con exito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No es administrador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Eliminar tu cuenta</w:t>
      </w:r>
      <w:r w:rsidDel="00000000" w:rsidR="00000000" w:rsidRPr="00000000">
        <w:rPr>
          <w:rtl w:val="0"/>
        </w:rPr>
      </w:r>
    </w:p>
    <w:tbl>
      <w:tblPr>
        <w:tblStyle w:val="Table17"/>
        <w:tblW w:w="1119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140"/>
            <w:gridCol w:w="3210"/>
            <w:gridCol w:w="1170"/>
            <w:gridCol w:w="13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Eliminar cuenta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eliminó la cuenta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350"/>
            <w:gridCol w:w="2730"/>
            <w:gridCol w:w="1200"/>
            <w:gridCol w:w="130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Eliminar cuenta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eliminó la cuenta con exito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Eliminar producto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19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140"/>
            <w:gridCol w:w="3210"/>
            <w:gridCol w:w="1170"/>
            <w:gridCol w:w="132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Eliminar producto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eliminó el producto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3: No es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eliminar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350"/>
            <w:gridCol w:w="2730"/>
            <w:gridCol w:w="1200"/>
            <w:gridCol w:w="130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18"/>
                <w:szCs w:val="18"/>
                <w:rtl w:val="0"/>
              </w:rPr>
              <w:t xml:space="preserve">CU_36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Eliminar producto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eliminó el producto con exito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3: No es administrador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pudo 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Eliminar tu producto</w:t>
      </w:r>
    </w:p>
    <w:tbl>
      <w:tblPr>
        <w:tblStyle w:val="Table21"/>
        <w:tblW w:w="1119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140"/>
            <w:gridCol w:w="3210"/>
            <w:gridCol w:w="1170"/>
            <w:gridCol w:w="13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Eliminar tu producto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eliminó el producto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350"/>
            <w:gridCol w:w="2730"/>
            <w:gridCol w:w="1200"/>
            <w:gridCol w:w="130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Eliminar tu producto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eliminó el producto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Eliminar el rango de producto</w:t>
      </w:r>
    </w:p>
    <w:tbl>
      <w:tblPr>
        <w:tblStyle w:val="Table23"/>
        <w:tblW w:w="11190.0" w:type="dxa"/>
        <w:jc w:val="left"/>
        <w:tblInd w:w="-109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65"/>
        <w:gridCol w:w="2490"/>
        <w:gridCol w:w="795"/>
        <w:gridCol w:w="1140"/>
        <w:gridCol w:w="3210"/>
        <w:gridCol w:w="1170"/>
        <w:gridCol w:w="1320"/>
        <w:tblGridChange w:id="0">
          <w:tblGrid>
            <w:gridCol w:w="1065"/>
            <w:gridCol w:w="2490"/>
            <w:gridCol w:w="795"/>
            <w:gridCol w:w="1140"/>
            <w:gridCol w:w="3210"/>
            <w:gridCol w:w="1170"/>
            <w:gridCol w:w="13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004c7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c7f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1: Eliminar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rango de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producto 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 eliminó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rango de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producto con éxito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35.0" w:type="dxa"/>
        <w:jc w:val="left"/>
        <w:tblInd w:w="-107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0"/>
        <w:gridCol w:w="1980"/>
        <w:gridCol w:w="840"/>
        <w:gridCol w:w="1350"/>
        <w:gridCol w:w="2730"/>
        <w:gridCol w:w="1200"/>
        <w:gridCol w:w="1305"/>
        <w:tblGridChange w:id="0">
          <w:tblGrid>
            <w:gridCol w:w="930"/>
            <w:gridCol w:w="1980"/>
            <w:gridCol w:w="840"/>
            <w:gridCol w:w="1350"/>
            <w:gridCol w:w="2730"/>
            <w:gridCol w:w="1200"/>
            <w:gridCol w:w="130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Escenario o 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Esperado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8ba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CU_37</w:t>
            </w:r>
          </w:p>
        </w:tc>
        <w:tc>
          <w:tcPr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1: Eliminar el rango de producto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 eliminó el rango de producto con éxito</w:t>
            </w:r>
          </w:p>
        </w:tc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59fab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2: Usuario no Activo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 cargado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Sesión no activa, inicia sesión</w:t>
            </w:r>
          </w:p>
        </w:tc>
        <w:tc>
          <w:tcPr>
            <w:shd w:fill="e8e8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Memo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TEsT-CASES [27-40]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