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45591CC1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337A8C">
        <w:rPr>
          <w:sz w:val="28"/>
          <w:szCs w:val="28"/>
        </w:rPr>
        <w:t>427</w:t>
      </w:r>
    </w:p>
    <w:p w14:paraId="66591106" w14:textId="727043A4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</w:t>
      </w:r>
      <w:r w:rsidR="006338B7">
        <w:rPr>
          <w:b/>
          <w:sz w:val="28"/>
          <w:szCs w:val="28"/>
        </w:rPr>
        <w:t>PROFORMA</w:t>
      </w:r>
      <w:r w:rsidR="00EF488E" w:rsidRPr="00334DEC">
        <w:rPr>
          <w:sz w:val="28"/>
          <w:szCs w:val="28"/>
        </w:rPr>
        <w:t xml:space="preserve"> </w:t>
      </w:r>
      <w:r w:rsidR="005B553B" w:rsidRPr="00334DEC">
        <w:rPr>
          <w:b/>
          <w:sz w:val="28"/>
          <w:szCs w:val="28"/>
        </w:rPr>
        <w:t>INVOICE</w:t>
      </w:r>
    </w:p>
    <w:p w14:paraId="01EF024D" w14:textId="3FF4C22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337A8C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337A8C">
        <w:rPr>
          <w:sz w:val="28"/>
          <w:szCs w:val="28"/>
        </w:rPr>
        <w:t>03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548317FC" w14:textId="72F5026D" w:rsidR="00F705A7" w:rsidRDefault="00563E78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</w:t>
      </w:r>
      <w:proofErr w:type="spellStart"/>
      <w:r>
        <w:rPr>
          <w:b/>
          <w:sz w:val="28"/>
          <w:szCs w:val="28"/>
        </w:rPr>
        <w:t>Shaddai</w:t>
      </w:r>
      <w:proofErr w:type="spellEnd"/>
    </w:p>
    <w:p w14:paraId="1D34D6E7" w14:textId="22845ABD" w:rsidR="00563E78" w:rsidRDefault="00563E78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Mapusa</w:t>
      </w:r>
      <w:proofErr w:type="spellEnd"/>
      <w:r>
        <w:rPr>
          <w:b/>
          <w:sz w:val="28"/>
          <w:szCs w:val="28"/>
        </w:rPr>
        <w:t xml:space="preserve"> Goa</w:t>
      </w:r>
    </w:p>
    <w:p w14:paraId="06868DA7" w14:textId="77777777" w:rsidR="00563E78" w:rsidRDefault="00563E78" w:rsidP="009E29E7">
      <w:pPr>
        <w:spacing w:after="0" w:line="240" w:lineRule="auto"/>
        <w:rPr>
          <w:sz w:val="28"/>
          <w:szCs w:val="28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1571"/>
        <w:gridCol w:w="5786"/>
        <w:gridCol w:w="1280"/>
        <w:gridCol w:w="1116"/>
        <w:gridCol w:w="1152"/>
      </w:tblGrid>
      <w:tr w:rsidR="00F7185B" w:rsidRPr="000E239C" w14:paraId="1999D643" w14:textId="77777777" w:rsidTr="004E4C97">
        <w:trPr>
          <w:trHeight w:val="350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1076" w14:textId="77777777" w:rsidR="000E239C" w:rsidRPr="000E239C" w:rsidRDefault="000E239C" w:rsidP="000E2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CCTV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51F7" w14:textId="77777777" w:rsidR="000E239C" w:rsidRPr="000E239C" w:rsidRDefault="000E239C" w:rsidP="000E2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3510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99D4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2CE3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49611164" w14:textId="77777777" w:rsidTr="004E4C97">
        <w:trPr>
          <w:trHeight w:val="32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D7AF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340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C842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77C7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E3A5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F7185B" w:rsidRPr="000E239C" w14:paraId="4F2D99FE" w14:textId="77777777" w:rsidTr="004E4C97">
        <w:trPr>
          <w:trHeight w:val="568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517D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0B69A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Honeywell 2MP IP Fixed Lens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BulletCamera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Cam, Built in Mic, 4MM / 2.8MM Lens, POE, IP67, VCA-Tripwire/Perimeter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F27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5B6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63A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164670</w:t>
            </w:r>
          </w:p>
        </w:tc>
      </w:tr>
      <w:tr w:rsidR="00F7185B" w:rsidRPr="000E239C" w14:paraId="7B647521" w14:textId="77777777" w:rsidTr="004E4C97">
        <w:trPr>
          <w:trHeight w:val="6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721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A23B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Honeywell 2MP IP Fixed Lens Dome Camera Cam, Built in Mic, 4MM / 2.8MM Lens, POE, IP67, VCA-Tripwire/Perimeter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8CAA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DBE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75E2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</w:tr>
      <w:tr w:rsidR="00F7185B" w:rsidRPr="000E239C" w14:paraId="41466FA3" w14:textId="77777777" w:rsidTr="004E4C97">
        <w:trPr>
          <w:trHeight w:val="895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E673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A053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Honeywell 4 MP Motorized Bullet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Varifocal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Motorized Lens 2.8-12mm, IH+265/ H.265/H.264 ,120dB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WDR,Smart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IR Range Up to 80 m Built-in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Mic,SD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Card Slot, Reset Button, ,Full Metal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Housing,IP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67,IK10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DCB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0D2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4859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33980</w:t>
            </w:r>
          </w:p>
        </w:tc>
      </w:tr>
      <w:tr w:rsidR="00F7185B" w:rsidRPr="000E239C" w14:paraId="61F8DE94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5A25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EE6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Honeywell NVR Professional Series 80 CH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C1B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F46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118000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181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118000</w:t>
            </w:r>
          </w:p>
        </w:tc>
      </w:tr>
      <w:tr w:rsidR="00F7185B" w:rsidRPr="000E239C" w14:paraId="7282F063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C4D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FCE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WD Purple Surveillance Hard Disk 2 TB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884A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6D69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4980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2138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9960</w:t>
            </w:r>
          </w:p>
        </w:tc>
      </w:tr>
      <w:tr w:rsidR="00F7185B" w:rsidRPr="000E239C" w14:paraId="246899E8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EC7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87DA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16 Port POE Switch D link or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Secue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Eye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432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17CE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25800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1153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51600</w:t>
            </w:r>
          </w:p>
        </w:tc>
      </w:tr>
      <w:tr w:rsidR="00F7185B" w:rsidRPr="000E239C" w14:paraId="24BA649D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1D7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8434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8+2 Port POE Switch D link or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Secue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Eye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B08C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E89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9200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1627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46000</w:t>
            </w:r>
          </w:p>
        </w:tc>
      </w:tr>
      <w:tr w:rsidR="00F7185B" w:rsidRPr="000E239C" w14:paraId="3FF79DF4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2B38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E095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Enclosure with mounting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A7EB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206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3D4C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3960</w:t>
            </w:r>
          </w:p>
        </w:tc>
      </w:tr>
      <w:tr w:rsidR="00F7185B" w:rsidRPr="000E239C" w14:paraId="5385F977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7F8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D28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RJ 45 Connector With Crimping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etc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complete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9FD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05C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9455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12160</w:t>
            </w:r>
          </w:p>
        </w:tc>
      </w:tr>
      <w:tr w:rsidR="00F7185B" w:rsidRPr="000E239C" w14:paraId="382CD1BA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226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5B0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HDMI cable (3mtrs)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30F6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1B7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550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27D4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550</w:t>
            </w:r>
          </w:p>
        </w:tc>
      </w:tr>
      <w:tr w:rsidR="00F7185B" w:rsidRPr="000E239C" w14:paraId="6A25C2F8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6AA9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D49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Dlink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CP Plus Or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Similiar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Network Rack 4 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6E43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0F0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3990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861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3990</w:t>
            </w:r>
          </w:p>
        </w:tc>
      </w:tr>
      <w:tr w:rsidR="00F7185B" w:rsidRPr="000E239C" w14:paraId="620DE54B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5A12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0EB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Dlink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, CP Plus Or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Similiar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Network Rack 2 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5492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3A89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2500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6AF3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F7185B" w:rsidRPr="000E239C" w14:paraId="7C269F02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4D2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BCD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Spike Board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584B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21D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B37C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600</w:t>
            </w:r>
          </w:p>
        </w:tc>
      </w:tr>
      <w:tr w:rsidR="00F7185B" w:rsidRPr="000E239C" w14:paraId="355B41AD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EFCE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D00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947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318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26900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61C5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26900</w:t>
            </w:r>
          </w:p>
        </w:tc>
      </w:tr>
      <w:tr w:rsidR="00F7185B" w:rsidRPr="000E239C" w14:paraId="52F62B68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698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5E8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Switching Routing and Networking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058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01DE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9001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F7185B" w:rsidRPr="000E239C" w14:paraId="44222555" w14:textId="77777777" w:rsidTr="004E4C97">
        <w:trPr>
          <w:trHeight w:val="595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C0A9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826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Supply and laying of cat 6 cables through PVC pipe / casing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caping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with clamping on surface wall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E149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975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9D1C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0C99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92625</w:t>
            </w:r>
          </w:p>
        </w:tc>
      </w:tr>
      <w:tr w:rsidR="000E239C" w:rsidRPr="000E239C" w14:paraId="2CD0F59E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EFD4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617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599985</w:t>
            </w:r>
          </w:p>
        </w:tc>
      </w:tr>
      <w:tr w:rsidR="000E239C" w:rsidRPr="000E239C" w14:paraId="39F7368E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B75E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1D8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53998.65</w:t>
            </w:r>
          </w:p>
        </w:tc>
      </w:tr>
      <w:tr w:rsidR="000E239C" w:rsidRPr="000E239C" w14:paraId="608DD966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4CB1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0F61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53998.65</w:t>
            </w:r>
          </w:p>
        </w:tc>
      </w:tr>
      <w:tr w:rsidR="000E239C" w:rsidRPr="000E239C" w14:paraId="22EBFE52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A005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AF4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707982.3</w:t>
            </w:r>
          </w:p>
        </w:tc>
      </w:tr>
      <w:tr w:rsidR="00F7185B" w:rsidRPr="000E239C" w14:paraId="46E75299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61F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E45A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286F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1F10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8280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1E191443" w14:textId="77777777" w:rsidTr="004E4C97">
        <w:trPr>
          <w:trHeight w:val="350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9937" w14:textId="77777777" w:rsidR="000E239C" w:rsidRPr="000E239C" w:rsidRDefault="000E239C" w:rsidP="000E2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Automation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A074" w14:textId="77777777" w:rsidR="000E239C" w:rsidRPr="000E239C" w:rsidRDefault="000E239C" w:rsidP="000E2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7B4C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07CC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FA3E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541CE4B2" w14:textId="77777777" w:rsidTr="004E4C97">
        <w:trPr>
          <w:trHeight w:val="32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0BD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5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72AF4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AB45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  <w:proofErr w:type="spellEnd"/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487DA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9CE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F7185B" w:rsidRPr="000E239C" w14:paraId="08881A24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E6E4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59B66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 MDT 1-10V DIMMING CONTROL DEVICE 4 FOLD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70C7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3D6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96000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1063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576000</w:t>
            </w:r>
          </w:p>
        </w:tc>
      </w:tr>
      <w:tr w:rsidR="00F7185B" w:rsidRPr="000E239C" w14:paraId="0BB4DFB5" w14:textId="77777777" w:rsidTr="004E4C97">
        <w:trPr>
          <w:trHeight w:val="866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865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2428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KNX </w:t>
            </w:r>
            <w:proofErr w:type="spellStart"/>
            <w:r w:rsidRPr="000E23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Zennio</w:t>
            </w:r>
            <w:proofErr w:type="spellEnd"/>
            <w:r w:rsidRPr="000E239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Z41 Pro Touch Display  Keypad Controller with 10 scenes and gateway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AE027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2550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149000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471F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149000</w:t>
            </w:r>
          </w:p>
        </w:tc>
      </w:tr>
      <w:tr w:rsidR="00F7185B" w:rsidRPr="000E239C" w14:paraId="3C742400" w14:textId="77777777" w:rsidTr="004E4C97">
        <w:trPr>
          <w:trHeight w:val="595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E77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895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MULTI FUNCTIONAL SWITCH by Panasonic Thea IQ (12 channels)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730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E917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49000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509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98000</w:t>
            </w:r>
          </w:p>
        </w:tc>
      </w:tr>
      <w:tr w:rsidR="00F7185B" w:rsidRPr="000E239C" w14:paraId="0A1DEFA7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5D7B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8228E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Power Supply 640mA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8FFF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6CF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CE5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39000</w:t>
            </w:r>
          </w:p>
        </w:tc>
      </w:tr>
      <w:tr w:rsidR="00F7185B" w:rsidRPr="000E239C" w14:paraId="231B4F4C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84A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11C4BA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Programming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Confriguration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Charges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F24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F7E6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88600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15C3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88600</w:t>
            </w:r>
          </w:p>
        </w:tc>
      </w:tr>
      <w:tr w:rsidR="00F7185B" w:rsidRPr="000E239C" w14:paraId="40EB1B38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DDB9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F216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1408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6AD7A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54600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012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54600</w:t>
            </w:r>
          </w:p>
        </w:tc>
      </w:tr>
      <w:tr w:rsidR="00F7185B" w:rsidRPr="000E239C" w14:paraId="413978B1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1C5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CB3B9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App charges with interfacing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B27B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E7E7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48000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6EB9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48000</w:t>
            </w:r>
          </w:p>
        </w:tc>
      </w:tr>
      <w:tr w:rsidR="00F7185B" w:rsidRPr="000E239C" w14:paraId="43488651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800E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79F9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KNX programming </w:t>
            </w:r>
            <w:proofErr w:type="spellStart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inteface</w:t>
            </w:r>
            <w:proofErr w:type="spellEnd"/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port (temporary)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35A5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DC2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48E0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45000</w:t>
            </w:r>
          </w:p>
        </w:tc>
      </w:tr>
      <w:tr w:rsidR="000E239C" w:rsidRPr="000E239C" w14:paraId="5D9A5FA1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5B5F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2EE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1098200</w:t>
            </w:r>
          </w:p>
        </w:tc>
      </w:tr>
      <w:tr w:rsidR="000E239C" w:rsidRPr="000E239C" w14:paraId="473B4AE0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80E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5E1F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98838</w:t>
            </w:r>
          </w:p>
        </w:tc>
      </w:tr>
      <w:tr w:rsidR="000E239C" w:rsidRPr="000E239C" w14:paraId="11D77D90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546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6FC3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98838</w:t>
            </w:r>
          </w:p>
        </w:tc>
      </w:tr>
      <w:tr w:rsidR="000E239C" w:rsidRPr="000E239C" w14:paraId="2DB6EBF1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C92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93D0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1295876</w:t>
            </w:r>
          </w:p>
        </w:tc>
      </w:tr>
      <w:tr w:rsidR="00F7185B" w:rsidRPr="000E239C" w14:paraId="1C92A593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519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1448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BC63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FE94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3AB9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E4C97" w:rsidRPr="000E239C" w14:paraId="374A4555" w14:textId="77777777" w:rsidTr="004E4C97">
        <w:trPr>
          <w:trHeight w:val="350"/>
        </w:trPr>
        <w:tc>
          <w:tcPr>
            <w:tcW w:w="73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AE20" w14:textId="77777777" w:rsidR="000E239C" w:rsidRPr="000E239C" w:rsidRDefault="000E239C" w:rsidP="000E2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KNX Cable (Supply only)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E487" w14:textId="77777777" w:rsidR="000E239C" w:rsidRPr="000E239C" w:rsidRDefault="000E239C" w:rsidP="000E23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0641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C526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2658E21F" w14:textId="77777777" w:rsidTr="004E4C97">
        <w:trPr>
          <w:trHeight w:val="322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2916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A0760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D0E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4E5D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6FD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F7185B" w:rsidRPr="000E239C" w14:paraId="62C8D624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78B6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43C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KNX Cable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4424B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40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CE7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0E239C" w:rsidRPr="000E239C" w14:paraId="626EE058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C094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CDFB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15000</w:t>
            </w:r>
          </w:p>
        </w:tc>
      </w:tr>
      <w:tr w:rsidR="000E239C" w:rsidRPr="000E239C" w14:paraId="6D94CE20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175A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2771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1350</w:t>
            </w:r>
          </w:p>
        </w:tc>
      </w:tr>
      <w:tr w:rsidR="000E239C" w:rsidRPr="000E239C" w14:paraId="0F53F89B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84A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GST 9%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E62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1350</w:t>
            </w:r>
          </w:p>
        </w:tc>
      </w:tr>
      <w:tr w:rsidR="000E239C" w:rsidRPr="000E239C" w14:paraId="269BF89F" w14:textId="77777777" w:rsidTr="004E4C97">
        <w:trPr>
          <w:trHeight w:val="322"/>
        </w:trPr>
        <w:tc>
          <w:tcPr>
            <w:tcW w:w="97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5052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52CA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17700</w:t>
            </w:r>
          </w:p>
        </w:tc>
      </w:tr>
      <w:tr w:rsidR="00F7185B" w:rsidRPr="000E239C" w14:paraId="26838002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6D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3018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E853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AFAB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DBBC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222C5D1C" w14:textId="77777777" w:rsidTr="004E4C97">
        <w:trPr>
          <w:trHeight w:val="595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95D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Payment Summary</w:t>
            </w:r>
          </w:p>
        </w:tc>
        <w:tc>
          <w:tcPr>
            <w:tcW w:w="5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BD73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E239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B241A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E239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4E73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706CB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78B103B4" w14:textId="77777777" w:rsidTr="004E4C97">
        <w:trPr>
          <w:trHeight w:val="595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B9F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Quoted Price</w:t>
            </w: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br/>
              <w:t xml:space="preserve">with GST 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F47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Quoted Price with GST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B0B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Received Advance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3A37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2B6F0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7B5954D5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0D9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CCTV 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6E24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707982.3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207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175496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E3058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1AC3C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61BD545F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63D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Automation 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A2D4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1295876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6F8C5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E239C">
              <w:rPr>
                <w:rFonts w:ascii="Calibri" w:eastAsia="Times New Roman" w:hAnsi="Calibri" w:cs="Calibri"/>
                <w:color w:val="000000"/>
                <w:lang w:val="en-US" w:eastAsia="en-US"/>
              </w:rPr>
              <w:t>500000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27576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0E5D0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63D688FE" w14:textId="77777777" w:rsidTr="004E4C97">
        <w:trPr>
          <w:trHeight w:val="595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AAB6F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Supply of KNX</w:t>
            </w: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br/>
              <w:t xml:space="preserve">Cable 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A2E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17700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87E9C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E239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DFD97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6584F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F7185B" w:rsidRPr="000E239C" w14:paraId="73515C6F" w14:textId="77777777" w:rsidTr="004E4C97">
        <w:trPr>
          <w:trHeight w:val="32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5E40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Grand Total </w:t>
            </w:r>
          </w:p>
        </w:tc>
        <w:tc>
          <w:tcPr>
            <w:tcW w:w="5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9F42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2021558.3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870EE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E239C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13F03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B4D4C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4E4C97" w:rsidRPr="000E239C" w14:paraId="6BC651F9" w14:textId="77777777" w:rsidTr="004E4C97">
        <w:trPr>
          <w:trHeight w:val="35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0A09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Balance </w:t>
            </w:r>
          </w:p>
        </w:tc>
        <w:tc>
          <w:tcPr>
            <w:tcW w:w="70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11AA8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0E23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1346062.3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8AE4D" w14:textId="77777777" w:rsidR="000E239C" w:rsidRPr="000E239C" w:rsidRDefault="000E239C" w:rsidP="000E23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399F6" w14:textId="77777777" w:rsidR="000E239C" w:rsidRPr="000E239C" w:rsidRDefault="000E239C" w:rsidP="000E23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1D842682" w14:textId="2E2E54B7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lastRenderedPageBreak/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Work done as per request by client hence JP Techtronics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B88E8" w14:textId="77777777" w:rsidR="005F13F0" w:rsidRDefault="005F13F0" w:rsidP="00A1778F">
      <w:pPr>
        <w:spacing w:after="0" w:line="240" w:lineRule="auto"/>
      </w:pPr>
      <w:r>
        <w:separator/>
      </w:r>
    </w:p>
  </w:endnote>
  <w:endnote w:type="continuationSeparator" w:id="0">
    <w:p w14:paraId="277D541F" w14:textId="77777777" w:rsidR="005F13F0" w:rsidRDefault="005F13F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2DF1CC86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</w:t>
    </w:r>
    <w:r w:rsidR="00342DC1">
      <w:rPr>
        <w:color w:val="1F497D" w:themeColor="text2"/>
      </w:rPr>
      <w:t xml:space="preserve"> </w:t>
    </w:r>
    <w:r w:rsidR="00785E75" w:rsidRPr="00F22658">
      <w:rPr>
        <w:color w:val="1F497D" w:themeColor="text2"/>
      </w:rPr>
      <w:t xml:space="preserve">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B7399" w14:textId="77777777" w:rsidR="005F13F0" w:rsidRDefault="005F13F0" w:rsidP="00A1778F">
      <w:pPr>
        <w:spacing w:after="0" w:line="240" w:lineRule="auto"/>
      </w:pPr>
      <w:r>
        <w:separator/>
      </w:r>
    </w:p>
  </w:footnote>
  <w:footnote w:type="continuationSeparator" w:id="0">
    <w:p w14:paraId="54B8FC69" w14:textId="77777777" w:rsidR="005F13F0" w:rsidRDefault="005F13F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F13F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239C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268B2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37A8C"/>
    <w:rsid w:val="00342DC1"/>
    <w:rsid w:val="003502CC"/>
    <w:rsid w:val="00352C7F"/>
    <w:rsid w:val="00354863"/>
    <w:rsid w:val="00356CBA"/>
    <w:rsid w:val="00370B5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E4C97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3E78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13F0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3EE"/>
    <w:rsid w:val="006338B7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D42"/>
    <w:rsid w:val="00970FB5"/>
    <w:rsid w:val="00974FA6"/>
    <w:rsid w:val="00976F74"/>
    <w:rsid w:val="009838A5"/>
    <w:rsid w:val="009847F6"/>
    <w:rsid w:val="00986624"/>
    <w:rsid w:val="00992AD4"/>
    <w:rsid w:val="00996914"/>
    <w:rsid w:val="00996B6B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277B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E71B5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185B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2022-06-08T06:54:00Z</cp:lastPrinted>
  <dcterms:created xsi:type="dcterms:W3CDTF">2023-03-06T11:53:00Z</dcterms:created>
  <dcterms:modified xsi:type="dcterms:W3CDTF">2023-03-06T11:57:00Z</dcterms:modified>
</cp:coreProperties>
</file>