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bookmarkStart w:id="0" w:name="_GoBack"/>
      <w:bookmarkEnd w:id="0"/>
    </w:p>
    <w:p w14:paraId="1B4DF380" w14:textId="3C27DD28" w:rsidR="00785E75" w:rsidRPr="00892DBF" w:rsidRDefault="00785E75" w:rsidP="00785E75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b</w:t>
      </w:r>
      <w:r>
        <w:rPr>
          <w:sz w:val="28"/>
          <w:szCs w:val="28"/>
        </w:rPr>
        <w:t>22-23</w:t>
      </w:r>
      <w:r w:rsidRPr="00334DEC">
        <w:rPr>
          <w:sz w:val="28"/>
          <w:szCs w:val="28"/>
        </w:rPr>
        <w:t>MQ</w:t>
      </w:r>
      <w:r w:rsidR="00120B06">
        <w:rPr>
          <w:sz w:val="28"/>
          <w:szCs w:val="28"/>
        </w:rPr>
        <w:t>317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2637FC0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120B06">
        <w:rPr>
          <w:sz w:val="28"/>
          <w:szCs w:val="28"/>
        </w:rPr>
        <w:t>05</w:t>
      </w:r>
      <w:r w:rsidR="003324B5" w:rsidRPr="00334DEC">
        <w:rPr>
          <w:sz w:val="28"/>
          <w:szCs w:val="28"/>
        </w:rPr>
        <w:t>/</w:t>
      </w:r>
      <w:r w:rsidR="00120B06">
        <w:rPr>
          <w:sz w:val="28"/>
          <w:szCs w:val="28"/>
        </w:rPr>
        <w:t>12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69935140" w14:textId="77777777" w:rsidR="00836D39" w:rsidRDefault="00836D39" w:rsidP="00120B06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Era Hospitality Pvt Ltd</w:t>
      </w:r>
    </w:p>
    <w:p w14:paraId="59CCF6FC" w14:textId="7BDD0846" w:rsidR="00A14E76" w:rsidRDefault="00A14E76" w:rsidP="00120B06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GST NO – 30AADCE6942P1ZE</w:t>
      </w:r>
    </w:p>
    <w:p w14:paraId="1BB9BB0D" w14:textId="77777777" w:rsidR="00FB3F35" w:rsidRDefault="00FB3F35" w:rsidP="009E29E7">
      <w:pPr>
        <w:spacing w:after="0" w:line="240" w:lineRule="auto"/>
        <w:rPr>
          <w:sz w:val="28"/>
          <w:szCs w:val="28"/>
        </w:rPr>
      </w:pPr>
    </w:p>
    <w:tbl>
      <w:tblPr>
        <w:tblW w:w="9995" w:type="dxa"/>
        <w:tblLook w:val="04A0" w:firstRow="1" w:lastRow="0" w:firstColumn="1" w:lastColumn="0" w:noHBand="0" w:noVBand="1"/>
      </w:tblPr>
      <w:tblGrid>
        <w:gridCol w:w="1172"/>
        <w:gridCol w:w="5109"/>
        <w:gridCol w:w="1176"/>
        <w:gridCol w:w="1186"/>
        <w:gridCol w:w="1352"/>
      </w:tblGrid>
      <w:tr w:rsidR="00120B06" w:rsidRPr="00120B06" w14:paraId="1C23087D" w14:textId="77777777" w:rsidTr="00120B06">
        <w:trPr>
          <w:trHeight w:val="222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7AD4D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 NO</w:t>
            </w:r>
          </w:p>
        </w:tc>
        <w:tc>
          <w:tcPr>
            <w:tcW w:w="5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01DF1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97E84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7713C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FD820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120B06" w:rsidRPr="00120B06" w14:paraId="77526D9E" w14:textId="77777777" w:rsidTr="00120B06">
        <w:trPr>
          <w:trHeight w:val="737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9541E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CB8ED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Identix</w:t>
            </w:r>
            <w:proofErr w:type="spellEnd"/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K90 Biometric Fingerprint And Card Reader Time &amp; Attendance With Access Control System Push Data Technology &amp; Battery Backup Warranty One Year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F0E27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AE89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12900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A725F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12900</w:t>
            </w:r>
          </w:p>
        </w:tc>
      </w:tr>
      <w:tr w:rsidR="00120B06" w:rsidRPr="00120B06" w14:paraId="0FA90A6C" w14:textId="77777777" w:rsidTr="00120B06">
        <w:trPr>
          <w:trHeight w:val="184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42EB3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5CDF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Software Charges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7BAAA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FBEC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2500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89B7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2500</w:t>
            </w:r>
          </w:p>
        </w:tc>
      </w:tr>
      <w:tr w:rsidR="00120B06" w:rsidRPr="00120B06" w14:paraId="0128C167" w14:textId="77777777" w:rsidTr="00120B06">
        <w:trPr>
          <w:trHeight w:val="184"/>
        </w:trPr>
        <w:tc>
          <w:tcPr>
            <w:tcW w:w="11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9C03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5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B0391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INSTALLATION TESTING COMMISSIONING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C1C5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A7237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5000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C850B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color w:val="000000"/>
                <w:lang w:val="en-US" w:eastAsia="en-US"/>
              </w:rPr>
              <w:t>5000</w:t>
            </w:r>
          </w:p>
        </w:tc>
      </w:tr>
      <w:tr w:rsidR="00120B06" w:rsidRPr="00120B06" w14:paraId="401A0183" w14:textId="77777777" w:rsidTr="00120B06">
        <w:trPr>
          <w:trHeight w:val="184"/>
        </w:trPr>
        <w:tc>
          <w:tcPr>
            <w:tcW w:w="86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04E0F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F4D6D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20400</w:t>
            </w:r>
          </w:p>
        </w:tc>
      </w:tr>
      <w:tr w:rsidR="00120B06" w:rsidRPr="00120B06" w14:paraId="293C3463" w14:textId="77777777" w:rsidTr="00120B06">
        <w:trPr>
          <w:trHeight w:val="184"/>
        </w:trPr>
        <w:tc>
          <w:tcPr>
            <w:tcW w:w="86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D58B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51AA7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1836</w:t>
            </w:r>
          </w:p>
        </w:tc>
      </w:tr>
      <w:tr w:rsidR="00120B06" w:rsidRPr="00120B06" w14:paraId="302076A1" w14:textId="77777777" w:rsidTr="00120B06">
        <w:trPr>
          <w:trHeight w:val="184"/>
        </w:trPr>
        <w:tc>
          <w:tcPr>
            <w:tcW w:w="86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28AE4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9%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06E6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1836</w:t>
            </w:r>
          </w:p>
        </w:tc>
      </w:tr>
      <w:tr w:rsidR="00120B06" w:rsidRPr="00120B06" w14:paraId="64B4F8D9" w14:textId="77777777" w:rsidTr="00120B06">
        <w:trPr>
          <w:trHeight w:val="184"/>
        </w:trPr>
        <w:tc>
          <w:tcPr>
            <w:tcW w:w="86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3C67E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2BEF8" w14:textId="77777777" w:rsidR="00120B06" w:rsidRPr="00120B06" w:rsidRDefault="00120B06" w:rsidP="00120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20B0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24072</w:t>
            </w:r>
          </w:p>
        </w:tc>
      </w:tr>
    </w:tbl>
    <w:p w14:paraId="1D842682" w14:textId="2271617C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0A08E51A" w14:textId="3FB9896F" w:rsidR="00540797" w:rsidRDefault="00522111" w:rsidP="00E13319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3747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 w:rsidR="0054079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</w:p>
    <w:p w14:paraId="161BB796" w14:textId="36877928" w:rsidR="00522111" w:rsidRPr="00E13319" w:rsidRDefault="00540797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Style w:val="fontstyle01"/>
        </w:rPr>
        <w:t>If payment not done interest @ 15% per annum will incurred.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</w:r>
      <w:r w:rsidR="00522111"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0A2D78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B0C3E" w14:textId="77777777" w:rsidR="001456E0" w:rsidRDefault="001456E0" w:rsidP="00A1778F">
      <w:pPr>
        <w:spacing w:after="0" w:line="240" w:lineRule="auto"/>
      </w:pPr>
      <w:r>
        <w:separator/>
      </w:r>
    </w:p>
  </w:endnote>
  <w:endnote w:type="continuationSeparator" w:id="0">
    <w:p w14:paraId="6B1868F5" w14:textId="77777777" w:rsidR="001456E0" w:rsidRDefault="001456E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386E4B11" w:rsidR="00785E75" w:rsidRPr="00F22658" w:rsidRDefault="00A1778F" w:rsidP="00785E75">
    <w:pPr>
      <w:pStyle w:val="Footer"/>
      <w:rPr>
        <w:color w:val="1F497D" w:themeColor="text2"/>
      </w:rPr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</w:t>
    </w:r>
    <w:r w:rsidR="00120B06">
      <w:rPr>
        <w:color w:val="1F497D" w:themeColor="text2"/>
      </w:rPr>
      <w:t xml:space="preserve">  </w:t>
    </w:r>
    <w:r w:rsidR="00785E75" w:rsidRPr="00F22658">
      <w:rPr>
        <w:color w:val="1F497D" w:themeColor="text2"/>
      </w:rPr>
      <w:t xml:space="preserve">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23093" w14:textId="77777777" w:rsidR="001456E0" w:rsidRDefault="001456E0" w:rsidP="00A1778F">
      <w:pPr>
        <w:spacing w:after="0" w:line="240" w:lineRule="auto"/>
      </w:pPr>
      <w:r>
        <w:separator/>
      </w:r>
    </w:p>
  </w:footnote>
  <w:footnote w:type="continuationSeparator" w:id="0">
    <w:p w14:paraId="36D27FC6" w14:textId="77777777" w:rsidR="001456E0" w:rsidRDefault="001456E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4" name="Picture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456E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2D78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0B06"/>
    <w:rsid w:val="00125B0C"/>
    <w:rsid w:val="00132901"/>
    <w:rsid w:val="001332C4"/>
    <w:rsid w:val="00137F28"/>
    <w:rsid w:val="00142296"/>
    <w:rsid w:val="00142936"/>
    <w:rsid w:val="00143C5B"/>
    <w:rsid w:val="001456E0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60EE9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0797"/>
    <w:rsid w:val="005464D4"/>
    <w:rsid w:val="00556F9F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66C6D"/>
    <w:rsid w:val="006718E2"/>
    <w:rsid w:val="00680EFE"/>
    <w:rsid w:val="00681EDD"/>
    <w:rsid w:val="00693BC0"/>
    <w:rsid w:val="006958D0"/>
    <w:rsid w:val="006A71A8"/>
    <w:rsid w:val="006B1E1A"/>
    <w:rsid w:val="006B3DB2"/>
    <w:rsid w:val="006B5E25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36D39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1A4C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4E76"/>
    <w:rsid w:val="00A16215"/>
    <w:rsid w:val="00A1778F"/>
    <w:rsid w:val="00A20F17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231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1A00"/>
    <w:rsid w:val="00B827D4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4CB4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C595E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0F48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5A7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B3F35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2022-06-08T06:54:00Z</cp:lastPrinted>
  <dcterms:created xsi:type="dcterms:W3CDTF">2022-12-03T09:21:00Z</dcterms:created>
  <dcterms:modified xsi:type="dcterms:W3CDTF">2022-12-03T10:06:00Z</dcterms:modified>
</cp:coreProperties>
</file>