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3F8852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35498D">
        <w:rPr>
          <w:sz w:val="28"/>
          <w:szCs w:val="28"/>
        </w:rPr>
        <w:t>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1BAD49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30813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098" w:type="dxa"/>
        <w:tblLook w:val="04A0" w:firstRow="1" w:lastRow="0" w:firstColumn="1" w:lastColumn="0" w:noHBand="0" w:noVBand="1"/>
      </w:tblPr>
      <w:tblGrid>
        <w:gridCol w:w="1049"/>
        <w:gridCol w:w="2153"/>
        <w:gridCol w:w="1065"/>
        <w:gridCol w:w="2544"/>
        <w:gridCol w:w="1053"/>
        <w:gridCol w:w="1060"/>
        <w:gridCol w:w="1174"/>
      </w:tblGrid>
      <w:tr w:rsidR="00A02BE9" w:rsidRPr="00A02BE9" w14:paraId="20BB1413" w14:textId="77777777" w:rsidTr="00A02BE9">
        <w:trPr>
          <w:trHeight w:val="947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836B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9D14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CFC0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B72A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ABDC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FC72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A657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A02BE9" w:rsidRPr="00A02BE9" w14:paraId="25DF2C5F" w14:textId="77777777" w:rsidTr="00A02BE9">
        <w:trPr>
          <w:trHeight w:val="963"/>
        </w:trPr>
        <w:tc>
          <w:tcPr>
            <w:tcW w:w="1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DE6C8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B643D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2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151188465 (10-05-2022) (APS)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7358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BE9">
              <w:rPr>
                <w:rFonts w:ascii="Arial" w:eastAsia="Times New Roman" w:hAnsi="Arial" w:cs="Arial"/>
                <w:sz w:val="20"/>
                <w:szCs w:val="20"/>
              </w:rPr>
              <w:t>668330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C220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02BE9">
              <w:rPr>
                <w:rFonts w:ascii="Arial" w:eastAsia="Times New Roman" w:hAnsi="Arial" w:cs="Arial"/>
                <w:sz w:val="20"/>
                <w:szCs w:val="20"/>
              </w:rPr>
              <w:t>Rollling</w:t>
            </w:r>
            <w:proofErr w:type="spellEnd"/>
            <w:r w:rsidRPr="00A02BE9">
              <w:rPr>
                <w:rFonts w:ascii="Arial" w:eastAsia="Times New Roman" w:hAnsi="Arial" w:cs="Arial"/>
                <w:sz w:val="20"/>
                <w:szCs w:val="20"/>
              </w:rPr>
              <w:t xml:space="preserve"> bearing NUKR47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0038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3FD6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C9FE6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A02BE9" w:rsidRPr="00A02BE9" w14:paraId="072E5229" w14:textId="77777777" w:rsidTr="00A02BE9">
        <w:trPr>
          <w:trHeight w:val="96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0EFA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7E30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2B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151188864 (11-05-2022) (APS)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CA89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BE9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AE1B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2BE9">
              <w:rPr>
                <w:rFonts w:ascii="Arial" w:eastAsia="Times New Roman" w:hAnsi="Arial" w:cs="Arial"/>
                <w:sz w:val="20"/>
                <w:szCs w:val="20"/>
              </w:rPr>
              <w:t xml:space="preserve">Screw Conveyor </w:t>
            </w:r>
            <w:proofErr w:type="spellStart"/>
            <w:r w:rsidRPr="00A02BE9">
              <w:rPr>
                <w:rFonts w:ascii="Arial" w:eastAsia="Times New Roman" w:hAnsi="Arial" w:cs="Arial"/>
                <w:sz w:val="20"/>
                <w:szCs w:val="20"/>
              </w:rPr>
              <w:t>Bellow_Dia</w:t>
            </w:r>
            <w:proofErr w:type="spellEnd"/>
            <w:r w:rsidRPr="00A02BE9">
              <w:rPr>
                <w:rFonts w:ascii="Arial" w:eastAsia="Times New Roman" w:hAnsi="Arial" w:cs="Arial"/>
                <w:sz w:val="20"/>
                <w:szCs w:val="20"/>
              </w:rPr>
              <w:t xml:space="preserve"> 224x500mm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0E76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97BE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0375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2BE9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</w:tr>
      <w:tr w:rsidR="00A02BE9" w:rsidRPr="00A02BE9" w14:paraId="2F828046" w14:textId="77777777" w:rsidTr="00A02BE9">
        <w:trPr>
          <w:trHeight w:val="315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29A48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7627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35614</w:t>
            </w:r>
          </w:p>
        </w:tc>
      </w:tr>
      <w:tr w:rsidR="00A02BE9" w:rsidRPr="00A02BE9" w14:paraId="5947D10F" w14:textId="77777777" w:rsidTr="00A02BE9">
        <w:trPr>
          <w:trHeight w:val="315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FC98F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3B69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3205.26</w:t>
            </w:r>
          </w:p>
        </w:tc>
      </w:tr>
      <w:tr w:rsidR="00A02BE9" w:rsidRPr="00A02BE9" w14:paraId="56991801" w14:textId="77777777" w:rsidTr="00A02BE9">
        <w:trPr>
          <w:trHeight w:val="315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C02D8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5DC81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3205.26</w:t>
            </w:r>
          </w:p>
        </w:tc>
      </w:tr>
      <w:tr w:rsidR="00A02BE9" w:rsidRPr="00A02BE9" w14:paraId="1FA819D2" w14:textId="77777777" w:rsidTr="00A02BE9">
        <w:trPr>
          <w:trHeight w:val="315"/>
        </w:trPr>
        <w:tc>
          <w:tcPr>
            <w:tcW w:w="89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AC1B8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8423" w14:textId="77777777" w:rsidR="00A02BE9" w:rsidRPr="00A02BE9" w:rsidRDefault="00A02BE9" w:rsidP="00A02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BE9">
              <w:rPr>
                <w:rFonts w:ascii="Calibri" w:eastAsia="Times New Roman" w:hAnsi="Calibri" w:cs="Calibri"/>
                <w:b/>
                <w:bCs/>
                <w:color w:val="000000"/>
              </w:rPr>
              <w:t>42024.52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56A9" w14:textId="77777777" w:rsidR="006F08EB" w:rsidRDefault="006F08EB" w:rsidP="00A1778F">
      <w:pPr>
        <w:spacing w:after="0" w:line="240" w:lineRule="auto"/>
      </w:pPr>
      <w:r>
        <w:separator/>
      </w:r>
    </w:p>
  </w:endnote>
  <w:endnote w:type="continuationSeparator" w:id="0">
    <w:p w14:paraId="0D9E79C8" w14:textId="77777777" w:rsidR="006F08EB" w:rsidRDefault="006F08E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2629" w14:textId="77777777" w:rsidR="006F08EB" w:rsidRDefault="006F08EB" w:rsidP="00A1778F">
      <w:pPr>
        <w:spacing w:after="0" w:line="240" w:lineRule="auto"/>
      </w:pPr>
      <w:r>
        <w:separator/>
      </w:r>
    </w:p>
  </w:footnote>
  <w:footnote w:type="continuationSeparator" w:id="0">
    <w:p w14:paraId="0ED7C709" w14:textId="77777777" w:rsidR="006F08EB" w:rsidRDefault="006F08E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F08E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4</cp:revision>
  <cp:lastPrinted>2022-04-05T10:46:00Z</cp:lastPrinted>
  <dcterms:created xsi:type="dcterms:W3CDTF">2022-05-11T10:01:00Z</dcterms:created>
  <dcterms:modified xsi:type="dcterms:W3CDTF">2022-05-11T10:45:00Z</dcterms:modified>
</cp:coreProperties>
</file>