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5A7038" w:rsidP="00397547">
      <w:pPr>
        <w:ind w:left="-630"/>
      </w:pPr>
      <w:r>
        <w:rPr>
          <w:noProof/>
        </w:rPr>
        <w:drawing>
          <wp:inline distT="0" distB="0" distL="0" distR="0" wp14:anchorId="1D159B0E" wp14:editId="12A014D3">
            <wp:extent cx="7132955" cy="22458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2955" cy="22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52" w:type="dxa"/>
        <w:tblLook w:val="04A0" w:firstRow="1" w:lastRow="0" w:firstColumn="1" w:lastColumn="0" w:noHBand="0" w:noVBand="1"/>
      </w:tblPr>
      <w:tblGrid>
        <w:gridCol w:w="1096"/>
        <w:gridCol w:w="1621"/>
        <w:gridCol w:w="3033"/>
        <w:gridCol w:w="1137"/>
        <w:gridCol w:w="893"/>
        <w:gridCol w:w="882"/>
        <w:gridCol w:w="1190"/>
      </w:tblGrid>
      <w:tr w:rsidR="005A7038" w:rsidRPr="005A7038" w:rsidTr="005A7038">
        <w:trPr>
          <w:trHeight w:val="657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Price Per Unit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 Price (INR)</w:t>
            </w:r>
          </w:p>
        </w:tc>
      </w:tr>
      <w:tr w:rsidR="005A7038" w:rsidRPr="005A7038" w:rsidTr="005A7038">
        <w:trPr>
          <w:trHeight w:val="579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719381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Monochrome </w:t>
            </w:r>
            <w:proofErr w:type="spellStart"/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laserjet</w:t>
            </w:r>
            <w:proofErr w:type="spellEnd"/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printer CanonLBP6030BJ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8299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82990</w:t>
            </w:r>
          </w:p>
        </w:tc>
      </w:tr>
      <w:tr w:rsidR="005A7038" w:rsidRPr="005A7038" w:rsidTr="005A7038">
        <w:trPr>
          <w:trHeight w:val="289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CGST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7469.1</w:t>
            </w:r>
          </w:p>
        </w:tc>
      </w:tr>
      <w:tr w:rsidR="005A7038" w:rsidRPr="005A7038" w:rsidTr="005A7038">
        <w:trPr>
          <w:trHeight w:val="289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SGST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7469.1</w:t>
            </w:r>
          </w:p>
        </w:tc>
      </w:tr>
      <w:tr w:rsidR="005A7038" w:rsidRPr="005A7038" w:rsidTr="005A7038">
        <w:trPr>
          <w:trHeight w:val="557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Delivery Schedule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038" w:rsidRPr="005A7038" w:rsidTr="005A7038">
        <w:trPr>
          <w:trHeight w:val="289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12.12.2022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038" w:rsidRPr="005A7038" w:rsidTr="005A7038">
        <w:trPr>
          <w:trHeight w:val="289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Total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82990</w:t>
            </w:r>
          </w:p>
        </w:tc>
      </w:tr>
      <w:tr w:rsidR="005A7038" w:rsidRPr="005A7038" w:rsidTr="005A7038">
        <w:trPr>
          <w:trHeight w:val="289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GST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7469.1</w:t>
            </w:r>
          </w:p>
        </w:tc>
      </w:tr>
      <w:tr w:rsidR="005A7038" w:rsidRPr="005A7038" w:rsidTr="005A7038">
        <w:trPr>
          <w:trHeight w:val="289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GST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7469.1</w:t>
            </w:r>
          </w:p>
        </w:tc>
      </w:tr>
      <w:tr w:rsidR="005A7038" w:rsidRPr="005A7038" w:rsidTr="005A7038">
        <w:trPr>
          <w:trHeight w:val="289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In INR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038" w:rsidRPr="005A7038" w:rsidRDefault="005A7038" w:rsidP="005A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97928.2</w:t>
            </w:r>
          </w:p>
        </w:tc>
      </w:tr>
    </w:tbl>
    <w:p w:rsidR="0021082E" w:rsidRDefault="0021082E"/>
    <w:p w:rsidR="0021082E" w:rsidRDefault="0021082E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Amount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Words:</w:t>
      </w:r>
    </w:p>
    <w:p w:rsidR="0021082E" w:rsidRDefault="00846BAF" w:rsidP="00F5691D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Ninety Seven</w:t>
      </w:r>
      <w:proofErr w:type="gramEnd"/>
      <w:r>
        <w:rPr>
          <w:rFonts w:ascii="Times New Roman" w:hAnsi="Times New Roman" w:cs="Times New Roman"/>
        </w:rPr>
        <w:t xml:space="preserve"> Thousand Nine Hundred Twenty Eight Rupees Twenty </w:t>
      </w:r>
      <w:proofErr w:type="spellStart"/>
      <w:r>
        <w:rPr>
          <w:rFonts w:ascii="Times New Roman" w:hAnsi="Times New Roman" w:cs="Times New Roman"/>
        </w:rPr>
        <w:t>Paise</w:t>
      </w:r>
      <w:proofErr w:type="spellEnd"/>
    </w:p>
    <w:p w:rsidR="005228C5" w:rsidRDefault="005228C5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Original/Duplicate/Invoice along with material.</w:t>
      </w:r>
    </w:p>
    <w:p w:rsidR="005228C5" w:rsidRDefault="005228C5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non excisable material – TAX invoice – 2 copy in original.</w:t>
      </w:r>
    </w:p>
    <w:p w:rsidR="005228C5" w:rsidRDefault="005228C5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material is received without the required documents and details, it will not be received in the plant.</w:t>
      </w:r>
    </w:p>
    <w:p w:rsidR="005228C5" w:rsidRDefault="005228C5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necessary to put the </w:t>
      </w:r>
      <w:proofErr w:type="spellStart"/>
      <w:r>
        <w:rPr>
          <w:rFonts w:ascii="Times New Roman" w:hAnsi="Times New Roman" w:cs="Times New Roman"/>
        </w:rPr>
        <w:t>Putzmeister</w:t>
      </w:r>
      <w:proofErr w:type="spellEnd"/>
      <w:r>
        <w:rPr>
          <w:rFonts w:ascii="Times New Roman" w:hAnsi="Times New Roman" w:cs="Times New Roman"/>
        </w:rPr>
        <w:t xml:space="preserve"> order number on every invoice.</w:t>
      </w:r>
    </w:p>
    <w:p w:rsidR="006C4FF0" w:rsidRDefault="005228C5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Terms and conditions applied.</w:t>
      </w: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800F08" w:rsidRDefault="00800F08" w:rsidP="00F5691D">
      <w:pPr>
        <w:spacing w:after="0"/>
        <w:rPr>
          <w:rFonts w:ascii="Times New Roman" w:hAnsi="Times New Roman" w:cs="Times New Roman"/>
        </w:rPr>
      </w:pPr>
    </w:p>
    <w:p w:rsidR="00800F08" w:rsidRDefault="00800F08" w:rsidP="00F5691D">
      <w:pPr>
        <w:spacing w:after="0"/>
        <w:rPr>
          <w:rFonts w:ascii="Times New Roman" w:hAnsi="Times New Roman" w:cs="Times New Roman"/>
        </w:rPr>
      </w:pPr>
    </w:p>
    <w:p w:rsidR="00800F08" w:rsidRDefault="00800F08" w:rsidP="00F5691D">
      <w:pPr>
        <w:spacing w:after="0"/>
        <w:rPr>
          <w:rFonts w:ascii="Times New Roman" w:hAnsi="Times New Roman" w:cs="Times New Roman"/>
        </w:rPr>
      </w:pPr>
    </w:p>
    <w:p w:rsidR="00800F08" w:rsidRDefault="00800F08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B65B7D" wp14:editId="20E0B2CA">
            <wp:extent cx="5731510" cy="278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38" w:rsidRPr="00451394" w:rsidRDefault="00675FC5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>
        <w:rPr>
          <w:noProof/>
        </w:rPr>
        <w:drawing>
          <wp:inline distT="0" distB="0" distL="0" distR="0" wp14:anchorId="35593AF9" wp14:editId="7407ED86">
            <wp:extent cx="2476500" cy="95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956" cy="1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038" w:rsidRPr="00451394" w:rsidSect="005A70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3"/>
    <w:rsid w:val="0021082E"/>
    <w:rsid w:val="00225A38"/>
    <w:rsid w:val="002F2596"/>
    <w:rsid w:val="00397547"/>
    <w:rsid w:val="004363E3"/>
    <w:rsid w:val="00451394"/>
    <w:rsid w:val="005228C5"/>
    <w:rsid w:val="005A7038"/>
    <w:rsid w:val="00675FC5"/>
    <w:rsid w:val="006C4FF0"/>
    <w:rsid w:val="007955D9"/>
    <w:rsid w:val="00800F08"/>
    <w:rsid w:val="00846BAF"/>
    <w:rsid w:val="00B57F0E"/>
    <w:rsid w:val="00CD5872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6AD1"/>
  <w15:chartTrackingRefBased/>
  <w15:docId w15:val="{BA4B5A8C-1DCD-4098-B7B8-8A79BE8D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8</cp:revision>
  <cp:lastPrinted>2022-08-23T12:10:00Z</cp:lastPrinted>
  <dcterms:created xsi:type="dcterms:W3CDTF">2022-11-21T11:01:00Z</dcterms:created>
  <dcterms:modified xsi:type="dcterms:W3CDTF">2022-11-21T11:09:00Z</dcterms:modified>
</cp:coreProperties>
</file>