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B4DF380" w14:textId="6034CAA5" w:rsidR="00785E75" w:rsidRPr="00892DBF" w:rsidRDefault="00785E75" w:rsidP="00785E75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NO:</w:t>
      </w:r>
      <w:r w:rsidRPr="00334DEC">
        <w:rPr>
          <w:sz w:val="28"/>
          <w:szCs w:val="28"/>
        </w:rPr>
        <w:t xml:space="preserve"> b</w:t>
      </w:r>
      <w:r>
        <w:rPr>
          <w:sz w:val="28"/>
          <w:szCs w:val="28"/>
        </w:rPr>
        <w:t>22-23</w:t>
      </w:r>
      <w:r w:rsidRPr="00334DEC">
        <w:rPr>
          <w:sz w:val="28"/>
          <w:szCs w:val="28"/>
        </w:rPr>
        <w:t>MQ</w:t>
      </w:r>
      <w:r w:rsidR="00B827D4">
        <w:rPr>
          <w:sz w:val="28"/>
          <w:szCs w:val="28"/>
        </w:rPr>
        <w:t>315</w:t>
      </w:r>
      <w:bookmarkStart w:id="0" w:name="_GoBack"/>
      <w:bookmarkEnd w:id="0"/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3AA06DE0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DC595E">
        <w:rPr>
          <w:sz w:val="28"/>
          <w:szCs w:val="28"/>
        </w:rPr>
        <w:t>30</w:t>
      </w:r>
      <w:r w:rsidR="003324B5" w:rsidRPr="00334DEC">
        <w:rPr>
          <w:sz w:val="28"/>
          <w:szCs w:val="28"/>
        </w:rPr>
        <w:t>/</w:t>
      </w:r>
      <w:r w:rsidR="00DC595E">
        <w:rPr>
          <w:sz w:val="28"/>
          <w:szCs w:val="28"/>
        </w:rPr>
        <w:t>11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</w:p>
    <w:p w14:paraId="493805C2" w14:textId="273DA504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  <w:r w:rsidR="003C3300">
        <w:rPr>
          <w:b/>
          <w:sz w:val="28"/>
          <w:szCs w:val="28"/>
        </w:rPr>
        <w:t>,</w:t>
      </w:r>
    </w:p>
    <w:p w14:paraId="548317FC" w14:textId="49CA08EB" w:rsidR="00F705A7" w:rsidRDefault="00FB3F35" w:rsidP="009E29E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TNS Jewellers</w:t>
      </w:r>
    </w:p>
    <w:p w14:paraId="66C502B9" w14:textId="06559174" w:rsidR="00FB3F35" w:rsidRDefault="00FB3F35" w:rsidP="009E29E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Panaji Goa</w:t>
      </w:r>
    </w:p>
    <w:p w14:paraId="1BB9BB0D" w14:textId="77777777" w:rsidR="00FB3F35" w:rsidRDefault="00FB3F35" w:rsidP="009E29E7">
      <w:pPr>
        <w:spacing w:after="0" w:line="240" w:lineRule="auto"/>
        <w:rPr>
          <w:sz w:val="28"/>
          <w:szCs w:val="28"/>
        </w:rPr>
      </w:pPr>
    </w:p>
    <w:tbl>
      <w:tblPr>
        <w:tblW w:w="10620" w:type="dxa"/>
        <w:tblLook w:val="04A0" w:firstRow="1" w:lastRow="0" w:firstColumn="1" w:lastColumn="0" w:noHBand="0" w:noVBand="1"/>
      </w:tblPr>
      <w:tblGrid>
        <w:gridCol w:w="699"/>
        <w:gridCol w:w="6992"/>
        <w:gridCol w:w="959"/>
        <w:gridCol w:w="960"/>
        <w:gridCol w:w="1010"/>
      </w:tblGrid>
      <w:tr w:rsidR="00B827D4" w:rsidRPr="00B827D4" w14:paraId="553FE26B" w14:textId="77777777" w:rsidTr="00B827D4">
        <w:trPr>
          <w:trHeight w:val="276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00FC3" w14:textId="77777777" w:rsidR="00B827D4" w:rsidRPr="00B827D4" w:rsidRDefault="00B827D4" w:rsidP="00B8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B827D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SR NO</w:t>
            </w:r>
          </w:p>
        </w:tc>
        <w:tc>
          <w:tcPr>
            <w:tcW w:w="7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997E3" w14:textId="77777777" w:rsidR="00B827D4" w:rsidRPr="00B827D4" w:rsidRDefault="00B827D4" w:rsidP="00B8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B827D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ITEM DESCRIPTION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4B674" w14:textId="77777777" w:rsidR="00B827D4" w:rsidRPr="00B827D4" w:rsidRDefault="00B827D4" w:rsidP="00B8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B827D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QTY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87BED" w14:textId="77777777" w:rsidR="00B827D4" w:rsidRPr="00B827D4" w:rsidRDefault="00B827D4" w:rsidP="00B8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B827D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PRICE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6E945" w14:textId="77777777" w:rsidR="00B827D4" w:rsidRPr="00B827D4" w:rsidRDefault="00B827D4" w:rsidP="00B8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B827D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AMOUNT</w:t>
            </w:r>
          </w:p>
        </w:tc>
      </w:tr>
      <w:tr w:rsidR="00B827D4" w:rsidRPr="00B827D4" w14:paraId="17332F97" w14:textId="77777777" w:rsidTr="00B827D4">
        <w:trPr>
          <w:trHeight w:val="792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E015C" w14:textId="77777777" w:rsidR="00B827D4" w:rsidRPr="00B827D4" w:rsidRDefault="00B827D4" w:rsidP="00B8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B82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6DBC5" w14:textId="77777777" w:rsidR="00B827D4" w:rsidRPr="00B827D4" w:rsidRDefault="00B827D4" w:rsidP="00B8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B82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Dahua 5 MP Starlight and WDR Series Dome camera, Max. 25 fps@5 MP (16:9 video output), 3.6 mm fixed lens (2.8 mm optional) , Built-in mic, Max. IR length 25 m, Smart IR, IP50, DC12V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9FAFF" w14:textId="77777777" w:rsidR="00B827D4" w:rsidRPr="00B827D4" w:rsidRDefault="00B827D4" w:rsidP="00B8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B82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EC7CE" w14:textId="77777777" w:rsidR="00B827D4" w:rsidRPr="00B827D4" w:rsidRDefault="00B827D4" w:rsidP="00B8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B82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3600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3E209" w14:textId="77777777" w:rsidR="00B827D4" w:rsidRPr="00B827D4" w:rsidRDefault="00B827D4" w:rsidP="00B8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B82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43200</w:t>
            </w:r>
          </w:p>
        </w:tc>
      </w:tr>
      <w:tr w:rsidR="00B827D4" w:rsidRPr="00B827D4" w14:paraId="10189321" w14:textId="77777777" w:rsidTr="00B827D4">
        <w:trPr>
          <w:trHeight w:val="816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56FCD" w14:textId="77777777" w:rsidR="00B827D4" w:rsidRPr="00B827D4" w:rsidRDefault="00B827D4" w:rsidP="00B8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B82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ECAF0" w14:textId="77777777" w:rsidR="00B827D4" w:rsidRPr="00B827D4" w:rsidRDefault="00B827D4" w:rsidP="00B8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B82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Dahua 5 MP Starlight and WDR Series Dome camera, Max. 25 fps@5 MP (16:9 video output), Starlight &amp; 100db WDR, 4 in 1 switchable(CVI/TVI/AHD/CVBS), 2.7-12mm Motorized lens, IR 60m,IP67, Metal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C2D42" w14:textId="77777777" w:rsidR="00B827D4" w:rsidRPr="00B827D4" w:rsidRDefault="00B827D4" w:rsidP="00B8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B82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10F2C" w14:textId="77777777" w:rsidR="00B827D4" w:rsidRPr="00B827D4" w:rsidRDefault="00B827D4" w:rsidP="00B8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B82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7800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FEECB" w14:textId="77777777" w:rsidR="00B827D4" w:rsidRPr="00B827D4" w:rsidRDefault="00B827D4" w:rsidP="00B8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B82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15600</w:t>
            </w:r>
          </w:p>
        </w:tc>
      </w:tr>
      <w:tr w:rsidR="00B827D4" w:rsidRPr="00B827D4" w14:paraId="37425EC9" w14:textId="77777777" w:rsidTr="00B827D4">
        <w:trPr>
          <w:trHeight w:val="828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10101" w14:textId="77777777" w:rsidR="00B827D4" w:rsidRPr="00B827D4" w:rsidRDefault="00B827D4" w:rsidP="00B8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B82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036B1" w14:textId="77777777" w:rsidR="00B827D4" w:rsidRPr="00B827D4" w:rsidRDefault="00B827D4" w:rsidP="00B8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B82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Dahua  5 MP Starlight and WDR Series Bullet camera, Max. 25 fps@5 MP (16:9 video output), Starlight &amp; 100db WDR, 4 in 1 switchable(CVI/TVI/AHD/CVBS), 2.7-12mm Motorized lens, IR 60m,IP67, Metal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EE80A" w14:textId="77777777" w:rsidR="00B827D4" w:rsidRPr="00B827D4" w:rsidRDefault="00B827D4" w:rsidP="00B8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B82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882E8" w14:textId="77777777" w:rsidR="00B827D4" w:rsidRPr="00B827D4" w:rsidRDefault="00B827D4" w:rsidP="00B8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B82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7900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2BC65" w14:textId="77777777" w:rsidR="00B827D4" w:rsidRPr="00B827D4" w:rsidRDefault="00B827D4" w:rsidP="00B8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B82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15800</w:t>
            </w:r>
          </w:p>
        </w:tc>
      </w:tr>
      <w:tr w:rsidR="00B827D4" w:rsidRPr="00B827D4" w14:paraId="45F58B67" w14:textId="77777777" w:rsidTr="00B827D4">
        <w:trPr>
          <w:trHeight w:val="276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B14AC" w14:textId="77777777" w:rsidR="00B827D4" w:rsidRPr="00B827D4" w:rsidRDefault="00B827D4" w:rsidP="00B8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B82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4C12E" w14:textId="77777777" w:rsidR="00B827D4" w:rsidRPr="00B827D4" w:rsidRDefault="00B827D4" w:rsidP="00B8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B82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Dahua 32 CH DVR Professional Series supporting 5 MP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3F27B" w14:textId="77777777" w:rsidR="00B827D4" w:rsidRPr="00B827D4" w:rsidRDefault="00B827D4" w:rsidP="00B8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B82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A1A52" w14:textId="77777777" w:rsidR="00B827D4" w:rsidRPr="00B827D4" w:rsidRDefault="00B827D4" w:rsidP="00B8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B82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39000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09A21" w14:textId="77777777" w:rsidR="00B827D4" w:rsidRPr="00B827D4" w:rsidRDefault="00B827D4" w:rsidP="00B8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B82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39000</w:t>
            </w:r>
          </w:p>
        </w:tc>
      </w:tr>
      <w:tr w:rsidR="00B827D4" w:rsidRPr="00B827D4" w14:paraId="28A5AA00" w14:textId="77777777" w:rsidTr="00B827D4">
        <w:trPr>
          <w:trHeight w:val="276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1B6B8" w14:textId="77777777" w:rsidR="00B827D4" w:rsidRPr="00B827D4" w:rsidRDefault="00B827D4" w:rsidP="00B8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B82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BBBEA" w14:textId="77777777" w:rsidR="00B827D4" w:rsidRPr="00B827D4" w:rsidRDefault="00B827D4" w:rsidP="00B8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B82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WD Purple Surveillance Hard Disk 2 TB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4B847" w14:textId="77777777" w:rsidR="00B827D4" w:rsidRPr="00B827D4" w:rsidRDefault="00B827D4" w:rsidP="00B8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B82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E6571" w14:textId="77777777" w:rsidR="00B827D4" w:rsidRPr="00B827D4" w:rsidRDefault="00B827D4" w:rsidP="00B8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B82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4990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67E3D" w14:textId="77777777" w:rsidR="00B827D4" w:rsidRPr="00B827D4" w:rsidRDefault="00B827D4" w:rsidP="00B8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B82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4990</w:t>
            </w:r>
          </w:p>
        </w:tc>
      </w:tr>
      <w:tr w:rsidR="00B827D4" w:rsidRPr="00B827D4" w14:paraId="58BB570E" w14:textId="77777777" w:rsidTr="00B827D4">
        <w:trPr>
          <w:trHeight w:val="276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7928B" w14:textId="77777777" w:rsidR="00B827D4" w:rsidRPr="00B827D4" w:rsidRDefault="00B827D4" w:rsidP="00B8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B82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DE8D0" w14:textId="77777777" w:rsidR="00B827D4" w:rsidRPr="00B827D4" w:rsidRDefault="00B827D4" w:rsidP="00B8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B82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BNC Connector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95964" w14:textId="77777777" w:rsidR="00B827D4" w:rsidRPr="00B827D4" w:rsidRDefault="00B827D4" w:rsidP="00B8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B82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72567" w14:textId="77777777" w:rsidR="00B827D4" w:rsidRPr="00B827D4" w:rsidRDefault="00B827D4" w:rsidP="00B8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B82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60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28C41" w14:textId="77777777" w:rsidR="00B827D4" w:rsidRPr="00B827D4" w:rsidRDefault="00B827D4" w:rsidP="00B8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B82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960</w:t>
            </w:r>
          </w:p>
        </w:tc>
      </w:tr>
      <w:tr w:rsidR="00B827D4" w:rsidRPr="00B827D4" w14:paraId="577B1409" w14:textId="77777777" w:rsidTr="00B827D4">
        <w:trPr>
          <w:trHeight w:val="276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78BD4" w14:textId="77777777" w:rsidR="00B827D4" w:rsidRPr="00B827D4" w:rsidRDefault="00B827D4" w:rsidP="00B8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B82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C1265" w14:textId="77777777" w:rsidR="00B827D4" w:rsidRPr="00B827D4" w:rsidRDefault="00B827D4" w:rsidP="00B8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B82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Power Connector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A6005" w14:textId="77777777" w:rsidR="00B827D4" w:rsidRPr="00B827D4" w:rsidRDefault="00B827D4" w:rsidP="00B8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B82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2638D" w14:textId="77777777" w:rsidR="00B827D4" w:rsidRPr="00B827D4" w:rsidRDefault="00B827D4" w:rsidP="00B8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B82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1F9DA" w14:textId="77777777" w:rsidR="00B827D4" w:rsidRPr="00B827D4" w:rsidRDefault="00B827D4" w:rsidP="00B8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B82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720</w:t>
            </w:r>
          </w:p>
        </w:tc>
      </w:tr>
      <w:tr w:rsidR="00B827D4" w:rsidRPr="00B827D4" w14:paraId="0D3CB105" w14:textId="77777777" w:rsidTr="00B827D4">
        <w:trPr>
          <w:trHeight w:val="276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C7011" w14:textId="77777777" w:rsidR="00B827D4" w:rsidRPr="00B827D4" w:rsidRDefault="00B827D4" w:rsidP="00B8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B82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40B01" w14:textId="77777777" w:rsidR="00B827D4" w:rsidRPr="00B827D4" w:rsidRDefault="00B827D4" w:rsidP="00B8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B82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Custom made Camera Mount with Bracket (18 inch) with 2 plates and opening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6DC23" w14:textId="77777777" w:rsidR="00B827D4" w:rsidRPr="00B827D4" w:rsidRDefault="00B827D4" w:rsidP="00B8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B82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7FC17" w14:textId="77777777" w:rsidR="00B827D4" w:rsidRPr="00B827D4" w:rsidRDefault="00B827D4" w:rsidP="00B8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B82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3500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ED2E1" w14:textId="77777777" w:rsidR="00B827D4" w:rsidRPr="00B827D4" w:rsidRDefault="00B827D4" w:rsidP="00B8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B82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7000</w:t>
            </w:r>
          </w:p>
        </w:tc>
      </w:tr>
      <w:tr w:rsidR="00B827D4" w:rsidRPr="00B827D4" w14:paraId="5A52B22B" w14:textId="77777777" w:rsidTr="00B827D4">
        <w:trPr>
          <w:trHeight w:val="276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FD7E4" w14:textId="77777777" w:rsidR="00B827D4" w:rsidRPr="00B827D4" w:rsidRDefault="00B827D4" w:rsidP="00B8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B82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A462E" w14:textId="77777777" w:rsidR="00B827D4" w:rsidRPr="00B827D4" w:rsidRDefault="00B827D4" w:rsidP="00B8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B82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INSTALLATION TESTING COMMISSIONING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33265" w14:textId="77777777" w:rsidR="00B827D4" w:rsidRPr="00B827D4" w:rsidRDefault="00B827D4" w:rsidP="00B8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B82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124CE" w14:textId="77777777" w:rsidR="00B827D4" w:rsidRPr="00B827D4" w:rsidRDefault="00B827D4" w:rsidP="00B8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B82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DE40D" w14:textId="77777777" w:rsidR="00B827D4" w:rsidRPr="00B827D4" w:rsidRDefault="00B827D4" w:rsidP="00B8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B82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5000</w:t>
            </w:r>
          </w:p>
        </w:tc>
      </w:tr>
      <w:tr w:rsidR="00B827D4" w:rsidRPr="00B827D4" w14:paraId="218551D9" w14:textId="77777777" w:rsidTr="00B827D4">
        <w:trPr>
          <w:trHeight w:val="276"/>
        </w:trPr>
        <w:tc>
          <w:tcPr>
            <w:tcW w:w="9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A07BE" w14:textId="77777777" w:rsidR="00B827D4" w:rsidRPr="00B827D4" w:rsidRDefault="00B827D4" w:rsidP="00B8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B827D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TOTAL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7E1FC" w14:textId="77777777" w:rsidR="00B827D4" w:rsidRPr="00B827D4" w:rsidRDefault="00B827D4" w:rsidP="00B8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B827D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132270</w:t>
            </w:r>
          </w:p>
        </w:tc>
      </w:tr>
      <w:tr w:rsidR="00B827D4" w:rsidRPr="00B827D4" w14:paraId="5802A06B" w14:textId="77777777" w:rsidTr="00B827D4">
        <w:trPr>
          <w:trHeight w:val="312"/>
        </w:trPr>
        <w:tc>
          <w:tcPr>
            <w:tcW w:w="9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1A862" w14:textId="77777777" w:rsidR="00B827D4" w:rsidRPr="00B827D4" w:rsidRDefault="00B827D4" w:rsidP="00B8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B827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GST 9%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57411" w14:textId="77777777" w:rsidR="00B827D4" w:rsidRPr="00B827D4" w:rsidRDefault="00B827D4" w:rsidP="00B8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B827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11904.3</w:t>
            </w:r>
          </w:p>
        </w:tc>
      </w:tr>
      <w:tr w:rsidR="00B827D4" w:rsidRPr="00B827D4" w14:paraId="557ABA4E" w14:textId="77777777" w:rsidTr="00B827D4">
        <w:trPr>
          <w:trHeight w:val="312"/>
        </w:trPr>
        <w:tc>
          <w:tcPr>
            <w:tcW w:w="9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10674" w14:textId="77777777" w:rsidR="00B827D4" w:rsidRPr="00B827D4" w:rsidRDefault="00B827D4" w:rsidP="00B8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B827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GST 9%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18B53" w14:textId="77777777" w:rsidR="00B827D4" w:rsidRPr="00B827D4" w:rsidRDefault="00B827D4" w:rsidP="00B8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B827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11904.3</w:t>
            </w:r>
          </w:p>
        </w:tc>
      </w:tr>
      <w:tr w:rsidR="00B827D4" w:rsidRPr="00B827D4" w14:paraId="798630D1" w14:textId="77777777" w:rsidTr="00B827D4">
        <w:trPr>
          <w:trHeight w:val="312"/>
        </w:trPr>
        <w:tc>
          <w:tcPr>
            <w:tcW w:w="9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A234B" w14:textId="77777777" w:rsidR="00B827D4" w:rsidRPr="00B827D4" w:rsidRDefault="00B827D4" w:rsidP="00B8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B827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Grand Total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8CFBD" w14:textId="77777777" w:rsidR="00B827D4" w:rsidRPr="00B827D4" w:rsidRDefault="00B827D4" w:rsidP="00B82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B827D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156079</w:t>
            </w:r>
          </w:p>
        </w:tc>
      </w:tr>
    </w:tbl>
    <w:p w14:paraId="57A29399" w14:textId="77777777" w:rsidR="00540797" w:rsidRDefault="00540797" w:rsidP="009E29E7">
      <w:pPr>
        <w:spacing w:after="0" w:line="240" w:lineRule="auto"/>
        <w:rPr>
          <w:sz w:val="28"/>
          <w:szCs w:val="28"/>
        </w:rPr>
      </w:pPr>
    </w:p>
    <w:p w14:paraId="1D842682" w14:textId="466CFEED" w:rsidR="00333F49" w:rsidRDefault="00333F49" w:rsidP="009E29E7">
      <w:pPr>
        <w:spacing w:after="0" w:line="240" w:lineRule="auto"/>
        <w:rPr>
          <w:sz w:val="28"/>
          <w:szCs w:val="28"/>
        </w:rPr>
      </w:pPr>
    </w:p>
    <w:p w14:paraId="7005D035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b/>
          <w:bCs/>
          <w:sz w:val="20"/>
          <w:szCs w:val="20"/>
        </w:rPr>
      </w:pPr>
      <w:r w:rsidRPr="00072F24">
        <w:rPr>
          <w:b/>
          <w:bCs/>
          <w:sz w:val="20"/>
          <w:szCs w:val="20"/>
        </w:rPr>
        <w:t>Company’s Bank Details</w:t>
      </w:r>
    </w:p>
    <w:p w14:paraId="2A118115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sz w:val="20"/>
          <w:szCs w:val="20"/>
        </w:rPr>
      </w:pPr>
      <w:r w:rsidRPr="00072F24">
        <w:rPr>
          <w:b/>
          <w:bCs/>
          <w:sz w:val="20"/>
          <w:szCs w:val="20"/>
        </w:rPr>
        <w:t>Bank Name:</w:t>
      </w:r>
      <w:r w:rsidRPr="00072F24">
        <w:rPr>
          <w:sz w:val="20"/>
          <w:szCs w:val="20"/>
        </w:rPr>
        <w:t xml:space="preserve"> Central Bank of India</w:t>
      </w:r>
    </w:p>
    <w:p w14:paraId="7C91D7F8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sz w:val="20"/>
          <w:szCs w:val="20"/>
        </w:rPr>
      </w:pPr>
      <w:r w:rsidRPr="00072F24">
        <w:rPr>
          <w:b/>
          <w:bCs/>
          <w:sz w:val="20"/>
          <w:szCs w:val="20"/>
        </w:rPr>
        <w:t>Account Number:</w:t>
      </w:r>
      <w:r w:rsidRPr="00072F24">
        <w:rPr>
          <w:sz w:val="20"/>
          <w:szCs w:val="20"/>
        </w:rPr>
        <w:t xml:space="preserve"> 3167002097</w:t>
      </w:r>
    </w:p>
    <w:p w14:paraId="5E7CAD00" w14:textId="02174107" w:rsidR="00976F74" w:rsidRDefault="00976F74" w:rsidP="00976F74">
      <w:pPr>
        <w:spacing w:after="0" w:line="240" w:lineRule="auto"/>
        <w:rPr>
          <w:sz w:val="28"/>
          <w:szCs w:val="28"/>
        </w:rPr>
      </w:pPr>
      <w:r w:rsidRPr="00072F24">
        <w:rPr>
          <w:b/>
          <w:bCs/>
          <w:sz w:val="20"/>
          <w:szCs w:val="20"/>
        </w:rPr>
        <w:t>Branch &amp; IFS Code:</w:t>
      </w:r>
      <w:r w:rsidRPr="00072F24">
        <w:rPr>
          <w:sz w:val="20"/>
          <w:szCs w:val="20"/>
        </w:rPr>
        <w:t xml:space="preserve"> Panaji &amp; CBIN0280713</w:t>
      </w:r>
    </w:p>
    <w:p w14:paraId="0677B699" w14:textId="77777777" w:rsidR="005C5DDF" w:rsidRDefault="005C5DDF" w:rsidP="00E13319">
      <w:pPr>
        <w:spacing w:after="0" w:line="240" w:lineRule="auto"/>
        <w:rPr>
          <w:rStyle w:val="fontstyle01"/>
          <w:b/>
          <w:bCs/>
          <w:sz w:val="20"/>
          <w:szCs w:val="20"/>
        </w:rPr>
      </w:pPr>
    </w:p>
    <w:p w14:paraId="0A08E51A" w14:textId="3FB9896F" w:rsidR="00540797" w:rsidRDefault="00522111" w:rsidP="00E13319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-Bold" w:hAnsi="Calibri-Bold"/>
          <w:b/>
          <w:bCs/>
          <w:color w:val="000000"/>
          <w:sz w:val="20"/>
          <w:szCs w:val="20"/>
        </w:rPr>
        <w:t>T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erms &amp; conditions apply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br/>
      </w:r>
      <w:r w:rsidRPr="00522111">
        <w:rPr>
          <w:rFonts w:ascii="Calibri" w:hAnsi="Calibri" w:cs="Calibri"/>
          <w:color w:val="000000"/>
          <w:sz w:val="20"/>
          <w:szCs w:val="20"/>
        </w:rPr>
        <w:t>Warranty as per manufacturer not valid in case of surges, fluctuation, lightening etc.</w:t>
      </w:r>
      <w:r w:rsidR="00937476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without involving JP TECHATRONICS</w:t>
      </w:r>
      <w:r w:rsidRPr="00522111">
        <w:rPr>
          <w:rFonts w:ascii="Calibri" w:hAnsi="Calibri" w:cs="Calibri"/>
          <w:color w:val="000000"/>
          <w:sz w:val="20"/>
          <w:szCs w:val="20"/>
        </w:rPr>
        <w:br/>
      </w:r>
      <w:r w:rsidRPr="00522111">
        <w:rPr>
          <w:rFonts w:ascii="Calibri" w:hAnsi="Calibri" w:cs="Calibri"/>
          <w:color w:val="000000"/>
          <w:sz w:val="20"/>
          <w:szCs w:val="20"/>
        </w:rPr>
        <w:lastRenderedPageBreak/>
        <w:t>Work done as per request by client hence JP Techtronics or its employees should not be held responsible for any kind of</w:t>
      </w:r>
      <w:r w:rsidR="00540797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malfunctioning of the system for any reasons.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 calls to be charges as actual post installation.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Services like data backup, searching footage, port forwarding etc. to be charged as actuals.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Any defect in need to be checked and informed at the time delivery itself</w:t>
      </w:r>
    </w:p>
    <w:p w14:paraId="161BB796" w14:textId="36877928" w:rsidR="00522111" w:rsidRPr="00E13319" w:rsidRDefault="00540797" w:rsidP="00E13319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Style w:val="fontstyle01"/>
        </w:rPr>
        <w:t>If payment not done interest @ 15% per annum will incurred.</w:t>
      </w:r>
      <w:r w:rsidR="00522111" w:rsidRPr="00522111">
        <w:rPr>
          <w:rFonts w:ascii="Calibri" w:hAnsi="Calibri" w:cs="Calibri"/>
          <w:color w:val="000000"/>
          <w:sz w:val="20"/>
          <w:szCs w:val="20"/>
        </w:rPr>
        <w:br/>
        <w:t>Goods once sold cannot be returned or replaced</w:t>
      </w:r>
      <w:r w:rsidR="00522111" w:rsidRPr="00522111">
        <w:rPr>
          <w:rFonts w:ascii="Calibri" w:hAnsi="Calibri" w:cs="Calibri"/>
          <w:color w:val="000000"/>
          <w:sz w:val="20"/>
          <w:szCs w:val="20"/>
        </w:rPr>
        <w:br/>
      </w:r>
      <w:r w:rsidR="00522111" w:rsidRPr="00522111">
        <w:rPr>
          <w:rFonts w:ascii="Calibri-Bold" w:hAnsi="Calibri-Bold"/>
          <w:b/>
          <w:bCs/>
          <w:color w:val="000000"/>
          <w:sz w:val="20"/>
          <w:szCs w:val="20"/>
        </w:rPr>
        <w:t>GOODS RECEIVED IN WITHOUT ANY DEFECTS</w:t>
      </w:r>
    </w:p>
    <w:sectPr w:rsidR="00522111" w:rsidRPr="00E13319" w:rsidSect="000A2D78">
      <w:headerReference w:type="default" r:id="rId6"/>
      <w:footerReference w:type="default" r:id="rId7"/>
      <w:pgSz w:w="11906" w:h="16838" w:code="9"/>
      <w:pgMar w:top="2070" w:right="1196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7C321D" w14:textId="77777777" w:rsidR="00A20F17" w:rsidRDefault="00A20F17" w:rsidP="00A1778F">
      <w:pPr>
        <w:spacing w:after="0" w:line="240" w:lineRule="auto"/>
      </w:pPr>
      <w:r>
        <w:separator/>
      </w:r>
    </w:p>
  </w:endnote>
  <w:endnote w:type="continuationSeparator" w:id="0">
    <w:p w14:paraId="77A618D7" w14:textId="77777777" w:rsidR="00A20F17" w:rsidRDefault="00A20F17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97590" w14:textId="6FA44EDA" w:rsidR="00785E75" w:rsidRPr="00F22658" w:rsidRDefault="00A1778F" w:rsidP="00785E75">
    <w:pPr>
      <w:pStyle w:val="Footer"/>
      <w:rPr>
        <w:color w:val="1F497D" w:themeColor="text2"/>
      </w:rPr>
    </w:pPr>
    <w:r>
      <w:tab/>
    </w:r>
    <w:r w:rsidR="00785E75">
      <w:t xml:space="preserve">                                         </w:t>
    </w:r>
    <w:r w:rsidR="00785E75" w:rsidRPr="00F22658">
      <w:rPr>
        <w:color w:val="1F497D" w:themeColor="text2"/>
      </w:rPr>
      <w:t xml:space="preserve">                                                                                         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CE414F" w14:textId="77777777" w:rsidR="00A20F17" w:rsidRDefault="00A20F17" w:rsidP="00A1778F">
      <w:pPr>
        <w:spacing w:after="0" w:line="240" w:lineRule="auto"/>
      </w:pPr>
      <w:r>
        <w:separator/>
      </w:r>
    </w:p>
  </w:footnote>
  <w:footnote w:type="continuationSeparator" w:id="0">
    <w:p w14:paraId="226CA137" w14:textId="77777777" w:rsidR="00A20F17" w:rsidRDefault="00A20F17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44" name="Picture 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A20F17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5432D"/>
    <w:rsid w:val="0005498E"/>
    <w:rsid w:val="00062FFB"/>
    <w:rsid w:val="0006358D"/>
    <w:rsid w:val="0006488C"/>
    <w:rsid w:val="00066383"/>
    <w:rsid w:val="00084CF7"/>
    <w:rsid w:val="00093572"/>
    <w:rsid w:val="0009439D"/>
    <w:rsid w:val="00094C06"/>
    <w:rsid w:val="00096CFF"/>
    <w:rsid w:val="00097F7A"/>
    <w:rsid w:val="000A2D78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253C"/>
    <w:rsid w:val="0010363B"/>
    <w:rsid w:val="00103E33"/>
    <w:rsid w:val="00106E0B"/>
    <w:rsid w:val="00107BFC"/>
    <w:rsid w:val="00111D69"/>
    <w:rsid w:val="0011223E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6775"/>
    <w:rsid w:val="001D1692"/>
    <w:rsid w:val="001D4E1A"/>
    <w:rsid w:val="001E3448"/>
    <w:rsid w:val="001E3D18"/>
    <w:rsid w:val="001E796B"/>
    <w:rsid w:val="001F388C"/>
    <w:rsid w:val="001F4805"/>
    <w:rsid w:val="001F4AA3"/>
    <w:rsid w:val="001F7613"/>
    <w:rsid w:val="00203A77"/>
    <w:rsid w:val="00204AD4"/>
    <w:rsid w:val="00210139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78E1"/>
    <w:rsid w:val="0032215C"/>
    <w:rsid w:val="00322ADB"/>
    <w:rsid w:val="003324B5"/>
    <w:rsid w:val="00333F49"/>
    <w:rsid w:val="00334DEC"/>
    <w:rsid w:val="0033571C"/>
    <w:rsid w:val="003502CC"/>
    <w:rsid w:val="00352C7F"/>
    <w:rsid w:val="00354863"/>
    <w:rsid w:val="00356CBA"/>
    <w:rsid w:val="00371DE2"/>
    <w:rsid w:val="00372B79"/>
    <w:rsid w:val="00382C82"/>
    <w:rsid w:val="003A272B"/>
    <w:rsid w:val="003A45F3"/>
    <w:rsid w:val="003B6258"/>
    <w:rsid w:val="003B79E2"/>
    <w:rsid w:val="003C086A"/>
    <w:rsid w:val="003C3300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37F0"/>
    <w:rsid w:val="0044407E"/>
    <w:rsid w:val="00446B39"/>
    <w:rsid w:val="00446D34"/>
    <w:rsid w:val="00452CAB"/>
    <w:rsid w:val="004573E5"/>
    <w:rsid w:val="0046180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0934"/>
    <w:rsid w:val="004D115F"/>
    <w:rsid w:val="004D4686"/>
    <w:rsid w:val="004E1B18"/>
    <w:rsid w:val="004E2954"/>
    <w:rsid w:val="004E4900"/>
    <w:rsid w:val="004F21CC"/>
    <w:rsid w:val="004F2753"/>
    <w:rsid w:val="004F6478"/>
    <w:rsid w:val="00505193"/>
    <w:rsid w:val="005056C5"/>
    <w:rsid w:val="005077E9"/>
    <w:rsid w:val="00512A64"/>
    <w:rsid w:val="00513963"/>
    <w:rsid w:val="0051656D"/>
    <w:rsid w:val="00522111"/>
    <w:rsid w:val="005303AF"/>
    <w:rsid w:val="00530580"/>
    <w:rsid w:val="00540797"/>
    <w:rsid w:val="005464D4"/>
    <w:rsid w:val="00556F9F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5DDF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5F3E"/>
    <w:rsid w:val="00656FE8"/>
    <w:rsid w:val="0066222D"/>
    <w:rsid w:val="00664A98"/>
    <w:rsid w:val="00666C6D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4312"/>
    <w:rsid w:val="006E4903"/>
    <w:rsid w:val="006E6677"/>
    <w:rsid w:val="006F0327"/>
    <w:rsid w:val="006F2FF9"/>
    <w:rsid w:val="006F6ABF"/>
    <w:rsid w:val="00701C76"/>
    <w:rsid w:val="007038FB"/>
    <w:rsid w:val="00704ED8"/>
    <w:rsid w:val="007078AF"/>
    <w:rsid w:val="00714F72"/>
    <w:rsid w:val="007158F5"/>
    <w:rsid w:val="007239F6"/>
    <w:rsid w:val="00723A41"/>
    <w:rsid w:val="00724753"/>
    <w:rsid w:val="00725D75"/>
    <w:rsid w:val="00726A80"/>
    <w:rsid w:val="00726BAF"/>
    <w:rsid w:val="00732E05"/>
    <w:rsid w:val="00734530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5376"/>
    <w:rsid w:val="00775DCF"/>
    <w:rsid w:val="00781797"/>
    <w:rsid w:val="00785E75"/>
    <w:rsid w:val="00792FAB"/>
    <w:rsid w:val="00794920"/>
    <w:rsid w:val="00794DC1"/>
    <w:rsid w:val="00795A40"/>
    <w:rsid w:val="00797E1F"/>
    <w:rsid w:val="007B54D3"/>
    <w:rsid w:val="007B6F90"/>
    <w:rsid w:val="007B702C"/>
    <w:rsid w:val="007C37FD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800128"/>
    <w:rsid w:val="00815425"/>
    <w:rsid w:val="0082359B"/>
    <w:rsid w:val="00826F8F"/>
    <w:rsid w:val="00827CFE"/>
    <w:rsid w:val="008329ED"/>
    <w:rsid w:val="008354F8"/>
    <w:rsid w:val="00842C53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476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76F74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398E"/>
    <w:rsid w:val="00A05CDD"/>
    <w:rsid w:val="00A07107"/>
    <w:rsid w:val="00A07FB1"/>
    <w:rsid w:val="00A112EA"/>
    <w:rsid w:val="00A11F22"/>
    <w:rsid w:val="00A16215"/>
    <w:rsid w:val="00A1778F"/>
    <w:rsid w:val="00A20F17"/>
    <w:rsid w:val="00A24296"/>
    <w:rsid w:val="00A25855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E4FAF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5C81"/>
    <w:rsid w:val="00B16EC0"/>
    <w:rsid w:val="00B171D7"/>
    <w:rsid w:val="00B20733"/>
    <w:rsid w:val="00B2616D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80FD5"/>
    <w:rsid w:val="00B80FED"/>
    <w:rsid w:val="00B827D4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66F5"/>
    <w:rsid w:val="00C03618"/>
    <w:rsid w:val="00C11219"/>
    <w:rsid w:val="00C12CDC"/>
    <w:rsid w:val="00C20A16"/>
    <w:rsid w:val="00C25B67"/>
    <w:rsid w:val="00C3086D"/>
    <w:rsid w:val="00C31FA9"/>
    <w:rsid w:val="00C320B4"/>
    <w:rsid w:val="00C33161"/>
    <w:rsid w:val="00C41A6F"/>
    <w:rsid w:val="00C57BC5"/>
    <w:rsid w:val="00C626F6"/>
    <w:rsid w:val="00C67419"/>
    <w:rsid w:val="00C674A5"/>
    <w:rsid w:val="00C70533"/>
    <w:rsid w:val="00C71496"/>
    <w:rsid w:val="00C7188D"/>
    <w:rsid w:val="00C728C8"/>
    <w:rsid w:val="00C74CB4"/>
    <w:rsid w:val="00C75B4C"/>
    <w:rsid w:val="00C763B5"/>
    <w:rsid w:val="00C80E6D"/>
    <w:rsid w:val="00CA07E7"/>
    <w:rsid w:val="00CA3479"/>
    <w:rsid w:val="00CA72BC"/>
    <w:rsid w:val="00CB16A2"/>
    <w:rsid w:val="00CB2A2C"/>
    <w:rsid w:val="00CB72A8"/>
    <w:rsid w:val="00CC63F3"/>
    <w:rsid w:val="00CD7A45"/>
    <w:rsid w:val="00CE4DB7"/>
    <w:rsid w:val="00CE5F61"/>
    <w:rsid w:val="00CF1B59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556F"/>
    <w:rsid w:val="00D458EC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964"/>
    <w:rsid w:val="00DB3CB7"/>
    <w:rsid w:val="00DC4512"/>
    <w:rsid w:val="00DC595E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273"/>
    <w:rsid w:val="00E02C46"/>
    <w:rsid w:val="00E06C3C"/>
    <w:rsid w:val="00E06F10"/>
    <w:rsid w:val="00E13319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6F92"/>
    <w:rsid w:val="00E50F48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5A7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B3F35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character" w:customStyle="1" w:styleId="fontstyle01">
    <w:name w:val="fontstyle01"/>
    <w:basedOn w:val="DefaultParagraphFont"/>
    <w:rsid w:val="00E13319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522111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5</cp:revision>
  <cp:lastPrinted>2022-06-08T06:54:00Z</cp:lastPrinted>
  <dcterms:created xsi:type="dcterms:W3CDTF">2022-11-30T07:07:00Z</dcterms:created>
  <dcterms:modified xsi:type="dcterms:W3CDTF">2022-11-30T07:08:00Z</dcterms:modified>
</cp:coreProperties>
</file>