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DBC5CF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F0485F">
        <w:rPr>
          <w:sz w:val="28"/>
          <w:szCs w:val="28"/>
        </w:rPr>
        <w:t>3</w:t>
      </w:r>
      <w:r w:rsidR="00FF5600">
        <w:rPr>
          <w:sz w:val="28"/>
          <w:szCs w:val="28"/>
        </w:rPr>
        <w:t>09</w:t>
      </w:r>
    </w:p>
    <w:p w14:paraId="66591106" w14:textId="2124F8C7" w:rsidR="005B553B" w:rsidRPr="00F0485F" w:rsidRDefault="00497D73" w:rsidP="005B553B">
      <w:pPr>
        <w:tabs>
          <w:tab w:val="left" w:pos="7288"/>
        </w:tabs>
        <w:rPr>
          <w:b/>
          <w:sz w:val="28"/>
          <w:szCs w:val="28"/>
        </w:rPr>
      </w:pPr>
      <w:r w:rsidRPr="00F0485F">
        <w:rPr>
          <w:b/>
          <w:sz w:val="28"/>
          <w:szCs w:val="28"/>
        </w:rPr>
        <w:t xml:space="preserve">                        </w:t>
      </w:r>
      <w:r w:rsidR="00EF488E" w:rsidRPr="00F0485F">
        <w:rPr>
          <w:b/>
          <w:sz w:val="28"/>
          <w:szCs w:val="28"/>
        </w:rPr>
        <w:t xml:space="preserve">                                        </w:t>
      </w:r>
      <w:r w:rsidR="005B553B" w:rsidRPr="00F0485F">
        <w:rPr>
          <w:b/>
          <w:sz w:val="28"/>
          <w:szCs w:val="28"/>
        </w:rPr>
        <w:t>INVOICE</w:t>
      </w:r>
    </w:p>
    <w:p w14:paraId="01EF024D" w14:textId="2F73B34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D682A">
        <w:rPr>
          <w:sz w:val="28"/>
          <w:szCs w:val="28"/>
        </w:rPr>
        <w:t>22</w:t>
      </w:r>
      <w:r w:rsidR="003324B5" w:rsidRPr="00334DEC">
        <w:rPr>
          <w:sz w:val="28"/>
          <w:szCs w:val="28"/>
        </w:rPr>
        <w:t>/</w:t>
      </w:r>
      <w:r w:rsidR="002D682A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099F6497" w14:textId="504FD048" w:rsidR="00FF5600" w:rsidRDefault="00FF5600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Create</w:t>
      </w:r>
    </w:p>
    <w:p w14:paraId="20F64070" w14:textId="4DDBCF00" w:rsidR="00FF5600" w:rsidRDefault="00A44D1E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Panaji</w:t>
      </w:r>
      <w:r w:rsidR="00FF5600">
        <w:rPr>
          <w:b/>
          <w:sz w:val="28"/>
          <w:szCs w:val="28"/>
        </w:rPr>
        <w:t xml:space="preserve"> Goa</w:t>
      </w:r>
    </w:p>
    <w:p w14:paraId="4EC237DF" w14:textId="4A3437DC" w:rsidR="003C3319" w:rsidRPr="00A44D1E" w:rsidRDefault="00C978F5" w:rsidP="00FF5600">
      <w:pPr>
        <w:tabs>
          <w:tab w:val="left" w:pos="1909"/>
          <w:tab w:val="left" w:pos="2025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="00FF5600" w:rsidRPr="00A44D1E">
        <w:rPr>
          <w:rStyle w:val="fontstyle01"/>
          <w:rFonts w:asciiTheme="minorHAnsi" w:hAnsiTheme="minorHAnsi" w:cstheme="minorHAnsi"/>
          <w:b/>
          <w:sz w:val="28"/>
          <w:szCs w:val="28"/>
        </w:rPr>
        <w:t>30AAWPF7103R2ZB</w:t>
      </w:r>
    </w:p>
    <w:p w14:paraId="469FF5D5" w14:textId="78EB7E7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450" w:type="dxa"/>
        <w:tblLook w:val="04A0" w:firstRow="1" w:lastRow="0" w:firstColumn="1" w:lastColumn="0" w:noHBand="0" w:noVBand="1"/>
      </w:tblPr>
      <w:tblGrid>
        <w:gridCol w:w="1663"/>
        <w:gridCol w:w="3463"/>
        <w:gridCol w:w="1681"/>
        <w:gridCol w:w="1754"/>
        <w:gridCol w:w="1889"/>
      </w:tblGrid>
      <w:tr w:rsidR="00A44D1E" w:rsidRPr="00A44D1E" w14:paraId="1B91380B" w14:textId="77777777" w:rsidTr="00A44D1E">
        <w:trPr>
          <w:trHeight w:val="249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7850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3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6E3A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86C1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E723A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0C4A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A44D1E" w:rsidRPr="00A44D1E" w14:paraId="0117ABB0" w14:textId="77777777" w:rsidTr="00A44D1E">
        <w:trPr>
          <w:trHeight w:val="872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FCA93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354E" w14:textId="1CC6D835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6KVA Fuji Electric Online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UPS with build</w:t>
            </w:r>
            <w:r w:rsidRPr="00A44D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in isolation transformer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with backup using Exide SMF 26AH</w:t>
            </w:r>
            <w:bookmarkStart w:id="0" w:name="_GoBack"/>
            <w:bookmarkEnd w:id="0"/>
            <w:r w:rsidRPr="00A44D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batteries 16 nos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8CB40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2EE4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130208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5B619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130208</w:t>
            </w:r>
          </w:p>
        </w:tc>
      </w:tr>
      <w:tr w:rsidR="00A44D1E" w:rsidRPr="00A44D1E" w14:paraId="48593B4B" w14:textId="77777777" w:rsidTr="00A44D1E">
        <w:trPr>
          <w:trHeight w:val="130"/>
        </w:trPr>
        <w:tc>
          <w:tcPr>
            <w:tcW w:w="8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220CF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5C93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130208</w:t>
            </w:r>
          </w:p>
        </w:tc>
      </w:tr>
      <w:tr w:rsidR="00A44D1E" w:rsidRPr="00A44D1E" w14:paraId="43989C51" w14:textId="77777777" w:rsidTr="00A44D1E">
        <w:trPr>
          <w:trHeight w:val="130"/>
        </w:trPr>
        <w:tc>
          <w:tcPr>
            <w:tcW w:w="8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4762A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5F72F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11719</w:t>
            </w:r>
          </w:p>
        </w:tc>
      </w:tr>
      <w:tr w:rsidR="00A44D1E" w:rsidRPr="00A44D1E" w14:paraId="0CA62171" w14:textId="77777777" w:rsidTr="00A44D1E">
        <w:trPr>
          <w:trHeight w:val="130"/>
        </w:trPr>
        <w:tc>
          <w:tcPr>
            <w:tcW w:w="8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B1ABE3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02D9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11719</w:t>
            </w:r>
          </w:p>
        </w:tc>
      </w:tr>
      <w:tr w:rsidR="00A44D1E" w:rsidRPr="00A44D1E" w14:paraId="4056BEAF" w14:textId="77777777" w:rsidTr="00A44D1E">
        <w:trPr>
          <w:trHeight w:val="130"/>
        </w:trPr>
        <w:tc>
          <w:tcPr>
            <w:tcW w:w="8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5DA106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4D22" w14:textId="77777777" w:rsidR="00A44D1E" w:rsidRPr="00A44D1E" w:rsidRDefault="00A44D1E" w:rsidP="00A44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4D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153645</w:t>
            </w:r>
          </w:p>
        </w:tc>
      </w:tr>
    </w:tbl>
    <w:p w14:paraId="05A9D6B4" w14:textId="16AF2C24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53BA4F42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52D2F" w14:textId="77777777" w:rsidR="00035367" w:rsidRDefault="00035367" w:rsidP="00A1778F">
      <w:pPr>
        <w:spacing w:after="0" w:line="240" w:lineRule="auto"/>
      </w:pPr>
      <w:r>
        <w:separator/>
      </w:r>
    </w:p>
  </w:endnote>
  <w:endnote w:type="continuationSeparator" w:id="0">
    <w:p w14:paraId="76E0CB6B" w14:textId="77777777" w:rsidR="00035367" w:rsidRDefault="0003536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096B9" w14:textId="77777777" w:rsidR="00035367" w:rsidRDefault="00035367" w:rsidP="00A1778F">
      <w:pPr>
        <w:spacing w:after="0" w:line="240" w:lineRule="auto"/>
      </w:pPr>
      <w:r>
        <w:separator/>
      </w:r>
    </w:p>
  </w:footnote>
  <w:footnote w:type="continuationSeparator" w:id="0">
    <w:p w14:paraId="2E78DECE" w14:textId="77777777" w:rsidR="00035367" w:rsidRDefault="0003536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3536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536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D682A"/>
    <w:rsid w:val="002E0BFF"/>
    <w:rsid w:val="002E2281"/>
    <w:rsid w:val="002E2927"/>
    <w:rsid w:val="002E4017"/>
    <w:rsid w:val="002E4AE6"/>
    <w:rsid w:val="002E508B"/>
    <w:rsid w:val="002E5D32"/>
    <w:rsid w:val="002F1673"/>
    <w:rsid w:val="002F211D"/>
    <w:rsid w:val="002F3FFB"/>
    <w:rsid w:val="002F5021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918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8C9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16E6"/>
    <w:rsid w:val="00505193"/>
    <w:rsid w:val="005056C5"/>
    <w:rsid w:val="005077E9"/>
    <w:rsid w:val="00512A64"/>
    <w:rsid w:val="00513963"/>
    <w:rsid w:val="0051656D"/>
    <w:rsid w:val="00521F16"/>
    <w:rsid w:val="00522BBA"/>
    <w:rsid w:val="005303AF"/>
    <w:rsid w:val="00530580"/>
    <w:rsid w:val="00545750"/>
    <w:rsid w:val="005464D4"/>
    <w:rsid w:val="00557A87"/>
    <w:rsid w:val="00565120"/>
    <w:rsid w:val="005731E5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D0A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44D1E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3D38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5F4B"/>
    <w:rsid w:val="00B76E9C"/>
    <w:rsid w:val="00B770D6"/>
    <w:rsid w:val="00B80FD5"/>
    <w:rsid w:val="00B80FED"/>
    <w:rsid w:val="00B87861"/>
    <w:rsid w:val="00B90956"/>
    <w:rsid w:val="00B9797F"/>
    <w:rsid w:val="00BA0C45"/>
    <w:rsid w:val="00BA0CEE"/>
    <w:rsid w:val="00BA4DC7"/>
    <w:rsid w:val="00BA67C5"/>
    <w:rsid w:val="00BB79D9"/>
    <w:rsid w:val="00BD6DA1"/>
    <w:rsid w:val="00BE087B"/>
    <w:rsid w:val="00BE0C5E"/>
    <w:rsid w:val="00BE1A6C"/>
    <w:rsid w:val="00BE44EB"/>
    <w:rsid w:val="00BE71FD"/>
    <w:rsid w:val="00BF00D8"/>
    <w:rsid w:val="00BF0CCB"/>
    <w:rsid w:val="00BF1EB4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2AD5"/>
    <w:rsid w:val="00CF32C0"/>
    <w:rsid w:val="00CF49E4"/>
    <w:rsid w:val="00D03297"/>
    <w:rsid w:val="00D148B0"/>
    <w:rsid w:val="00D22597"/>
    <w:rsid w:val="00D23356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4267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2DB6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85F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D758E"/>
    <w:rsid w:val="00FE63CC"/>
    <w:rsid w:val="00FF0BF6"/>
    <w:rsid w:val="00FF31A5"/>
    <w:rsid w:val="00FF5600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2023-11-22T05:51:00Z</cp:lastPrinted>
  <dcterms:created xsi:type="dcterms:W3CDTF">2023-11-22T10:42:00Z</dcterms:created>
  <dcterms:modified xsi:type="dcterms:W3CDTF">2023-11-22T10:45:00Z</dcterms:modified>
</cp:coreProperties>
</file>