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AE" w:rsidRDefault="005A30AE"/>
    <w:p w:rsidR="000B1894" w:rsidRDefault="000B1894"/>
    <w:p w:rsidR="000B1894" w:rsidRDefault="000B1894"/>
    <w:p w:rsidR="00550AD5" w:rsidRDefault="00550AD5"/>
    <w:p w:rsidR="00550AD5" w:rsidRDefault="00A16315">
      <w:r>
        <w:t>Invoice no:SP/001</w:t>
      </w:r>
      <w:r w:rsidR="00550AD5">
        <w:t xml:space="preserve">                                                                           </w:t>
      </w:r>
      <w:r w:rsidR="004B6162">
        <w:t xml:space="preserve">                               </w:t>
      </w:r>
      <w:r>
        <w:t>Date:28-07-2022</w:t>
      </w:r>
    </w:p>
    <w:p w:rsidR="00550AD5" w:rsidRDefault="00550AD5"/>
    <w:p w:rsidR="00550AD5" w:rsidRPr="00A16315" w:rsidRDefault="00A16315" w:rsidP="00A16315">
      <w:pPr>
        <w:spacing w:after="0"/>
      </w:pPr>
      <w:r>
        <w:t>To,</w:t>
      </w:r>
    </w:p>
    <w:p w:rsidR="00A16315" w:rsidRPr="00A16315" w:rsidRDefault="00A16315" w:rsidP="00A16315">
      <w:pPr>
        <w:spacing w:after="0"/>
        <w:rPr>
          <w:sz w:val="24"/>
          <w:szCs w:val="24"/>
        </w:rPr>
      </w:pPr>
      <w:r w:rsidRPr="00A16315">
        <w:rPr>
          <w:sz w:val="24"/>
          <w:szCs w:val="24"/>
        </w:rPr>
        <w:t>Mahalaxmi Prasadik Hindu Vachan Mandir,</w:t>
      </w:r>
    </w:p>
    <w:p w:rsidR="00A16315" w:rsidRDefault="00A16315" w:rsidP="00A16315">
      <w:pPr>
        <w:spacing w:after="0"/>
        <w:rPr>
          <w:b/>
          <w:sz w:val="24"/>
          <w:szCs w:val="24"/>
        </w:rPr>
      </w:pPr>
      <w:r w:rsidRPr="00A16315">
        <w:rPr>
          <w:sz w:val="24"/>
          <w:szCs w:val="24"/>
        </w:rPr>
        <w:t>Panaji Goa</w:t>
      </w:r>
    </w:p>
    <w:p w:rsidR="00A16315" w:rsidRDefault="00A16315" w:rsidP="00550AD5">
      <w:pPr>
        <w:spacing w:after="0"/>
      </w:pPr>
    </w:p>
    <w:p w:rsidR="00611392" w:rsidRDefault="00611392" w:rsidP="00611392">
      <w:pPr>
        <w:spacing w:after="0"/>
        <w:rPr>
          <w:sz w:val="24"/>
          <w:szCs w:val="24"/>
          <w:lang w:eastAsia="en-IN"/>
        </w:rPr>
      </w:pPr>
      <w:r w:rsidRPr="00CF1615">
        <w:rPr>
          <w:sz w:val="24"/>
          <w:szCs w:val="24"/>
          <w:lang w:eastAsia="en-IN"/>
        </w:rPr>
        <w:t>Dear Sir,</w:t>
      </w:r>
    </w:p>
    <w:p w:rsidR="00611392" w:rsidRDefault="00611392" w:rsidP="00611392">
      <w:pPr>
        <w:spacing w:after="0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Kindly check the quotation as per your requirement.</w:t>
      </w:r>
    </w:p>
    <w:p w:rsidR="00A16315" w:rsidRDefault="00A16315" w:rsidP="00550AD5">
      <w:pPr>
        <w:spacing w:after="0"/>
      </w:pPr>
    </w:p>
    <w:tbl>
      <w:tblPr>
        <w:tblW w:w="10217" w:type="dxa"/>
        <w:tblLook w:val="04A0" w:firstRow="1" w:lastRow="0" w:firstColumn="1" w:lastColumn="0" w:noHBand="0" w:noVBand="1"/>
      </w:tblPr>
      <w:tblGrid>
        <w:gridCol w:w="932"/>
        <w:gridCol w:w="6133"/>
        <w:gridCol w:w="630"/>
        <w:gridCol w:w="1068"/>
        <w:gridCol w:w="1454"/>
      </w:tblGrid>
      <w:tr w:rsidR="00BF2153" w:rsidRPr="00BF2153" w:rsidTr="00BF2153">
        <w:trPr>
          <w:trHeight w:val="379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SR NO</w:t>
            </w:r>
          </w:p>
        </w:tc>
        <w:tc>
          <w:tcPr>
            <w:tcW w:w="6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ITEM DESCRIPTION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QTY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AMOUNT</w:t>
            </w:r>
          </w:p>
        </w:tc>
      </w:tr>
      <w:tr w:rsidR="00BF2153" w:rsidRPr="00BF2153" w:rsidTr="00BF2153">
        <w:trPr>
          <w:trHeight w:val="1523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 xml:space="preserve">Viewsonic's Viewboard 75'' 4 K Ultra H D advanced next generation touch interactive panel. 350 cd/m2, 6.5ms response, with ARM Quad Core CPU, 2 G RAM, 16 GB storage,with slot in PC  8 GB Ram DDR4, 256GB 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325000</w:t>
            </w:r>
          </w:p>
        </w:tc>
        <w:tc>
          <w:tcPr>
            <w:tcW w:w="14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325000</w:t>
            </w:r>
          </w:p>
        </w:tc>
      </w:tr>
      <w:tr w:rsidR="00BF2153" w:rsidRPr="00BF2153" w:rsidTr="00BF2153">
        <w:trPr>
          <w:trHeight w:val="37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Interactive software my ViewBoard white board suite</w:t>
            </w: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</w:p>
        </w:tc>
      </w:tr>
      <w:tr w:rsidR="00BF2153" w:rsidRPr="00BF2153" w:rsidTr="00BF2153">
        <w:trPr>
          <w:trHeight w:val="379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6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With Heavy duty bracket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5000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5000</w:t>
            </w:r>
          </w:p>
        </w:tc>
      </w:tr>
      <w:tr w:rsidR="00BF2153" w:rsidRPr="00BF2153" w:rsidTr="00BF2153">
        <w:trPr>
          <w:trHeight w:val="379"/>
        </w:trPr>
        <w:tc>
          <w:tcPr>
            <w:tcW w:w="87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2153" w:rsidRPr="00BF2153" w:rsidRDefault="00BF2153" w:rsidP="00BF21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215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330000</w:t>
            </w:r>
          </w:p>
        </w:tc>
      </w:tr>
    </w:tbl>
    <w:p w:rsidR="000B1894" w:rsidRDefault="00231A73" w:rsidP="00550AD5">
      <w:pPr>
        <w:spacing w:after="0"/>
      </w:pPr>
      <w:r>
        <w:tab/>
      </w:r>
    </w:p>
    <w:p w:rsidR="000B1894" w:rsidRDefault="000B1894" w:rsidP="00550AD5">
      <w:pPr>
        <w:spacing w:after="0"/>
      </w:pPr>
    </w:p>
    <w:p w:rsidR="00BF2153" w:rsidRPr="003B7152" w:rsidRDefault="00BF2153" w:rsidP="00BF2153">
      <w:pPr>
        <w:spacing w:after="0" w:line="240" w:lineRule="auto"/>
        <w:rPr>
          <w:rFonts w:cstheme="minorHAnsi"/>
          <w:b/>
          <w:sz w:val="20"/>
          <w:szCs w:val="20"/>
        </w:rPr>
      </w:pPr>
      <w:r w:rsidRPr="003B7152">
        <w:rPr>
          <w:rFonts w:cstheme="minorHAnsi"/>
          <w:b/>
          <w:sz w:val="20"/>
          <w:szCs w:val="20"/>
        </w:rPr>
        <w:t>Terms &amp; conditions apply</w:t>
      </w:r>
    </w:p>
    <w:p w:rsidR="00BF2153" w:rsidRPr="003B7152" w:rsidRDefault="00BF2153" w:rsidP="00BF2153">
      <w:pPr>
        <w:spacing w:after="0" w:line="240" w:lineRule="auto"/>
        <w:rPr>
          <w:rFonts w:cstheme="minorHAnsi"/>
          <w:sz w:val="20"/>
          <w:szCs w:val="20"/>
        </w:rPr>
      </w:pPr>
      <w:r w:rsidRPr="003B7152">
        <w:rPr>
          <w:rFonts w:cstheme="minorHAnsi"/>
          <w:sz w:val="20"/>
          <w:szCs w:val="20"/>
        </w:rPr>
        <w:t xml:space="preserve">*Any physical defect to be checked and informed at the time of delivery itself will not be entertained thereafter. </w:t>
      </w:r>
    </w:p>
    <w:p w:rsidR="00BF2153" w:rsidRPr="003B7152" w:rsidRDefault="00BF2153" w:rsidP="00BF2153">
      <w:pPr>
        <w:spacing w:after="0" w:line="240" w:lineRule="auto"/>
        <w:rPr>
          <w:rFonts w:cstheme="minorHAnsi"/>
          <w:sz w:val="20"/>
          <w:szCs w:val="20"/>
        </w:rPr>
      </w:pPr>
      <w:r w:rsidRPr="003B7152">
        <w:rPr>
          <w:rFonts w:cstheme="minorHAnsi"/>
          <w:sz w:val="20"/>
          <w:szCs w:val="20"/>
        </w:rPr>
        <w:t>Goods once sold cannot be returned or replaced.</w:t>
      </w:r>
    </w:p>
    <w:p w:rsidR="00BF2153" w:rsidRPr="003B7152" w:rsidRDefault="00BF2153" w:rsidP="00BF2153">
      <w:pPr>
        <w:spacing w:after="0"/>
        <w:rPr>
          <w:rFonts w:cstheme="minorHAnsi"/>
          <w:sz w:val="20"/>
          <w:szCs w:val="20"/>
        </w:rPr>
      </w:pPr>
      <w:r w:rsidRPr="003B7152">
        <w:rPr>
          <w:rFonts w:cstheme="minorHAnsi"/>
          <w:sz w:val="20"/>
          <w:szCs w:val="20"/>
        </w:rPr>
        <w:t>Warranty as per manufacturer not valid in case of surges, fluctuation, lightening etc.to be claimed di</w:t>
      </w:r>
      <w:r>
        <w:rPr>
          <w:rFonts w:cstheme="minorHAnsi"/>
          <w:sz w:val="20"/>
          <w:szCs w:val="20"/>
        </w:rPr>
        <w:t>rectly with the manufacturer</w:t>
      </w:r>
    </w:p>
    <w:p w:rsidR="00BF2153" w:rsidRPr="003B7152" w:rsidRDefault="00BF2153" w:rsidP="00BF2153">
      <w:pPr>
        <w:spacing w:after="0"/>
        <w:rPr>
          <w:rFonts w:cstheme="minorHAnsi"/>
          <w:sz w:val="20"/>
          <w:szCs w:val="20"/>
        </w:rPr>
      </w:pPr>
      <w:r w:rsidRPr="003B7152">
        <w:rPr>
          <w:rFonts w:cstheme="minorHAnsi"/>
          <w:sz w:val="20"/>
          <w:szCs w:val="20"/>
        </w:rPr>
        <w:t xml:space="preserve">Work done as per recommendation and request by </w:t>
      </w:r>
      <w:r>
        <w:rPr>
          <w:rFonts w:cstheme="minorHAnsi"/>
          <w:sz w:val="20"/>
          <w:szCs w:val="20"/>
        </w:rPr>
        <w:t>client.</w:t>
      </w:r>
    </w:p>
    <w:p w:rsidR="00BF2153" w:rsidRPr="003B7152" w:rsidRDefault="00BF2153" w:rsidP="00BF2153">
      <w:pPr>
        <w:pStyle w:val="Default"/>
        <w:ind w:left="-90" w:firstLine="90"/>
        <w:rPr>
          <w:rFonts w:asciiTheme="minorHAnsi" w:hAnsiTheme="minorHAnsi" w:cstheme="minorHAnsi"/>
          <w:sz w:val="20"/>
          <w:szCs w:val="20"/>
        </w:rPr>
      </w:pPr>
      <w:r w:rsidRPr="003B7152">
        <w:rPr>
          <w:rFonts w:asciiTheme="minorHAnsi" w:hAnsiTheme="minorHAnsi" w:cstheme="minorHAnsi"/>
          <w:sz w:val="20"/>
          <w:szCs w:val="20"/>
        </w:rPr>
        <w:t>Services like data backup, searching footage, port forwarding etc. to be charged as actuals.</w:t>
      </w:r>
    </w:p>
    <w:p w:rsidR="00BF2153" w:rsidRPr="003B7152" w:rsidRDefault="00BF2153" w:rsidP="00BF2153">
      <w:pPr>
        <w:spacing w:after="0"/>
        <w:ind w:left="-90" w:firstLine="90"/>
        <w:rPr>
          <w:rFonts w:cstheme="minorHAnsi"/>
          <w:sz w:val="20"/>
          <w:szCs w:val="20"/>
        </w:rPr>
      </w:pPr>
      <w:r w:rsidRPr="003B7152">
        <w:rPr>
          <w:rFonts w:cstheme="minorHAnsi"/>
          <w:sz w:val="20"/>
          <w:szCs w:val="20"/>
        </w:rPr>
        <w:t>Service calls post installation to be charged as actuals.</w:t>
      </w:r>
    </w:p>
    <w:p w:rsidR="000B1894" w:rsidRPr="003D57FF" w:rsidRDefault="00BF2153" w:rsidP="003D57FF">
      <w:pPr>
        <w:spacing w:after="0"/>
        <w:ind w:left="-90" w:firstLine="90"/>
        <w:rPr>
          <w:rFonts w:cstheme="minorHAnsi"/>
          <w:sz w:val="20"/>
          <w:szCs w:val="20"/>
        </w:rPr>
      </w:pPr>
      <w:r w:rsidRPr="003B7152">
        <w:rPr>
          <w:rFonts w:cstheme="minorHAnsi"/>
          <w:b/>
          <w:sz w:val="20"/>
          <w:szCs w:val="20"/>
        </w:rPr>
        <w:t>GOODS RECEIVED IN WITHOUT ANY DEFECTS</w:t>
      </w:r>
      <w:bookmarkStart w:id="0" w:name="_GoBack"/>
      <w:bookmarkEnd w:id="0"/>
    </w:p>
    <w:sectPr w:rsidR="000B1894" w:rsidRPr="003D57FF" w:rsidSect="00550AD5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E8D" w:rsidRDefault="001E5E8D" w:rsidP="00550AD5">
      <w:pPr>
        <w:spacing w:after="0" w:line="240" w:lineRule="auto"/>
      </w:pPr>
      <w:r>
        <w:separator/>
      </w:r>
    </w:p>
  </w:endnote>
  <w:endnote w:type="continuationSeparator" w:id="0">
    <w:p w:rsidR="001E5E8D" w:rsidRDefault="001E5E8D" w:rsidP="00550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E8D" w:rsidRDefault="001E5E8D" w:rsidP="00550AD5">
      <w:pPr>
        <w:spacing w:after="0" w:line="240" w:lineRule="auto"/>
      </w:pPr>
      <w:r>
        <w:separator/>
      </w:r>
    </w:p>
  </w:footnote>
  <w:footnote w:type="continuationSeparator" w:id="0">
    <w:p w:rsidR="001E5E8D" w:rsidRDefault="001E5E8D" w:rsidP="00550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AD5" w:rsidRDefault="00A16315" w:rsidP="00550AD5">
    <w:pPr>
      <w:pStyle w:val="Header"/>
      <w:ind w:left="-426"/>
      <w:jc w:val="center"/>
      <w:rPr>
        <w:rFonts w:ascii="Algerian" w:hAnsi="Algerian"/>
        <w:color w:val="92D050"/>
        <w:sz w:val="96"/>
        <w:u w:val="single"/>
      </w:rPr>
    </w:pPr>
    <w:r>
      <w:rPr>
        <w:rFonts w:ascii="Algerian" w:hAnsi="Algerian"/>
        <w:color w:val="92D050"/>
        <w:sz w:val="96"/>
        <w:u w:val="single"/>
      </w:rPr>
      <w:t xml:space="preserve">S </w:t>
    </w:r>
    <w:r w:rsidR="00550AD5" w:rsidRPr="00550AD5">
      <w:rPr>
        <w:rFonts w:ascii="Algerian" w:hAnsi="Algerian"/>
        <w:color w:val="92D050"/>
        <w:sz w:val="96"/>
        <w:u w:val="single"/>
      </w:rPr>
      <w:t>P</w:t>
    </w:r>
    <w:r>
      <w:rPr>
        <w:rFonts w:ascii="Algerian" w:hAnsi="Algerian"/>
        <w:color w:val="92D050"/>
        <w:sz w:val="96"/>
        <w:u w:val="single"/>
      </w:rPr>
      <w:t>ednekar</w:t>
    </w:r>
  </w:p>
  <w:p w:rsidR="00550AD5" w:rsidRPr="00550AD5" w:rsidRDefault="00550AD5" w:rsidP="00550AD5">
    <w:pPr>
      <w:pStyle w:val="Header"/>
      <w:ind w:left="-426"/>
      <w:jc w:val="center"/>
      <w:rPr>
        <w:color w:val="948A54" w:themeColor="background2" w:themeShade="80"/>
        <w:sz w:val="18"/>
        <w:szCs w:val="18"/>
      </w:rPr>
    </w:pPr>
    <w:r w:rsidRPr="00550AD5">
      <w:rPr>
        <w:color w:val="948A54" w:themeColor="background2" w:themeShade="80"/>
        <w:sz w:val="18"/>
        <w:szCs w:val="18"/>
      </w:rPr>
      <w:t>114,gig,NEXT TO Jairam Complex, mala panaji goa.  Ph 9403061199  @jptechatronics@gmail.com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D5"/>
    <w:rsid w:val="000670F6"/>
    <w:rsid w:val="00096249"/>
    <w:rsid w:val="000B1894"/>
    <w:rsid w:val="001E5E8D"/>
    <w:rsid w:val="00231A73"/>
    <w:rsid w:val="003D57FF"/>
    <w:rsid w:val="00475C1B"/>
    <w:rsid w:val="0049321A"/>
    <w:rsid w:val="004B6162"/>
    <w:rsid w:val="00550AD5"/>
    <w:rsid w:val="005A30AE"/>
    <w:rsid w:val="005E09AE"/>
    <w:rsid w:val="00611392"/>
    <w:rsid w:val="00937C86"/>
    <w:rsid w:val="00A16315"/>
    <w:rsid w:val="00AE3386"/>
    <w:rsid w:val="00B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885C"/>
  <w15:docId w15:val="{EA09946D-733C-44AF-B4DF-E1501D27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D5"/>
  </w:style>
  <w:style w:type="paragraph" w:styleId="Footer">
    <w:name w:val="footer"/>
    <w:basedOn w:val="Normal"/>
    <w:link w:val="FooterChar"/>
    <w:uiPriority w:val="99"/>
    <w:unhideWhenUsed/>
    <w:rsid w:val="00550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D5"/>
  </w:style>
  <w:style w:type="paragraph" w:customStyle="1" w:styleId="Default">
    <w:name w:val="Default"/>
    <w:rsid w:val="00BF21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JPTECHATRONICS</dc:creator>
  <cp:lastModifiedBy>JAIPRAKASH PEDNEKAR</cp:lastModifiedBy>
  <cp:revision>9</cp:revision>
  <dcterms:created xsi:type="dcterms:W3CDTF">2022-07-28T11:04:00Z</dcterms:created>
  <dcterms:modified xsi:type="dcterms:W3CDTF">2022-07-28T11:13:00Z</dcterms:modified>
</cp:coreProperties>
</file>