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2B50" w14:textId="2433342F" w:rsidR="00DC09FE" w:rsidRPr="00416853" w:rsidRDefault="00000000">
      <w:pPr>
        <w:pStyle w:val="Title"/>
        <w:jc w:val="right"/>
      </w:pPr>
      <w:r w:rsidRPr="00416853">
        <w:t>Code</w:t>
      </w:r>
      <w:r w:rsidR="00EC675D">
        <w:t>-</w:t>
      </w:r>
      <w:r w:rsidRPr="00416853">
        <w:t>Sage AI</w:t>
      </w:r>
    </w:p>
    <w:p w14:paraId="1F32844A" w14:textId="77777777" w:rsidR="00DC09FE" w:rsidRPr="00416853" w:rsidRDefault="00000000">
      <w:pPr>
        <w:pStyle w:val="Title"/>
        <w:jc w:val="right"/>
      </w:pPr>
      <w:r w:rsidRPr="00416853">
        <w:t>Software Requirements Specification</w:t>
      </w:r>
    </w:p>
    <w:p w14:paraId="7009D7C2" w14:textId="77777777" w:rsidR="00DC09FE" w:rsidRPr="00416853" w:rsidRDefault="00000000">
      <w:pPr>
        <w:pStyle w:val="Title"/>
        <w:jc w:val="right"/>
      </w:pPr>
      <w:r w:rsidRPr="00416853">
        <w:t>For the AI-Powered Technical-Debt Analytics Dashboard</w:t>
      </w:r>
    </w:p>
    <w:p w14:paraId="44A71541" w14:textId="77777777" w:rsidR="00DC09FE" w:rsidRPr="00416853" w:rsidRDefault="00DC09FE"/>
    <w:p w14:paraId="58E7281E" w14:textId="77777777" w:rsidR="00DC09FE" w:rsidRPr="00416853" w:rsidRDefault="00DC09FE"/>
    <w:p w14:paraId="36FAE802" w14:textId="77777777" w:rsidR="00DC09FE" w:rsidRPr="00416853" w:rsidRDefault="00000000">
      <w:pPr>
        <w:pStyle w:val="Title"/>
        <w:jc w:val="right"/>
        <w:rPr>
          <w:sz w:val="28"/>
          <w:szCs w:val="28"/>
        </w:rPr>
      </w:pPr>
      <w:r w:rsidRPr="00416853">
        <w:rPr>
          <w:sz w:val="28"/>
          <w:szCs w:val="28"/>
        </w:rPr>
        <w:t>Version 1.0</w:t>
      </w:r>
    </w:p>
    <w:p w14:paraId="52A357C9" w14:textId="77777777" w:rsidR="00DC09FE" w:rsidRPr="00416853" w:rsidRDefault="00DC09FE">
      <w:pPr>
        <w:pStyle w:val="Title"/>
        <w:rPr>
          <w:sz w:val="28"/>
          <w:szCs w:val="28"/>
        </w:rPr>
      </w:pPr>
    </w:p>
    <w:p w14:paraId="5F6BA9A9" w14:textId="77777777" w:rsidR="00DC09FE" w:rsidRPr="00416853" w:rsidRDefault="00000000">
      <w:pPr>
        <w:jc w:val="center"/>
      </w:pPr>
      <w:r w:rsidRPr="00416853">
        <w:rPr>
          <w:b/>
          <w:bCs/>
          <w:sz w:val="24"/>
          <w:szCs w:val="24"/>
        </w:rPr>
        <w:t>Group 16   |   Project ID 7   |   CS3203 - Software Engineering Project</w:t>
      </w:r>
    </w:p>
    <w:p w14:paraId="4058AAF6" w14:textId="77777777" w:rsidR="00DC09FE" w:rsidRPr="00416853" w:rsidRDefault="00000000">
      <w:pPr>
        <w:jc w:val="center"/>
      </w:pPr>
      <w:r w:rsidRPr="00416853">
        <w:rPr>
          <w:sz w:val="22"/>
          <w:szCs w:val="22"/>
        </w:rPr>
        <w:t>Mentor: Mr. Anju Chamantha</w:t>
      </w:r>
    </w:p>
    <w:p w14:paraId="24A36ECB" w14:textId="67FF6B87" w:rsidR="00DC09FE" w:rsidRDefault="00000000">
      <w:pPr>
        <w:jc w:val="center"/>
        <w:rPr>
          <w:sz w:val="22"/>
          <w:szCs w:val="22"/>
        </w:rPr>
      </w:pPr>
      <w:r w:rsidRPr="00416853">
        <w:rPr>
          <w:sz w:val="22"/>
          <w:szCs w:val="22"/>
        </w:rPr>
        <w:t>Date: 9</w:t>
      </w:r>
      <w:r w:rsidR="00EC675D">
        <w:rPr>
          <w:sz w:val="22"/>
          <w:szCs w:val="22"/>
          <w:vertAlign w:val="superscript"/>
        </w:rPr>
        <w:t>th</w:t>
      </w:r>
      <w:r w:rsidRPr="00416853">
        <w:rPr>
          <w:sz w:val="22"/>
          <w:szCs w:val="22"/>
        </w:rPr>
        <w:t xml:space="preserve"> August 2026</w:t>
      </w:r>
    </w:p>
    <w:p w14:paraId="2F630B5F" w14:textId="77777777" w:rsidR="00F0504A" w:rsidRDefault="00F0504A">
      <w:pPr>
        <w:jc w:val="center"/>
        <w:rPr>
          <w:sz w:val="22"/>
          <w:szCs w:val="22"/>
        </w:rPr>
      </w:pPr>
    </w:p>
    <w:p w14:paraId="0979ADF0" w14:textId="77777777" w:rsidR="00F0504A" w:rsidRPr="00416853" w:rsidRDefault="00F0504A">
      <w:pPr>
        <w:jc w:val="center"/>
      </w:pPr>
    </w:p>
    <w:p w14:paraId="2CDE29E7" w14:textId="77777777" w:rsidR="00DC09FE" w:rsidRPr="00416853" w:rsidRDefault="00DC09FE">
      <w:pPr>
        <w:jc w:val="right"/>
      </w:pPr>
    </w:p>
    <w:p w14:paraId="61FA59AF" w14:textId="77777777" w:rsidR="00DC09FE" w:rsidRPr="00416853" w:rsidRDefault="00DC09FE">
      <w:pPr>
        <w:keepLines/>
        <w:pBdr>
          <w:top w:val="nil"/>
          <w:left w:val="nil"/>
          <w:bottom w:val="nil"/>
          <w:right w:val="nil"/>
          <w:between w:val="nil"/>
        </w:pBdr>
        <w:spacing w:after="120"/>
        <w:ind w:left="720"/>
        <w:rPr>
          <w:color w:val="000000"/>
        </w:rPr>
        <w:sectPr w:rsidR="00DC09FE" w:rsidRPr="00416853" w:rsidSect="009A5C31">
          <w:headerReference w:type="default" r:id="rId9"/>
          <w:footerReference w:type="even" r:id="rId10"/>
          <w:footerReference w:type="default" r:id="rId11"/>
          <w:pgSz w:w="12240" w:h="15840"/>
          <w:pgMar w:top="1440" w:right="1440" w:bottom="1440" w:left="1440" w:header="720" w:footer="720" w:gutter="0"/>
          <w:pgNumType w:start="1"/>
          <w:cols w:space="720"/>
          <w:titlePg/>
          <w:docGrid w:linePitch="272"/>
        </w:sectPr>
      </w:pPr>
    </w:p>
    <w:p w14:paraId="5C4F7573" w14:textId="77777777" w:rsidR="00DC09FE" w:rsidRPr="00416853" w:rsidRDefault="00000000">
      <w:pPr>
        <w:pStyle w:val="Title"/>
      </w:pPr>
      <w:r w:rsidRPr="00416853">
        <w:lastRenderedPageBreak/>
        <w:t>Revision History</w:t>
      </w:r>
    </w:p>
    <w:tbl>
      <w:tblPr>
        <w:tblStyle w:val="a"/>
        <w:tblW w:w="950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900"/>
        <w:gridCol w:w="5490"/>
        <w:gridCol w:w="1772"/>
      </w:tblGrid>
      <w:tr w:rsidR="00DC09FE" w:rsidRPr="00416853" w14:paraId="29615AE6" w14:textId="77777777" w:rsidTr="0049074E">
        <w:tc>
          <w:tcPr>
            <w:tcW w:w="1342" w:type="dxa"/>
          </w:tcPr>
          <w:p w14:paraId="6F59A5AD"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Date</w:t>
            </w:r>
          </w:p>
        </w:tc>
        <w:tc>
          <w:tcPr>
            <w:tcW w:w="900" w:type="dxa"/>
          </w:tcPr>
          <w:p w14:paraId="5D35C313"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Version</w:t>
            </w:r>
          </w:p>
        </w:tc>
        <w:tc>
          <w:tcPr>
            <w:tcW w:w="5490" w:type="dxa"/>
          </w:tcPr>
          <w:p w14:paraId="72899906"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Description</w:t>
            </w:r>
          </w:p>
        </w:tc>
        <w:tc>
          <w:tcPr>
            <w:tcW w:w="1772" w:type="dxa"/>
          </w:tcPr>
          <w:p w14:paraId="23C07551"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Author</w:t>
            </w:r>
          </w:p>
        </w:tc>
      </w:tr>
      <w:tr w:rsidR="00DC09FE" w:rsidRPr="00416853" w14:paraId="6754ECE9" w14:textId="77777777" w:rsidTr="0049074E">
        <w:tc>
          <w:tcPr>
            <w:tcW w:w="1342" w:type="dxa"/>
          </w:tcPr>
          <w:p w14:paraId="5D25BF88" w14:textId="77777777" w:rsidR="00DC09FE" w:rsidRPr="00416853" w:rsidRDefault="00DC09FE">
            <w:pPr>
              <w:keepLines/>
              <w:pBdr>
                <w:top w:val="nil"/>
                <w:left w:val="nil"/>
                <w:bottom w:val="nil"/>
                <w:right w:val="nil"/>
                <w:between w:val="nil"/>
              </w:pBdr>
              <w:spacing w:after="120"/>
              <w:rPr>
                <w:color w:val="000000"/>
              </w:rPr>
            </w:pPr>
            <w:r w:rsidRPr="00416853">
              <w:t>09/Aug/2026</w:t>
            </w:r>
          </w:p>
        </w:tc>
        <w:tc>
          <w:tcPr>
            <w:tcW w:w="900" w:type="dxa"/>
          </w:tcPr>
          <w:p w14:paraId="0C31B0C2" w14:textId="77777777" w:rsidR="00DC09FE" w:rsidRPr="00416853" w:rsidRDefault="00DC09FE">
            <w:pPr>
              <w:keepLines/>
              <w:pBdr>
                <w:top w:val="nil"/>
                <w:left w:val="nil"/>
                <w:bottom w:val="nil"/>
                <w:right w:val="nil"/>
                <w:between w:val="nil"/>
              </w:pBdr>
              <w:spacing w:after="120"/>
              <w:rPr>
                <w:color w:val="000000"/>
              </w:rPr>
            </w:pPr>
            <w:r w:rsidRPr="00416853">
              <w:t>1.0</w:t>
            </w:r>
          </w:p>
        </w:tc>
        <w:tc>
          <w:tcPr>
            <w:tcW w:w="5490" w:type="dxa"/>
          </w:tcPr>
          <w:p w14:paraId="6956A89D" w14:textId="15DAAF06" w:rsidR="00DC09FE" w:rsidRPr="00416853" w:rsidRDefault="0049074E">
            <w:pPr>
              <w:keepLines/>
              <w:pBdr>
                <w:top w:val="nil"/>
                <w:left w:val="nil"/>
                <w:bottom w:val="nil"/>
                <w:right w:val="nil"/>
                <w:between w:val="nil"/>
              </w:pBdr>
              <w:spacing w:after="120"/>
              <w:rPr>
                <w:color w:val="000000"/>
              </w:rPr>
            </w:pPr>
            <w:r w:rsidRPr="0049074E">
              <w:t xml:space="preserve">The separate drafts prepared by the three authors were merged into a single document and reviewed for consistency across the functional requirements, the scoring model and the interface tables. </w:t>
            </w:r>
          </w:p>
        </w:tc>
        <w:tc>
          <w:tcPr>
            <w:tcW w:w="1772" w:type="dxa"/>
          </w:tcPr>
          <w:p w14:paraId="3C8F7A55" w14:textId="77777777" w:rsidR="00DC09FE" w:rsidRPr="00416853" w:rsidRDefault="00DC09FE">
            <w:pPr>
              <w:keepLines/>
              <w:pBdr>
                <w:top w:val="nil"/>
                <w:left w:val="nil"/>
                <w:bottom w:val="nil"/>
                <w:right w:val="nil"/>
                <w:between w:val="nil"/>
              </w:pBdr>
              <w:spacing w:after="120"/>
              <w:rPr>
                <w:color w:val="000000"/>
              </w:rPr>
            </w:pPr>
            <w:r w:rsidRPr="00416853">
              <w:t>Group 16</w:t>
            </w:r>
          </w:p>
        </w:tc>
      </w:tr>
    </w:tbl>
    <w:p w14:paraId="4011A546" w14:textId="77777777" w:rsidR="00DC09FE" w:rsidRPr="00416853" w:rsidRDefault="00DC09FE"/>
    <w:p w14:paraId="019C7AB1" w14:textId="2E1878A1" w:rsidR="004A4B18" w:rsidRPr="00416853" w:rsidRDefault="004A4B18" w:rsidP="004A4B18">
      <w:pPr>
        <w:pStyle w:val="Title"/>
      </w:pPr>
      <w:r>
        <w:t>Individual Contributions</w:t>
      </w:r>
    </w:p>
    <w:tbl>
      <w:tblPr>
        <w:tblStyle w:val="a"/>
        <w:tblW w:w="953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2160"/>
        <w:gridCol w:w="6030"/>
      </w:tblGrid>
      <w:tr w:rsidR="004A4B18" w:rsidRPr="00416853" w14:paraId="4E86A321" w14:textId="77777777" w:rsidTr="004A4B18">
        <w:tc>
          <w:tcPr>
            <w:tcW w:w="1342" w:type="dxa"/>
          </w:tcPr>
          <w:p w14:paraId="6B1B9C8F" w14:textId="2651EC22" w:rsidR="004A4B18" w:rsidRPr="00416853" w:rsidRDefault="004A4B18" w:rsidP="00ED697E">
            <w:pPr>
              <w:keepLines/>
              <w:pBdr>
                <w:top w:val="nil"/>
                <w:left w:val="nil"/>
                <w:bottom w:val="nil"/>
                <w:right w:val="nil"/>
                <w:between w:val="nil"/>
              </w:pBdr>
              <w:spacing w:after="120"/>
              <w:jc w:val="center"/>
              <w:rPr>
                <w:b/>
                <w:bCs/>
                <w:color w:val="000000"/>
              </w:rPr>
            </w:pPr>
            <w:r>
              <w:rPr>
                <w:b/>
                <w:bCs/>
              </w:rPr>
              <w:t>Index No.</w:t>
            </w:r>
          </w:p>
        </w:tc>
        <w:tc>
          <w:tcPr>
            <w:tcW w:w="2160" w:type="dxa"/>
          </w:tcPr>
          <w:p w14:paraId="1D520600" w14:textId="5CFC2908" w:rsidR="004A4B18" w:rsidRPr="00416853" w:rsidRDefault="004A4B18" w:rsidP="00ED697E">
            <w:pPr>
              <w:keepLines/>
              <w:pBdr>
                <w:top w:val="nil"/>
                <w:left w:val="nil"/>
                <w:bottom w:val="nil"/>
                <w:right w:val="nil"/>
                <w:between w:val="nil"/>
              </w:pBdr>
              <w:spacing w:after="120"/>
              <w:jc w:val="center"/>
              <w:rPr>
                <w:b/>
                <w:bCs/>
                <w:color w:val="000000"/>
              </w:rPr>
            </w:pPr>
            <w:r>
              <w:rPr>
                <w:b/>
                <w:bCs/>
              </w:rPr>
              <w:t>Name</w:t>
            </w:r>
          </w:p>
        </w:tc>
        <w:tc>
          <w:tcPr>
            <w:tcW w:w="6030" w:type="dxa"/>
          </w:tcPr>
          <w:p w14:paraId="6EBCEA2A" w14:textId="4C1FE7FA" w:rsidR="004A4B18" w:rsidRPr="00416853" w:rsidRDefault="004A4B18" w:rsidP="00ED697E">
            <w:pPr>
              <w:keepLines/>
              <w:pBdr>
                <w:top w:val="nil"/>
                <w:left w:val="nil"/>
                <w:bottom w:val="nil"/>
                <w:right w:val="nil"/>
                <w:between w:val="nil"/>
              </w:pBdr>
              <w:spacing w:after="120"/>
              <w:jc w:val="center"/>
              <w:rPr>
                <w:b/>
                <w:bCs/>
                <w:color w:val="000000"/>
              </w:rPr>
            </w:pPr>
            <w:r>
              <w:rPr>
                <w:b/>
                <w:bCs/>
              </w:rPr>
              <w:t>Contributions</w:t>
            </w:r>
          </w:p>
        </w:tc>
      </w:tr>
      <w:tr w:rsidR="004A4B18" w:rsidRPr="00416853" w14:paraId="13EA334F" w14:textId="77777777" w:rsidTr="004A4B18">
        <w:tc>
          <w:tcPr>
            <w:tcW w:w="1342" w:type="dxa"/>
          </w:tcPr>
          <w:p w14:paraId="1E2D0A3F" w14:textId="3483E85D" w:rsidR="004A4B18" w:rsidRPr="00416853" w:rsidRDefault="007C538A" w:rsidP="00ED697E">
            <w:pPr>
              <w:keepLines/>
              <w:pBdr>
                <w:top w:val="nil"/>
                <w:left w:val="nil"/>
                <w:bottom w:val="nil"/>
                <w:right w:val="nil"/>
                <w:between w:val="nil"/>
              </w:pBdr>
              <w:spacing w:after="120"/>
              <w:rPr>
                <w:color w:val="000000"/>
              </w:rPr>
            </w:pPr>
            <w:r>
              <w:rPr>
                <w:color w:val="000000"/>
              </w:rPr>
              <w:t>230432G</w:t>
            </w:r>
          </w:p>
        </w:tc>
        <w:tc>
          <w:tcPr>
            <w:tcW w:w="2160" w:type="dxa"/>
          </w:tcPr>
          <w:p w14:paraId="40EEE3E2" w14:textId="39CC57BC" w:rsidR="004A4B18" w:rsidRPr="00416853" w:rsidRDefault="007C538A" w:rsidP="00ED697E">
            <w:pPr>
              <w:keepLines/>
              <w:pBdr>
                <w:top w:val="nil"/>
                <w:left w:val="nil"/>
                <w:bottom w:val="nil"/>
                <w:right w:val="nil"/>
                <w:between w:val="nil"/>
              </w:pBdr>
              <w:spacing w:after="120"/>
              <w:rPr>
                <w:color w:val="000000"/>
              </w:rPr>
            </w:pPr>
            <w:r>
              <w:rPr>
                <w:color w:val="000000"/>
              </w:rPr>
              <w:t>Nethmini R.M.N.</w:t>
            </w:r>
          </w:p>
        </w:tc>
        <w:tc>
          <w:tcPr>
            <w:tcW w:w="6030" w:type="dxa"/>
          </w:tcPr>
          <w:p w14:paraId="27A93C81" w14:textId="02868366" w:rsidR="004A4B18" w:rsidRPr="00416853" w:rsidRDefault="007C538A" w:rsidP="00ED697E">
            <w:pPr>
              <w:keepLines/>
              <w:pBdr>
                <w:top w:val="nil"/>
                <w:left w:val="nil"/>
                <w:bottom w:val="nil"/>
                <w:right w:val="nil"/>
                <w:between w:val="nil"/>
              </w:pBdr>
              <w:spacing w:after="120"/>
              <w:rPr>
                <w:color w:val="000000"/>
              </w:rPr>
            </w:pPr>
            <w:r>
              <w:rPr>
                <w:color w:val="000000"/>
              </w:rPr>
              <w:t xml:space="preserve">Prepared and documented Introduction, Functionality, Reliability </w:t>
            </w:r>
            <w:r w:rsidRPr="007C538A">
              <w:rPr>
                <w:color w:val="000000"/>
              </w:rPr>
              <w:t>Design Constraints</w:t>
            </w:r>
            <w:r>
              <w:rPr>
                <w:color w:val="000000"/>
              </w:rPr>
              <w:t xml:space="preserve">, </w:t>
            </w:r>
            <w:r w:rsidRPr="007C538A">
              <w:rPr>
                <w:color w:val="000000"/>
              </w:rPr>
              <w:t>User Documentation</w:t>
            </w:r>
            <w:r>
              <w:rPr>
                <w:color w:val="000000"/>
              </w:rPr>
              <w:t xml:space="preserve">, </w:t>
            </w:r>
            <w:r w:rsidRPr="007C538A">
              <w:rPr>
                <w:color w:val="000000"/>
              </w:rPr>
              <w:t>Purchased Components</w:t>
            </w:r>
            <w:r>
              <w:rPr>
                <w:color w:val="000000"/>
              </w:rPr>
              <w:t xml:space="preserve">, </w:t>
            </w:r>
            <w:r w:rsidRPr="007C538A">
              <w:rPr>
                <w:color w:val="000000"/>
              </w:rPr>
              <w:t>Licensing, Legal, Copyright, and Other Notices</w:t>
            </w:r>
            <w:r>
              <w:rPr>
                <w:color w:val="000000"/>
              </w:rPr>
              <w:t>,</w:t>
            </w:r>
            <w:r w:rsidRPr="00ED697E">
              <w:t xml:space="preserve"> </w:t>
            </w:r>
            <w:r w:rsidRPr="007C538A">
              <w:rPr>
                <w:color w:val="000000"/>
              </w:rPr>
              <w:t>Applicable Standards</w:t>
            </w:r>
            <w:r>
              <w:rPr>
                <w:color w:val="000000"/>
              </w:rPr>
              <w:t>.</w:t>
            </w:r>
          </w:p>
        </w:tc>
      </w:tr>
      <w:tr w:rsidR="004A4B18" w:rsidRPr="00416853" w14:paraId="3203792F" w14:textId="77777777" w:rsidTr="004A4B18">
        <w:tc>
          <w:tcPr>
            <w:tcW w:w="1342" w:type="dxa"/>
          </w:tcPr>
          <w:p w14:paraId="6FD746D6" w14:textId="766BC3F5" w:rsidR="004A4B18" w:rsidRDefault="007C538A" w:rsidP="00ED697E">
            <w:pPr>
              <w:keepLines/>
              <w:pBdr>
                <w:top w:val="nil"/>
                <w:left w:val="nil"/>
                <w:bottom w:val="nil"/>
                <w:right w:val="nil"/>
                <w:between w:val="nil"/>
              </w:pBdr>
              <w:spacing w:after="120"/>
            </w:pPr>
            <w:r>
              <w:t>230435T</w:t>
            </w:r>
          </w:p>
        </w:tc>
        <w:tc>
          <w:tcPr>
            <w:tcW w:w="2160" w:type="dxa"/>
          </w:tcPr>
          <w:p w14:paraId="30C57143" w14:textId="772486A9" w:rsidR="004A4B18" w:rsidRPr="00416853" w:rsidRDefault="007C538A" w:rsidP="00ED697E">
            <w:pPr>
              <w:keepLines/>
              <w:pBdr>
                <w:top w:val="nil"/>
                <w:left w:val="nil"/>
                <w:bottom w:val="nil"/>
                <w:right w:val="nil"/>
                <w:between w:val="nil"/>
              </w:pBdr>
              <w:spacing w:after="120"/>
              <w:rPr>
                <w:color w:val="000000"/>
              </w:rPr>
            </w:pPr>
            <w:r>
              <w:rPr>
                <w:color w:val="000000"/>
              </w:rPr>
              <w:t>Nethsara U.D.K.C.</w:t>
            </w:r>
          </w:p>
        </w:tc>
        <w:tc>
          <w:tcPr>
            <w:tcW w:w="6030" w:type="dxa"/>
          </w:tcPr>
          <w:p w14:paraId="2196D203" w14:textId="6DC0C138" w:rsidR="004A4B18" w:rsidRPr="00416853" w:rsidRDefault="007C538A" w:rsidP="00ED697E">
            <w:pPr>
              <w:keepLines/>
              <w:pBdr>
                <w:top w:val="nil"/>
                <w:left w:val="nil"/>
                <w:bottom w:val="nil"/>
                <w:right w:val="nil"/>
                <w:between w:val="nil"/>
              </w:pBdr>
              <w:spacing w:after="120"/>
              <w:rPr>
                <w:color w:val="000000"/>
              </w:rPr>
            </w:pPr>
            <w:r>
              <w:rPr>
                <w:color w:val="000000"/>
              </w:rPr>
              <w:t xml:space="preserve">Prepared and </w:t>
            </w:r>
            <w:r w:rsidR="00197BC5">
              <w:rPr>
                <w:color w:val="000000"/>
              </w:rPr>
              <w:t>documented Overall Description,</w:t>
            </w:r>
            <w:r>
              <w:rPr>
                <w:color w:val="000000"/>
              </w:rPr>
              <w:t xml:space="preserve"> Functionality, </w:t>
            </w:r>
            <w:r w:rsidRPr="007C538A">
              <w:rPr>
                <w:color w:val="000000"/>
              </w:rPr>
              <w:t>Performance</w:t>
            </w:r>
            <w:r>
              <w:rPr>
                <w:color w:val="000000"/>
              </w:rPr>
              <w:t xml:space="preserve">, Security, </w:t>
            </w:r>
            <w:r w:rsidRPr="007C538A">
              <w:rPr>
                <w:color w:val="000000"/>
              </w:rPr>
              <w:t>Database Requirements</w:t>
            </w:r>
            <w:r>
              <w:rPr>
                <w:color w:val="000000"/>
              </w:rPr>
              <w:t xml:space="preserve">, </w:t>
            </w:r>
            <w:r w:rsidRPr="007C538A">
              <w:rPr>
                <w:color w:val="000000"/>
              </w:rPr>
              <w:t>Requirements traceability</w:t>
            </w:r>
            <w:r>
              <w:rPr>
                <w:color w:val="000000"/>
              </w:rPr>
              <w:t xml:space="preserve"> (Appendix A)</w:t>
            </w:r>
            <w:r w:rsidR="00197BC5">
              <w:rPr>
                <w:color w:val="000000"/>
              </w:rPr>
              <w:t>.</w:t>
            </w:r>
          </w:p>
        </w:tc>
      </w:tr>
      <w:tr w:rsidR="004A4B18" w:rsidRPr="00416853" w14:paraId="14C0810F" w14:textId="77777777" w:rsidTr="004A4B18">
        <w:tc>
          <w:tcPr>
            <w:tcW w:w="1342" w:type="dxa"/>
          </w:tcPr>
          <w:p w14:paraId="198C9210" w14:textId="000E50AF" w:rsidR="004A4B18" w:rsidRDefault="004A4B18" w:rsidP="00ED697E">
            <w:pPr>
              <w:keepLines/>
              <w:pBdr>
                <w:top w:val="nil"/>
                <w:left w:val="nil"/>
                <w:bottom w:val="nil"/>
                <w:right w:val="nil"/>
                <w:between w:val="nil"/>
              </w:pBdr>
              <w:spacing w:after="120"/>
            </w:pPr>
            <w:r>
              <w:t>230451M</w:t>
            </w:r>
          </w:p>
        </w:tc>
        <w:tc>
          <w:tcPr>
            <w:tcW w:w="2160" w:type="dxa"/>
          </w:tcPr>
          <w:p w14:paraId="40CC26A9" w14:textId="7CB3115D" w:rsidR="004A4B18" w:rsidRPr="00416853" w:rsidRDefault="004A4B18" w:rsidP="00ED697E">
            <w:pPr>
              <w:keepLines/>
              <w:pBdr>
                <w:top w:val="nil"/>
                <w:left w:val="nil"/>
                <w:bottom w:val="nil"/>
                <w:right w:val="nil"/>
                <w:between w:val="nil"/>
              </w:pBdr>
              <w:spacing w:after="120"/>
              <w:rPr>
                <w:color w:val="000000"/>
              </w:rPr>
            </w:pPr>
            <w:r>
              <w:rPr>
                <w:color w:val="000000"/>
              </w:rPr>
              <w:t>Pabasara H.H.J.</w:t>
            </w:r>
          </w:p>
        </w:tc>
        <w:tc>
          <w:tcPr>
            <w:tcW w:w="6030" w:type="dxa"/>
          </w:tcPr>
          <w:p w14:paraId="72F3F9BB" w14:textId="794B0726" w:rsidR="004A4B18" w:rsidRPr="00416853" w:rsidRDefault="007C538A" w:rsidP="00ED697E">
            <w:pPr>
              <w:keepLines/>
              <w:pBdr>
                <w:top w:val="nil"/>
                <w:left w:val="nil"/>
                <w:bottom w:val="nil"/>
                <w:right w:val="nil"/>
                <w:between w:val="nil"/>
              </w:pBdr>
              <w:spacing w:after="120"/>
              <w:rPr>
                <w:color w:val="000000"/>
              </w:rPr>
            </w:pPr>
            <w:r>
              <w:rPr>
                <w:color w:val="000000"/>
              </w:rPr>
              <w:t xml:space="preserve">Prepared and documented Functionality, Usability, Supportability, Interfaces, </w:t>
            </w:r>
            <w:r w:rsidRPr="007C538A">
              <w:rPr>
                <w:color w:val="000000"/>
              </w:rPr>
              <w:t>Dashboard output definitions</w:t>
            </w:r>
            <w:r>
              <w:rPr>
                <w:color w:val="000000"/>
              </w:rPr>
              <w:t xml:space="preserve"> (Appendix B), Rule register (Appendix C)</w:t>
            </w:r>
            <w:r w:rsidR="00197BC5">
              <w:rPr>
                <w:color w:val="000000"/>
              </w:rPr>
              <w:t>.</w:t>
            </w:r>
          </w:p>
        </w:tc>
      </w:tr>
    </w:tbl>
    <w:p w14:paraId="7FFE4737" w14:textId="77777777" w:rsidR="00DC09FE" w:rsidRPr="0049074E" w:rsidRDefault="00000000">
      <w:pPr>
        <w:pStyle w:val="Title"/>
        <w:rPr>
          <w:sz w:val="32"/>
          <w:szCs w:val="32"/>
        </w:rPr>
      </w:pPr>
      <w:r w:rsidRPr="00416853">
        <w:br w:type="page"/>
      </w:r>
      <w:r w:rsidRPr="0049074E">
        <w:rPr>
          <w:sz w:val="32"/>
          <w:szCs w:val="32"/>
        </w:rPr>
        <w:t>Table of Contents</w:t>
      </w:r>
    </w:p>
    <w:sdt>
      <w:sdtPr>
        <w:id w:val="1397067043"/>
        <w:docPartObj>
          <w:docPartGallery w:val="Table of Contents"/>
          <w:docPartUnique/>
        </w:docPartObj>
      </w:sdtPr>
      <w:sdtContent>
        <w:p w14:paraId="503F3B0A" w14:textId="1412B415" w:rsidR="00F0504A" w:rsidRDefault="00000000">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r w:rsidRPr="00416853">
            <w:fldChar w:fldCharType="begin"/>
          </w:r>
          <w:r w:rsidRPr="00416853">
            <w:instrText xml:space="preserve"> TOC \h \u \z \t "Heading 1,1,Heading 2,2,Heading 3,3,"</w:instrText>
          </w:r>
          <w:r w:rsidRPr="00416853">
            <w:fldChar w:fldCharType="separate"/>
          </w:r>
          <w:hyperlink w:anchor="_Toc237202787" w:history="1">
            <w:r w:rsidR="00F0504A" w:rsidRPr="006B3996">
              <w:rPr>
                <w:rStyle w:val="Hyperlink"/>
                <w:noProof/>
              </w:rPr>
              <w:t>1</w:t>
            </w:r>
            <w:r w:rsidR="00F0504A">
              <w:rPr>
                <w:rFonts w:asciiTheme="minorHAnsi" w:eastAsiaTheme="minorEastAsia" w:hAnsiTheme="minorHAnsi" w:cstheme="minorBidi"/>
                <w:noProof/>
                <w:kern w:val="2"/>
                <w:sz w:val="24"/>
                <w:szCs w:val="24"/>
                <w:lang w:val="en-US" w:bidi="ar-SA"/>
                <w14:ligatures w14:val="standardContextual"/>
              </w:rPr>
              <w:tab/>
            </w:r>
            <w:r w:rsidR="00F0504A" w:rsidRPr="006B3996">
              <w:rPr>
                <w:rStyle w:val="Hyperlink"/>
                <w:noProof/>
              </w:rPr>
              <w:t>Introduction</w:t>
            </w:r>
            <w:r w:rsidR="00F0504A">
              <w:rPr>
                <w:noProof/>
                <w:webHidden/>
              </w:rPr>
              <w:tab/>
            </w:r>
            <w:r w:rsidR="00F0504A">
              <w:rPr>
                <w:noProof/>
                <w:webHidden/>
              </w:rPr>
              <w:fldChar w:fldCharType="begin"/>
            </w:r>
            <w:r w:rsidR="00F0504A">
              <w:rPr>
                <w:noProof/>
                <w:webHidden/>
              </w:rPr>
              <w:instrText xml:space="preserve"> PAGEREF _Toc237202787 \h </w:instrText>
            </w:r>
            <w:r w:rsidR="00F0504A">
              <w:rPr>
                <w:noProof/>
                <w:webHidden/>
              </w:rPr>
            </w:r>
            <w:r w:rsidR="00F0504A">
              <w:rPr>
                <w:noProof/>
                <w:webHidden/>
              </w:rPr>
              <w:fldChar w:fldCharType="separate"/>
            </w:r>
            <w:r w:rsidR="000D0C9A">
              <w:rPr>
                <w:noProof/>
                <w:webHidden/>
              </w:rPr>
              <w:t>1</w:t>
            </w:r>
            <w:r w:rsidR="00F0504A">
              <w:rPr>
                <w:noProof/>
                <w:webHidden/>
              </w:rPr>
              <w:fldChar w:fldCharType="end"/>
            </w:r>
          </w:hyperlink>
        </w:p>
        <w:p w14:paraId="24C8CACC" w14:textId="79B21D45"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88" w:history="1">
            <w:r w:rsidRPr="006B3996">
              <w:rPr>
                <w:rStyle w:val="Hyperlink"/>
                <w:noProof/>
              </w:rPr>
              <w:t>1.1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Purpose</w:t>
            </w:r>
            <w:r>
              <w:rPr>
                <w:noProof/>
                <w:webHidden/>
              </w:rPr>
              <w:tab/>
            </w:r>
            <w:r>
              <w:rPr>
                <w:noProof/>
                <w:webHidden/>
              </w:rPr>
              <w:fldChar w:fldCharType="begin"/>
            </w:r>
            <w:r>
              <w:rPr>
                <w:noProof/>
                <w:webHidden/>
              </w:rPr>
              <w:instrText xml:space="preserve"> PAGEREF _Toc237202788 \h </w:instrText>
            </w:r>
            <w:r>
              <w:rPr>
                <w:noProof/>
                <w:webHidden/>
              </w:rPr>
            </w:r>
            <w:r>
              <w:rPr>
                <w:noProof/>
                <w:webHidden/>
              </w:rPr>
              <w:fldChar w:fldCharType="separate"/>
            </w:r>
            <w:r w:rsidR="000D0C9A">
              <w:rPr>
                <w:noProof/>
                <w:webHidden/>
              </w:rPr>
              <w:t>1</w:t>
            </w:r>
            <w:r>
              <w:rPr>
                <w:noProof/>
                <w:webHidden/>
              </w:rPr>
              <w:fldChar w:fldCharType="end"/>
            </w:r>
          </w:hyperlink>
        </w:p>
        <w:p w14:paraId="4618B79F" w14:textId="157BEE52"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89" w:history="1">
            <w:r w:rsidRPr="006B3996">
              <w:rPr>
                <w:rStyle w:val="Hyperlink"/>
                <w:noProof/>
              </w:rPr>
              <w:t>1.2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Scope</w:t>
            </w:r>
            <w:r>
              <w:rPr>
                <w:noProof/>
                <w:webHidden/>
              </w:rPr>
              <w:tab/>
            </w:r>
            <w:r>
              <w:rPr>
                <w:noProof/>
                <w:webHidden/>
              </w:rPr>
              <w:fldChar w:fldCharType="begin"/>
            </w:r>
            <w:r>
              <w:rPr>
                <w:noProof/>
                <w:webHidden/>
              </w:rPr>
              <w:instrText xml:space="preserve"> PAGEREF _Toc237202789 \h </w:instrText>
            </w:r>
            <w:r>
              <w:rPr>
                <w:noProof/>
                <w:webHidden/>
              </w:rPr>
            </w:r>
            <w:r>
              <w:rPr>
                <w:noProof/>
                <w:webHidden/>
              </w:rPr>
              <w:fldChar w:fldCharType="separate"/>
            </w:r>
            <w:r w:rsidR="000D0C9A">
              <w:rPr>
                <w:noProof/>
                <w:webHidden/>
              </w:rPr>
              <w:t>1</w:t>
            </w:r>
            <w:r>
              <w:rPr>
                <w:noProof/>
                <w:webHidden/>
              </w:rPr>
              <w:fldChar w:fldCharType="end"/>
            </w:r>
          </w:hyperlink>
        </w:p>
        <w:p w14:paraId="3D491B7D" w14:textId="1997140A"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0" w:history="1">
            <w:r w:rsidRPr="006B3996">
              <w:rPr>
                <w:rStyle w:val="Hyperlink"/>
                <w:noProof/>
              </w:rPr>
              <w:t>1.3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Definitions, Acronyms, and Abbreviations</w:t>
            </w:r>
            <w:r>
              <w:rPr>
                <w:noProof/>
                <w:webHidden/>
              </w:rPr>
              <w:tab/>
            </w:r>
            <w:r>
              <w:rPr>
                <w:noProof/>
                <w:webHidden/>
              </w:rPr>
              <w:fldChar w:fldCharType="begin"/>
            </w:r>
            <w:r>
              <w:rPr>
                <w:noProof/>
                <w:webHidden/>
              </w:rPr>
              <w:instrText xml:space="preserve"> PAGEREF _Toc237202790 \h </w:instrText>
            </w:r>
            <w:r>
              <w:rPr>
                <w:noProof/>
                <w:webHidden/>
              </w:rPr>
            </w:r>
            <w:r>
              <w:rPr>
                <w:noProof/>
                <w:webHidden/>
              </w:rPr>
              <w:fldChar w:fldCharType="separate"/>
            </w:r>
            <w:r w:rsidR="000D0C9A">
              <w:rPr>
                <w:noProof/>
                <w:webHidden/>
              </w:rPr>
              <w:t>1</w:t>
            </w:r>
            <w:r>
              <w:rPr>
                <w:noProof/>
                <w:webHidden/>
              </w:rPr>
              <w:fldChar w:fldCharType="end"/>
            </w:r>
          </w:hyperlink>
        </w:p>
        <w:p w14:paraId="38B06440" w14:textId="19B24D63"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1" w:history="1">
            <w:r w:rsidRPr="006B3996">
              <w:rPr>
                <w:rStyle w:val="Hyperlink"/>
                <w:noProof/>
              </w:rPr>
              <w:t>1.4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References</w:t>
            </w:r>
            <w:r>
              <w:rPr>
                <w:noProof/>
                <w:webHidden/>
              </w:rPr>
              <w:tab/>
            </w:r>
            <w:r>
              <w:rPr>
                <w:noProof/>
                <w:webHidden/>
              </w:rPr>
              <w:fldChar w:fldCharType="begin"/>
            </w:r>
            <w:r>
              <w:rPr>
                <w:noProof/>
                <w:webHidden/>
              </w:rPr>
              <w:instrText xml:space="preserve"> PAGEREF _Toc237202791 \h </w:instrText>
            </w:r>
            <w:r>
              <w:rPr>
                <w:noProof/>
                <w:webHidden/>
              </w:rPr>
            </w:r>
            <w:r>
              <w:rPr>
                <w:noProof/>
                <w:webHidden/>
              </w:rPr>
              <w:fldChar w:fldCharType="separate"/>
            </w:r>
            <w:r w:rsidR="000D0C9A">
              <w:rPr>
                <w:noProof/>
                <w:webHidden/>
              </w:rPr>
              <w:t>2</w:t>
            </w:r>
            <w:r>
              <w:rPr>
                <w:noProof/>
                <w:webHidden/>
              </w:rPr>
              <w:fldChar w:fldCharType="end"/>
            </w:r>
          </w:hyperlink>
        </w:p>
        <w:p w14:paraId="6202BCEC" w14:textId="5017BA85"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2" w:history="1">
            <w:r w:rsidRPr="006B3996">
              <w:rPr>
                <w:rStyle w:val="Hyperlink"/>
                <w:noProof/>
              </w:rPr>
              <w:t>1.5</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Overview</w:t>
            </w:r>
            <w:r>
              <w:rPr>
                <w:noProof/>
                <w:webHidden/>
              </w:rPr>
              <w:tab/>
            </w:r>
            <w:r>
              <w:rPr>
                <w:noProof/>
                <w:webHidden/>
              </w:rPr>
              <w:fldChar w:fldCharType="begin"/>
            </w:r>
            <w:r>
              <w:rPr>
                <w:noProof/>
                <w:webHidden/>
              </w:rPr>
              <w:instrText xml:space="preserve"> PAGEREF _Toc237202792 \h </w:instrText>
            </w:r>
            <w:r>
              <w:rPr>
                <w:noProof/>
                <w:webHidden/>
              </w:rPr>
            </w:r>
            <w:r>
              <w:rPr>
                <w:noProof/>
                <w:webHidden/>
              </w:rPr>
              <w:fldChar w:fldCharType="separate"/>
            </w:r>
            <w:r w:rsidR="000D0C9A">
              <w:rPr>
                <w:noProof/>
                <w:webHidden/>
              </w:rPr>
              <w:t>3</w:t>
            </w:r>
            <w:r>
              <w:rPr>
                <w:noProof/>
                <w:webHidden/>
              </w:rPr>
              <w:fldChar w:fldCharType="end"/>
            </w:r>
          </w:hyperlink>
        </w:p>
        <w:p w14:paraId="1E168320" w14:textId="0200124D" w:rsidR="00F0504A" w:rsidRDefault="00F0504A">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3" w:history="1">
            <w:r w:rsidRPr="006B3996">
              <w:rPr>
                <w:rStyle w:val="Hyperlink"/>
                <w:noProof/>
              </w:rPr>
              <w:t>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Overall Description</w:t>
            </w:r>
            <w:r>
              <w:rPr>
                <w:noProof/>
                <w:webHidden/>
              </w:rPr>
              <w:tab/>
            </w:r>
            <w:r>
              <w:rPr>
                <w:noProof/>
                <w:webHidden/>
              </w:rPr>
              <w:fldChar w:fldCharType="begin"/>
            </w:r>
            <w:r>
              <w:rPr>
                <w:noProof/>
                <w:webHidden/>
              </w:rPr>
              <w:instrText xml:space="preserve"> PAGEREF _Toc237202793 \h </w:instrText>
            </w:r>
            <w:r>
              <w:rPr>
                <w:noProof/>
                <w:webHidden/>
              </w:rPr>
            </w:r>
            <w:r>
              <w:rPr>
                <w:noProof/>
                <w:webHidden/>
              </w:rPr>
              <w:fldChar w:fldCharType="separate"/>
            </w:r>
            <w:r w:rsidR="000D0C9A">
              <w:rPr>
                <w:noProof/>
                <w:webHidden/>
              </w:rPr>
              <w:t>3</w:t>
            </w:r>
            <w:r>
              <w:rPr>
                <w:noProof/>
                <w:webHidden/>
              </w:rPr>
              <w:fldChar w:fldCharType="end"/>
            </w:r>
          </w:hyperlink>
        </w:p>
        <w:p w14:paraId="60B130D9" w14:textId="1807C754"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4" w:history="1">
            <w:r w:rsidRPr="006B3996">
              <w:rPr>
                <w:rStyle w:val="Hyperlink"/>
                <w:noProof/>
              </w:rPr>
              <w:t>2.1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Product functions</w:t>
            </w:r>
            <w:r>
              <w:rPr>
                <w:noProof/>
                <w:webHidden/>
              </w:rPr>
              <w:tab/>
            </w:r>
            <w:r>
              <w:rPr>
                <w:noProof/>
                <w:webHidden/>
              </w:rPr>
              <w:fldChar w:fldCharType="begin"/>
            </w:r>
            <w:r>
              <w:rPr>
                <w:noProof/>
                <w:webHidden/>
              </w:rPr>
              <w:instrText xml:space="preserve"> PAGEREF _Toc237202794 \h </w:instrText>
            </w:r>
            <w:r>
              <w:rPr>
                <w:noProof/>
                <w:webHidden/>
              </w:rPr>
            </w:r>
            <w:r>
              <w:rPr>
                <w:noProof/>
                <w:webHidden/>
              </w:rPr>
              <w:fldChar w:fldCharType="separate"/>
            </w:r>
            <w:r w:rsidR="000D0C9A">
              <w:rPr>
                <w:noProof/>
                <w:webHidden/>
              </w:rPr>
              <w:t>3</w:t>
            </w:r>
            <w:r>
              <w:rPr>
                <w:noProof/>
                <w:webHidden/>
              </w:rPr>
              <w:fldChar w:fldCharType="end"/>
            </w:r>
          </w:hyperlink>
        </w:p>
        <w:p w14:paraId="08ABE6F4" w14:textId="48E869D3"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5" w:history="1">
            <w:r w:rsidRPr="006B3996">
              <w:rPr>
                <w:rStyle w:val="Hyperlink"/>
                <w:noProof/>
              </w:rPr>
              <w:t>2.2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User characteristics</w:t>
            </w:r>
            <w:r>
              <w:rPr>
                <w:noProof/>
                <w:webHidden/>
              </w:rPr>
              <w:tab/>
            </w:r>
            <w:r>
              <w:rPr>
                <w:noProof/>
                <w:webHidden/>
              </w:rPr>
              <w:fldChar w:fldCharType="begin"/>
            </w:r>
            <w:r>
              <w:rPr>
                <w:noProof/>
                <w:webHidden/>
              </w:rPr>
              <w:instrText xml:space="preserve"> PAGEREF _Toc237202795 \h </w:instrText>
            </w:r>
            <w:r>
              <w:rPr>
                <w:noProof/>
                <w:webHidden/>
              </w:rPr>
            </w:r>
            <w:r>
              <w:rPr>
                <w:noProof/>
                <w:webHidden/>
              </w:rPr>
              <w:fldChar w:fldCharType="separate"/>
            </w:r>
            <w:r w:rsidR="000D0C9A">
              <w:rPr>
                <w:noProof/>
                <w:webHidden/>
              </w:rPr>
              <w:t>3</w:t>
            </w:r>
            <w:r>
              <w:rPr>
                <w:noProof/>
                <w:webHidden/>
              </w:rPr>
              <w:fldChar w:fldCharType="end"/>
            </w:r>
          </w:hyperlink>
        </w:p>
        <w:p w14:paraId="45C7C441" w14:textId="404D2E7A"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6" w:history="1">
            <w:r w:rsidRPr="006B3996">
              <w:rPr>
                <w:rStyle w:val="Hyperlink"/>
                <w:noProof/>
              </w:rPr>
              <w:t>2.3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Constraints.</w:t>
            </w:r>
            <w:r>
              <w:rPr>
                <w:noProof/>
                <w:webHidden/>
              </w:rPr>
              <w:tab/>
            </w:r>
            <w:r>
              <w:rPr>
                <w:noProof/>
                <w:webHidden/>
              </w:rPr>
              <w:fldChar w:fldCharType="begin"/>
            </w:r>
            <w:r>
              <w:rPr>
                <w:noProof/>
                <w:webHidden/>
              </w:rPr>
              <w:instrText xml:space="preserve"> PAGEREF _Toc237202796 \h </w:instrText>
            </w:r>
            <w:r>
              <w:rPr>
                <w:noProof/>
                <w:webHidden/>
              </w:rPr>
            </w:r>
            <w:r>
              <w:rPr>
                <w:noProof/>
                <w:webHidden/>
              </w:rPr>
              <w:fldChar w:fldCharType="separate"/>
            </w:r>
            <w:r w:rsidR="000D0C9A">
              <w:rPr>
                <w:noProof/>
                <w:webHidden/>
              </w:rPr>
              <w:t>4</w:t>
            </w:r>
            <w:r>
              <w:rPr>
                <w:noProof/>
                <w:webHidden/>
              </w:rPr>
              <w:fldChar w:fldCharType="end"/>
            </w:r>
          </w:hyperlink>
        </w:p>
        <w:p w14:paraId="1BC0D280" w14:textId="603694F5"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7" w:history="1">
            <w:r w:rsidRPr="006B3996">
              <w:rPr>
                <w:rStyle w:val="Hyperlink"/>
                <w:noProof/>
              </w:rPr>
              <w:t>2.4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Assumptions and dependencies</w:t>
            </w:r>
            <w:r>
              <w:rPr>
                <w:noProof/>
                <w:webHidden/>
              </w:rPr>
              <w:tab/>
            </w:r>
            <w:r>
              <w:rPr>
                <w:noProof/>
                <w:webHidden/>
              </w:rPr>
              <w:fldChar w:fldCharType="begin"/>
            </w:r>
            <w:r>
              <w:rPr>
                <w:noProof/>
                <w:webHidden/>
              </w:rPr>
              <w:instrText xml:space="preserve"> PAGEREF _Toc237202797 \h </w:instrText>
            </w:r>
            <w:r>
              <w:rPr>
                <w:noProof/>
                <w:webHidden/>
              </w:rPr>
            </w:r>
            <w:r>
              <w:rPr>
                <w:noProof/>
                <w:webHidden/>
              </w:rPr>
              <w:fldChar w:fldCharType="separate"/>
            </w:r>
            <w:r w:rsidR="000D0C9A">
              <w:rPr>
                <w:noProof/>
                <w:webHidden/>
              </w:rPr>
              <w:t>4</w:t>
            </w:r>
            <w:r>
              <w:rPr>
                <w:noProof/>
                <w:webHidden/>
              </w:rPr>
              <w:fldChar w:fldCharType="end"/>
            </w:r>
          </w:hyperlink>
        </w:p>
        <w:p w14:paraId="4F5826A8" w14:textId="1DCE848D"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8" w:history="1">
            <w:r w:rsidRPr="006B3996">
              <w:rPr>
                <w:rStyle w:val="Hyperlink"/>
                <w:noProof/>
              </w:rPr>
              <w:t>2.5</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Requirements subsets</w:t>
            </w:r>
            <w:r>
              <w:rPr>
                <w:noProof/>
                <w:webHidden/>
              </w:rPr>
              <w:tab/>
            </w:r>
            <w:r>
              <w:rPr>
                <w:noProof/>
                <w:webHidden/>
              </w:rPr>
              <w:fldChar w:fldCharType="begin"/>
            </w:r>
            <w:r>
              <w:rPr>
                <w:noProof/>
                <w:webHidden/>
              </w:rPr>
              <w:instrText xml:space="preserve"> PAGEREF _Toc237202798 \h </w:instrText>
            </w:r>
            <w:r>
              <w:rPr>
                <w:noProof/>
                <w:webHidden/>
              </w:rPr>
            </w:r>
            <w:r>
              <w:rPr>
                <w:noProof/>
                <w:webHidden/>
              </w:rPr>
              <w:fldChar w:fldCharType="separate"/>
            </w:r>
            <w:r w:rsidR="000D0C9A">
              <w:rPr>
                <w:noProof/>
                <w:webHidden/>
              </w:rPr>
              <w:t>4</w:t>
            </w:r>
            <w:r>
              <w:rPr>
                <w:noProof/>
                <w:webHidden/>
              </w:rPr>
              <w:fldChar w:fldCharType="end"/>
            </w:r>
          </w:hyperlink>
        </w:p>
        <w:p w14:paraId="03CFD0AE" w14:textId="5923EE70" w:rsidR="00F0504A" w:rsidRDefault="00F0504A">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799" w:history="1">
            <w:r w:rsidRPr="006B3996">
              <w:rPr>
                <w:rStyle w:val="Hyperlink"/>
                <w:noProof/>
              </w:rPr>
              <w:t>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Specific requirements</w:t>
            </w:r>
            <w:r>
              <w:rPr>
                <w:noProof/>
                <w:webHidden/>
              </w:rPr>
              <w:tab/>
            </w:r>
            <w:r>
              <w:rPr>
                <w:noProof/>
                <w:webHidden/>
              </w:rPr>
              <w:fldChar w:fldCharType="begin"/>
            </w:r>
            <w:r>
              <w:rPr>
                <w:noProof/>
                <w:webHidden/>
              </w:rPr>
              <w:instrText xml:space="preserve"> PAGEREF _Toc237202799 \h </w:instrText>
            </w:r>
            <w:r>
              <w:rPr>
                <w:noProof/>
                <w:webHidden/>
              </w:rPr>
            </w:r>
            <w:r>
              <w:rPr>
                <w:noProof/>
                <w:webHidden/>
              </w:rPr>
              <w:fldChar w:fldCharType="separate"/>
            </w:r>
            <w:r w:rsidR="000D0C9A">
              <w:rPr>
                <w:noProof/>
                <w:webHidden/>
              </w:rPr>
              <w:t>4</w:t>
            </w:r>
            <w:r>
              <w:rPr>
                <w:noProof/>
                <w:webHidden/>
              </w:rPr>
              <w:fldChar w:fldCharType="end"/>
            </w:r>
          </w:hyperlink>
        </w:p>
        <w:p w14:paraId="568547ED" w14:textId="70024E8A"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0" w:history="1">
            <w:r w:rsidRPr="006B3996">
              <w:rPr>
                <w:rStyle w:val="Hyperlink"/>
                <w:noProof/>
              </w:rPr>
              <w:t>3.1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Functionality</w:t>
            </w:r>
            <w:r>
              <w:rPr>
                <w:noProof/>
                <w:webHidden/>
              </w:rPr>
              <w:tab/>
            </w:r>
            <w:r>
              <w:rPr>
                <w:noProof/>
                <w:webHidden/>
              </w:rPr>
              <w:fldChar w:fldCharType="begin"/>
            </w:r>
            <w:r>
              <w:rPr>
                <w:noProof/>
                <w:webHidden/>
              </w:rPr>
              <w:instrText xml:space="preserve"> PAGEREF _Toc237202800 \h </w:instrText>
            </w:r>
            <w:r>
              <w:rPr>
                <w:noProof/>
                <w:webHidden/>
              </w:rPr>
            </w:r>
            <w:r>
              <w:rPr>
                <w:noProof/>
                <w:webHidden/>
              </w:rPr>
              <w:fldChar w:fldCharType="separate"/>
            </w:r>
            <w:r w:rsidR="000D0C9A">
              <w:rPr>
                <w:noProof/>
                <w:webHidden/>
              </w:rPr>
              <w:t>4</w:t>
            </w:r>
            <w:r>
              <w:rPr>
                <w:noProof/>
                <w:webHidden/>
              </w:rPr>
              <w:fldChar w:fldCharType="end"/>
            </w:r>
          </w:hyperlink>
        </w:p>
        <w:p w14:paraId="52252916" w14:textId="4E6F5EE7"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1" w:history="1">
            <w:r w:rsidRPr="006B3996">
              <w:rPr>
                <w:rStyle w:val="Hyperlink"/>
                <w:noProof/>
              </w:rPr>
              <w:t>3.2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Usability</w:t>
            </w:r>
            <w:r>
              <w:rPr>
                <w:noProof/>
                <w:webHidden/>
              </w:rPr>
              <w:tab/>
            </w:r>
            <w:r>
              <w:rPr>
                <w:noProof/>
                <w:webHidden/>
              </w:rPr>
              <w:fldChar w:fldCharType="begin"/>
            </w:r>
            <w:r>
              <w:rPr>
                <w:noProof/>
                <w:webHidden/>
              </w:rPr>
              <w:instrText xml:space="preserve"> PAGEREF _Toc237202801 \h </w:instrText>
            </w:r>
            <w:r>
              <w:rPr>
                <w:noProof/>
                <w:webHidden/>
              </w:rPr>
            </w:r>
            <w:r>
              <w:rPr>
                <w:noProof/>
                <w:webHidden/>
              </w:rPr>
              <w:fldChar w:fldCharType="separate"/>
            </w:r>
            <w:r w:rsidR="000D0C9A">
              <w:rPr>
                <w:noProof/>
                <w:webHidden/>
              </w:rPr>
              <w:t>10</w:t>
            </w:r>
            <w:r>
              <w:rPr>
                <w:noProof/>
                <w:webHidden/>
              </w:rPr>
              <w:fldChar w:fldCharType="end"/>
            </w:r>
          </w:hyperlink>
        </w:p>
        <w:p w14:paraId="76A61099" w14:textId="75B55AFC"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2" w:history="1">
            <w:r w:rsidRPr="006B3996">
              <w:rPr>
                <w:rStyle w:val="Hyperlink"/>
                <w:noProof/>
              </w:rPr>
              <w:t>3.2.1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Learnability and training time</w:t>
            </w:r>
            <w:r>
              <w:rPr>
                <w:noProof/>
                <w:webHidden/>
              </w:rPr>
              <w:tab/>
            </w:r>
            <w:r>
              <w:rPr>
                <w:noProof/>
                <w:webHidden/>
              </w:rPr>
              <w:fldChar w:fldCharType="begin"/>
            </w:r>
            <w:r>
              <w:rPr>
                <w:noProof/>
                <w:webHidden/>
              </w:rPr>
              <w:instrText xml:space="preserve"> PAGEREF _Toc237202802 \h </w:instrText>
            </w:r>
            <w:r>
              <w:rPr>
                <w:noProof/>
                <w:webHidden/>
              </w:rPr>
            </w:r>
            <w:r>
              <w:rPr>
                <w:noProof/>
                <w:webHidden/>
              </w:rPr>
              <w:fldChar w:fldCharType="separate"/>
            </w:r>
            <w:r w:rsidR="000D0C9A">
              <w:rPr>
                <w:noProof/>
                <w:webHidden/>
              </w:rPr>
              <w:t>10</w:t>
            </w:r>
            <w:r>
              <w:rPr>
                <w:noProof/>
                <w:webHidden/>
              </w:rPr>
              <w:fldChar w:fldCharType="end"/>
            </w:r>
          </w:hyperlink>
        </w:p>
        <w:p w14:paraId="5BD7B517" w14:textId="77685AD7"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3" w:history="1">
            <w:r w:rsidRPr="006B3996">
              <w:rPr>
                <w:rStyle w:val="Hyperlink"/>
                <w:noProof/>
              </w:rPr>
              <w:t>3.2.2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Task efficiency and low-noise presentation</w:t>
            </w:r>
            <w:r>
              <w:rPr>
                <w:noProof/>
                <w:webHidden/>
              </w:rPr>
              <w:tab/>
            </w:r>
            <w:r>
              <w:rPr>
                <w:noProof/>
                <w:webHidden/>
              </w:rPr>
              <w:fldChar w:fldCharType="begin"/>
            </w:r>
            <w:r>
              <w:rPr>
                <w:noProof/>
                <w:webHidden/>
              </w:rPr>
              <w:instrText xml:space="preserve"> PAGEREF _Toc237202803 \h </w:instrText>
            </w:r>
            <w:r>
              <w:rPr>
                <w:noProof/>
                <w:webHidden/>
              </w:rPr>
            </w:r>
            <w:r>
              <w:rPr>
                <w:noProof/>
                <w:webHidden/>
              </w:rPr>
              <w:fldChar w:fldCharType="separate"/>
            </w:r>
            <w:r w:rsidR="000D0C9A">
              <w:rPr>
                <w:noProof/>
                <w:webHidden/>
              </w:rPr>
              <w:t>11</w:t>
            </w:r>
            <w:r>
              <w:rPr>
                <w:noProof/>
                <w:webHidden/>
              </w:rPr>
              <w:fldChar w:fldCharType="end"/>
            </w:r>
          </w:hyperlink>
        </w:p>
        <w:p w14:paraId="7D4B28C4" w14:textId="212B568D"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4" w:history="1">
            <w:r w:rsidRPr="006B3996">
              <w:rPr>
                <w:rStyle w:val="Hyperlink"/>
                <w:noProof/>
              </w:rPr>
              <w:t>3.2.3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Accessibility and standards conformance</w:t>
            </w:r>
            <w:r>
              <w:rPr>
                <w:noProof/>
                <w:webHidden/>
              </w:rPr>
              <w:tab/>
            </w:r>
            <w:r>
              <w:rPr>
                <w:noProof/>
                <w:webHidden/>
              </w:rPr>
              <w:fldChar w:fldCharType="begin"/>
            </w:r>
            <w:r>
              <w:rPr>
                <w:noProof/>
                <w:webHidden/>
              </w:rPr>
              <w:instrText xml:space="preserve"> PAGEREF _Toc237202804 \h </w:instrText>
            </w:r>
            <w:r>
              <w:rPr>
                <w:noProof/>
                <w:webHidden/>
              </w:rPr>
            </w:r>
            <w:r>
              <w:rPr>
                <w:noProof/>
                <w:webHidden/>
              </w:rPr>
              <w:fldChar w:fldCharType="separate"/>
            </w:r>
            <w:r w:rsidR="000D0C9A">
              <w:rPr>
                <w:noProof/>
                <w:webHidden/>
              </w:rPr>
              <w:t>11</w:t>
            </w:r>
            <w:r>
              <w:rPr>
                <w:noProof/>
                <w:webHidden/>
              </w:rPr>
              <w:fldChar w:fldCharType="end"/>
            </w:r>
          </w:hyperlink>
        </w:p>
        <w:p w14:paraId="4767D93E" w14:textId="316817F0"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5" w:history="1">
            <w:r w:rsidRPr="006B3996">
              <w:rPr>
                <w:rStyle w:val="Hyperlink"/>
                <w:noProof/>
              </w:rPr>
              <w:t>3.2.4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Feedback, error recovery and consistency</w:t>
            </w:r>
            <w:r>
              <w:rPr>
                <w:noProof/>
                <w:webHidden/>
              </w:rPr>
              <w:tab/>
            </w:r>
            <w:r>
              <w:rPr>
                <w:noProof/>
                <w:webHidden/>
              </w:rPr>
              <w:fldChar w:fldCharType="begin"/>
            </w:r>
            <w:r>
              <w:rPr>
                <w:noProof/>
                <w:webHidden/>
              </w:rPr>
              <w:instrText xml:space="preserve"> PAGEREF _Toc237202805 \h </w:instrText>
            </w:r>
            <w:r>
              <w:rPr>
                <w:noProof/>
                <w:webHidden/>
              </w:rPr>
            </w:r>
            <w:r>
              <w:rPr>
                <w:noProof/>
                <w:webHidden/>
              </w:rPr>
              <w:fldChar w:fldCharType="separate"/>
            </w:r>
            <w:r w:rsidR="000D0C9A">
              <w:rPr>
                <w:noProof/>
                <w:webHidden/>
              </w:rPr>
              <w:t>12</w:t>
            </w:r>
            <w:r>
              <w:rPr>
                <w:noProof/>
                <w:webHidden/>
              </w:rPr>
              <w:fldChar w:fldCharType="end"/>
            </w:r>
          </w:hyperlink>
        </w:p>
        <w:p w14:paraId="76060B0B" w14:textId="07FD94C9"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6" w:history="1">
            <w:r w:rsidRPr="006B3996">
              <w:rPr>
                <w:rStyle w:val="Hyperlink"/>
                <w:noProof/>
              </w:rPr>
              <w:t>3.3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Reliability</w:t>
            </w:r>
            <w:r>
              <w:rPr>
                <w:noProof/>
                <w:webHidden/>
              </w:rPr>
              <w:tab/>
            </w:r>
            <w:r>
              <w:rPr>
                <w:noProof/>
                <w:webHidden/>
              </w:rPr>
              <w:fldChar w:fldCharType="begin"/>
            </w:r>
            <w:r>
              <w:rPr>
                <w:noProof/>
                <w:webHidden/>
              </w:rPr>
              <w:instrText xml:space="preserve"> PAGEREF _Toc237202806 \h </w:instrText>
            </w:r>
            <w:r>
              <w:rPr>
                <w:noProof/>
                <w:webHidden/>
              </w:rPr>
            </w:r>
            <w:r>
              <w:rPr>
                <w:noProof/>
                <w:webHidden/>
              </w:rPr>
              <w:fldChar w:fldCharType="separate"/>
            </w:r>
            <w:r w:rsidR="000D0C9A">
              <w:rPr>
                <w:noProof/>
                <w:webHidden/>
              </w:rPr>
              <w:t>13</w:t>
            </w:r>
            <w:r>
              <w:rPr>
                <w:noProof/>
                <w:webHidden/>
              </w:rPr>
              <w:fldChar w:fldCharType="end"/>
            </w:r>
          </w:hyperlink>
        </w:p>
        <w:p w14:paraId="60E297EF" w14:textId="3FF4C3C1"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7" w:history="1">
            <w:r w:rsidRPr="006B3996">
              <w:rPr>
                <w:rStyle w:val="Hyperlink"/>
                <w:noProof/>
              </w:rPr>
              <w:t>3.4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Performance</w:t>
            </w:r>
            <w:r>
              <w:rPr>
                <w:noProof/>
                <w:webHidden/>
              </w:rPr>
              <w:tab/>
            </w:r>
            <w:r>
              <w:rPr>
                <w:noProof/>
                <w:webHidden/>
              </w:rPr>
              <w:fldChar w:fldCharType="begin"/>
            </w:r>
            <w:r>
              <w:rPr>
                <w:noProof/>
                <w:webHidden/>
              </w:rPr>
              <w:instrText xml:space="preserve"> PAGEREF _Toc237202807 \h </w:instrText>
            </w:r>
            <w:r>
              <w:rPr>
                <w:noProof/>
                <w:webHidden/>
              </w:rPr>
            </w:r>
            <w:r>
              <w:rPr>
                <w:noProof/>
                <w:webHidden/>
              </w:rPr>
              <w:fldChar w:fldCharType="separate"/>
            </w:r>
            <w:r w:rsidR="000D0C9A">
              <w:rPr>
                <w:noProof/>
                <w:webHidden/>
              </w:rPr>
              <w:t>14</w:t>
            </w:r>
            <w:r>
              <w:rPr>
                <w:noProof/>
                <w:webHidden/>
              </w:rPr>
              <w:fldChar w:fldCharType="end"/>
            </w:r>
          </w:hyperlink>
        </w:p>
        <w:p w14:paraId="6FEB9E3D" w14:textId="15AA53D0"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8" w:history="1">
            <w:r w:rsidRPr="006B3996">
              <w:rPr>
                <w:rStyle w:val="Hyperlink"/>
                <w:noProof/>
              </w:rPr>
              <w:t>3.5</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Security</w:t>
            </w:r>
            <w:r>
              <w:rPr>
                <w:noProof/>
                <w:webHidden/>
              </w:rPr>
              <w:tab/>
            </w:r>
            <w:r>
              <w:rPr>
                <w:noProof/>
                <w:webHidden/>
              </w:rPr>
              <w:fldChar w:fldCharType="begin"/>
            </w:r>
            <w:r>
              <w:rPr>
                <w:noProof/>
                <w:webHidden/>
              </w:rPr>
              <w:instrText xml:space="preserve"> PAGEREF _Toc237202808 \h </w:instrText>
            </w:r>
            <w:r>
              <w:rPr>
                <w:noProof/>
                <w:webHidden/>
              </w:rPr>
            </w:r>
            <w:r>
              <w:rPr>
                <w:noProof/>
                <w:webHidden/>
              </w:rPr>
              <w:fldChar w:fldCharType="separate"/>
            </w:r>
            <w:r w:rsidR="000D0C9A">
              <w:rPr>
                <w:noProof/>
                <w:webHidden/>
              </w:rPr>
              <w:t>15</w:t>
            </w:r>
            <w:r>
              <w:rPr>
                <w:noProof/>
                <w:webHidden/>
              </w:rPr>
              <w:fldChar w:fldCharType="end"/>
            </w:r>
          </w:hyperlink>
        </w:p>
        <w:p w14:paraId="3D227203" w14:textId="2DF7A9D7"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09" w:history="1">
            <w:r w:rsidRPr="006B3996">
              <w:rPr>
                <w:rStyle w:val="Hyperlink"/>
                <w:noProof/>
              </w:rPr>
              <w:t>3.6</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Supportability</w:t>
            </w:r>
            <w:r>
              <w:rPr>
                <w:noProof/>
                <w:webHidden/>
              </w:rPr>
              <w:tab/>
            </w:r>
            <w:r>
              <w:rPr>
                <w:noProof/>
                <w:webHidden/>
              </w:rPr>
              <w:fldChar w:fldCharType="begin"/>
            </w:r>
            <w:r>
              <w:rPr>
                <w:noProof/>
                <w:webHidden/>
              </w:rPr>
              <w:instrText xml:space="preserve"> PAGEREF _Toc237202809 \h </w:instrText>
            </w:r>
            <w:r>
              <w:rPr>
                <w:noProof/>
                <w:webHidden/>
              </w:rPr>
            </w:r>
            <w:r>
              <w:rPr>
                <w:noProof/>
                <w:webHidden/>
              </w:rPr>
              <w:fldChar w:fldCharType="separate"/>
            </w:r>
            <w:r w:rsidR="000D0C9A">
              <w:rPr>
                <w:noProof/>
                <w:webHidden/>
              </w:rPr>
              <w:t>17</w:t>
            </w:r>
            <w:r>
              <w:rPr>
                <w:noProof/>
                <w:webHidden/>
              </w:rPr>
              <w:fldChar w:fldCharType="end"/>
            </w:r>
          </w:hyperlink>
        </w:p>
        <w:p w14:paraId="6D7CADA3" w14:textId="2C752B75"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0" w:history="1">
            <w:r w:rsidRPr="006B3996">
              <w:rPr>
                <w:rStyle w:val="Hyperlink"/>
                <w:noProof/>
              </w:rPr>
              <w:t>3.6.1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Coding standards and conventions</w:t>
            </w:r>
            <w:r>
              <w:rPr>
                <w:noProof/>
                <w:webHidden/>
              </w:rPr>
              <w:tab/>
            </w:r>
            <w:r>
              <w:rPr>
                <w:noProof/>
                <w:webHidden/>
              </w:rPr>
              <w:fldChar w:fldCharType="begin"/>
            </w:r>
            <w:r>
              <w:rPr>
                <w:noProof/>
                <w:webHidden/>
              </w:rPr>
              <w:instrText xml:space="preserve"> PAGEREF _Toc237202810 \h </w:instrText>
            </w:r>
            <w:r>
              <w:rPr>
                <w:noProof/>
                <w:webHidden/>
              </w:rPr>
            </w:r>
            <w:r>
              <w:rPr>
                <w:noProof/>
                <w:webHidden/>
              </w:rPr>
              <w:fldChar w:fldCharType="separate"/>
            </w:r>
            <w:r w:rsidR="000D0C9A">
              <w:rPr>
                <w:noProof/>
                <w:webHidden/>
              </w:rPr>
              <w:t>17</w:t>
            </w:r>
            <w:r>
              <w:rPr>
                <w:noProof/>
                <w:webHidden/>
              </w:rPr>
              <w:fldChar w:fldCharType="end"/>
            </w:r>
          </w:hyperlink>
        </w:p>
        <w:p w14:paraId="631E2A2B" w14:textId="71F246BB"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1" w:history="1">
            <w:r w:rsidRPr="006B3996">
              <w:rPr>
                <w:rStyle w:val="Hyperlink"/>
                <w:noProof/>
              </w:rPr>
              <w:t>3.6.2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Modularity, configurability and extensibility</w:t>
            </w:r>
            <w:r>
              <w:rPr>
                <w:noProof/>
                <w:webHidden/>
              </w:rPr>
              <w:tab/>
            </w:r>
            <w:r>
              <w:rPr>
                <w:noProof/>
                <w:webHidden/>
              </w:rPr>
              <w:fldChar w:fldCharType="begin"/>
            </w:r>
            <w:r>
              <w:rPr>
                <w:noProof/>
                <w:webHidden/>
              </w:rPr>
              <w:instrText xml:space="preserve"> PAGEREF _Toc237202811 \h </w:instrText>
            </w:r>
            <w:r>
              <w:rPr>
                <w:noProof/>
                <w:webHidden/>
              </w:rPr>
            </w:r>
            <w:r>
              <w:rPr>
                <w:noProof/>
                <w:webHidden/>
              </w:rPr>
              <w:fldChar w:fldCharType="separate"/>
            </w:r>
            <w:r w:rsidR="000D0C9A">
              <w:rPr>
                <w:noProof/>
                <w:webHidden/>
              </w:rPr>
              <w:t>17</w:t>
            </w:r>
            <w:r>
              <w:rPr>
                <w:noProof/>
                <w:webHidden/>
              </w:rPr>
              <w:fldChar w:fldCharType="end"/>
            </w:r>
          </w:hyperlink>
        </w:p>
        <w:p w14:paraId="17449974" w14:textId="1AADE38A"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2" w:history="1">
            <w:r w:rsidRPr="006B3996">
              <w:rPr>
                <w:rStyle w:val="Hyperlink"/>
                <w:noProof/>
              </w:rPr>
              <w:t>3.6.3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Testability and diagnosability</w:t>
            </w:r>
            <w:r>
              <w:rPr>
                <w:noProof/>
                <w:webHidden/>
              </w:rPr>
              <w:tab/>
            </w:r>
            <w:r>
              <w:rPr>
                <w:noProof/>
                <w:webHidden/>
              </w:rPr>
              <w:fldChar w:fldCharType="begin"/>
            </w:r>
            <w:r>
              <w:rPr>
                <w:noProof/>
                <w:webHidden/>
              </w:rPr>
              <w:instrText xml:space="preserve"> PAGEREF _Toc237202812 \h </w:instrText>
            </w:r>
            <w:r>
              <w:rPr>
                <w:noProof/>
                <w:webHidden/>
              </w:rPr>
            </w:r>
            <w:r>
              <w:rPr>
                <w:noProof/>
                <w:webHidden/>
              </w:rPr>
              <w:fldChar w:fldCharType="separate"/>
            </w:r>
            <w:r w:rsidR="000D0C9A">
              <w:rPr>
                <w:noProof/>
                <w:webHidden/>
              </w:rPr>
              <w:t>18</w:t>
            </w:r>
            <w:r>
              <w:rPr>
                <w:noProof/>
                <w:webHidden/>
              </w:rPr>
              <w:fldChar w:fldCharType="end"/>
            </w:r>
          </w:hyperlink>
        </w:p>
        <w:p w14:paraId="3DBFA4D9" w14:textId="1C5B183E"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3" w:history="1">
            <w:r w:rsidRPr="006B3996">
              <w:rPr>
                <w:rStyle w:val="Hyperlink"/>
                <w:noProof/>
              </w:rPr>
              <w:t>3.6.4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Machine-learning, documentation and release maintainability</w:t>
            </w:r>
            <w:r>
              <w:rPr>
                <w:noProof/>
                <w:webHidden/>
              </w:rPr>
              <w:tab/>
            </w:r>
            <w:r>
              <w:rPr>
                <w:noProof/>
                <w:webHidden/>
              </w:rPr>
              <w:fldChar w:fldCharType="begin"/>
            </w:r>
            <w:r>
              <w:rPr>
                <w:noProof/>
                <w:webHidden/>
              </w:rPr>
              <w:instrText xml:space="preserve"> PAGEREF _Toc237202813 \h </w:instrText>
            </w:r>
            <w:r>
              <w:rPr>
                <w:noProof/>
                <w:webHidden/>
              </w:rPr>
            </w:r>
            <w:r>
              <w:rPr>
                <w:noProof/>
                <w:webHidden/>
              </w:rPr>
              <w:fldChar w:fldCharType="separate"/>
            </w:r>
            <w:r w:rsidR="000D0C9A">
              <w:rPr>
                <w:noProof/>
                <w:webHidden/>
              </w:rPr>
              <w:t>18</w:t>
            </w:r>
            <w:r>
              <w:rPr>
                <w:noProof/>
                <w:webHidden/>
              </w:rPr>
              <w:fldChar w:fldCharType="end"/>
            </w:r>
          </w:hyperlink>
        </w:p>
        <w:p w14:paraId="7C23EB06" w14:textId="21B13309"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4" w:history="1">
            <w:r w:rsidRPr="006B3996">
              <w:rPr>
                <w:rStyle w:val="Hyperlink"/>
                <w:noProof/>
              </w:rPr>
              <w:t>3.7</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Design Constraints</w:t>
            </w:r>
            <w:r>
              <w:rPr>
                <w:noProof/>
                <w:webHidden/>
              </w:rPr>
              <w:tab/>
            </w:r>
            <w:r>
              <w:rPr>
                <w:noProof/>
                <w:webHidden/>
              </w:rPr>
              <w:fldChar w:fldCharType="begin"/>
            </w:r>
            <w:r>
              <w:rPr>
                <w:noProof/>
                <w:webHidden/>
              </w:rPr>
              <w:instrText xml:space="preserve"> PAGEREF _Toc237202814 \h </w:instrText>
            </w:r>
            <w:r>
              <w:rPr>
                <w:noProof/>
                <w:webHidden/>
              </w:rPr>
            </w:r>
            <w:r>
              <w:rPr>
                <w:noProof/>
                <w:webHidden/>
              </w:rPr>
              <w:fldChar w:fldCharType="separate"/>
            </w:r>
            <w:r w:rsidR="000D0C9A">
              <w:rPr>
                <w:noProof/>
                <w:webHidden/>
              </w:rPr>
              <w:t>19</w:t>
            </w:r>
            <w:r>
              <w:rPr>
                <w:noProof/>
                <w:webHidden/>
              </w:rPr>
              <w:fldChar w:fldCharType="end"/>
            </w:r>
          </w:hyperlink>
        </w:p>
        <w:p w14:paraId="08FC4F5A" w14:textId="5D51A454"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5" w:history="1">
            <w:r w:rsidRPr="006B3996">
              <w:rPr>
                <w:rStyle w:val="Hyperlink"/>
                <w:noProof/>
              </w:rPr>
              <w:t>3.8</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On-line User Documentation and Help System Requirements</w:t>
            </w:r>
            <w:r>
              <w:rPr>
                <w:noProof/>
                <w:webHidden/>
              </w:rPr>
              <w:tab/>
            </w:r>
            <w:r>
              <w:rPr>
                <w:noProof/>
                <w:webHidden/>
              </w:rPr>
              <w:fldChar w:fldCharType="begin"/>
            </w:r>
            <w:r>
              <w:rPr>
                <w:noProof/>
                <w:webHidden/>
              </w:rPr>
              <w:instrText xml:space="preserve"> PAGEREF _Toc237202815 \h </w:instrText>
            </w:r>
            <w:r>
              <w:rPr>
                <w:noProof/>
                <w:webHidden/>
              </w:rPr>
            </w:r>
            <w:r>
              <w:rPr>
                <w:noProof/>
                <w:webHidden/>
              </w:rPr>
              <w:fldChar w:fldCharType="separate"/>
            </w:r>
            <w:r w:rsidR="000D0C9A">
              <w:rPr>
                <w:noProof/>
                <w:webHidden/>
              </w:rPr>
              <w:t>19</w:t>
            </w:r>
            <w:r>
              <w:rPr>
                <w:noProof/>
                <w:webHidden/>
              </w:rPr>
              <w:fldChar w:fldCharType="end"/>
            </w:r>
          </w:hyperlink>
        </w:p>
        <w:p w14:paraId="527CE112" w14:textId="2142A770"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6" w:history="1">
            <w:r w:rsidRPr="006B3996">
              <w:rPr>
                <w:rStyle w:val="Hyperlink"/>
                <w:noProof/>
              </w:rPr>
              <w:t>3.9</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Purchased Components</w:t>
            </w:r>
            <w:r>
              <w:rPr>
                <w:noProof/>
                <w:webHidden/>
              </w:rPr>
              <w:tab/>
            </w:r>
            <w:r>
              <w:rPr>
                <w:noProof/>
                <w:webHidden/>
              </w:rPr>
              <w:fldChar w:fldCharType="begin"/>
            </w:r>
            <w:r>
              <w:rPr>
                <w:noProof/>
                <w:webHidden/>
              </w:rPr>
              <w:instrText xml:space="preserve"> PAGEREF _Toc237202816 \h </w:instrText>
            </w:r>
            <w:r>
              <w:rPr>
                <w:noProof/>
                <w:webHidden/>
              </w:rPr>
            </w:r>
            <w:r>
              <w:rPr>
                <w:noProof/>
                <w:webHidden/>
              </w:rPr>
              <w:fldChar w:fldCharType="separate"/>
            </w:r>
            <w:r w:rsidR="000D0C9A">
              <w:rPr>
                <w:noProof/>
                <w:webHidden/>
              </w:rPr>
              <w:t>19</w:t>
            </w:r>
            <w:r>
              <w:rPr>
                <w:noProof/>
                <w:webHidden/>
              </w:rPr>
              <w:fldChar w:fldCharType="end"/>
            </w:r>
          </w:hyperlink>
        </w:p>
        <w:p w14:paraId="1BD36448" w14:textId="46128B68" w:rsidR="00F0504A" w:rsidRDefault="00F0504A">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7" w:history="1">
            <w:r w:rsidRPr="006B3996">
              <w:rPr>
                <w:rStyle w:val="Hyperlink"/>
                <w:noProof/>
              </w:rPr>
              <w:t>3.10</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Interfaces</w:t>
            </w:r>
            <w:r>
              <w:rPr>
                <w:noProof/>
                <w:webHidden/>
              </w:rPr>
              <w:tab/>
            </w:r>
            <w:r>
              <w:rPr>
                <w:noProof/>
                <w:webHidden/>
              </w:rPr>
              <w:fldChar w:fldCharType="begin"/>
            </w:r>
            <w:r>
              <w:rPr>
                <w:noProof/>
                <w:webHidden/>
              </w:rPr>
              <w:instrText xml:space="preserve"> PAGEREF _Toc237202817 \h </w:instrText>
            </w:r>
            <w:r>
              <w:rPr>
                <w:noProof/>
                <w:webHidden/>
              </w:rPr>
            </w:r>
            <w:r>
              <w:rPr>
                <w:noProof/>
                <w:webHidden/>
              </w:rPr>
              <w:fldChar w:fldCharType="separate"/>
            </w:r>
            <w:r w:rsidR="000D0C9A">
              <w:rPr>
                <w:noProof/>
                <w:webHidden/>
              </w:rPr>
              <w:t>19</w:t>
            </w:r>
            <w:r>
              <w:rPr>
                <w:noProof/>
                <w:webHidden/>
              </w:rPr>
              <w:fldChar w:fldCharType="end"/>
            </w:r>
          </w:hyperlink>
        </w:p>
        <w:p w14:paraId="17BAD17C" w14:textId="157D6E51"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8" w:history="1">
            <w:r w:rsidRPr="006B3996">
              <w:rPr>
                <w:rStyle w:val="Hyperlink"/>
                <w:noProof/>
              </w:rPr>
              <w:t>3.10.1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User Interfaces</w:t>
            </w:r>
            <w:r>
              <w:rPr>
                <w:noProof/>
                <w:webHidden/>
              </w:rPr>
              <w:tab/>
            </w:r>
            <w:r>
              <w:rPr>
                <w:noProof/>
                <w:webHidden/>
              </w:rPr>
              <w:fldChar w:fldCharType="begin"/>
            </w:r>
            <w:r>
              <w:rPr>
                <w:noProof/>
                <w:webHidden/>
              </w:rPr>
              <w:instrText xml:space="preserve"> PAGEREF _Toc237202818 \h </w:instrText>
            </w:r>
            <w:r>
              <w:rPr>
                <w:noProof/>
                <w:webHidden/>
              </w:rPr>
            </w:r>
            <w:r>
              <w:rPr>
                <w:noProof/>
                <w:webHidden/>
              </w:rPr>
              <w:fldChar w:fldCharType="separate"/>
            </w:r>
            <w:r w:rsidR="000D0C9A">
              <w:rPr>
                <w:noProof/>
                <w:webHidden/>
              </w:rPr>
              <w:t>19</w:t>
            </w:r>
            <w:r>
              <w:rPr>
                <w:noProof/>
                <w:webHidden/>
              </w:rPr>
              <w:fldChar w:fldCharType="end"/>
            </w:r>
          </w:hyperlink>
        </w:p>
        <w:p w14:paraId="750345C7" w14:textId="32875F1A"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19" w:history="1">
            <w:r w:rsidRPr="006B3996">
              <w:rPr>
                <w:rStyle w:val="Hyperlink"/>
                <w:noProof/>
              </w:rPr>
              <w:t>3.10.2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Hardware Interfaces</w:t>
            </w:r>
            <w:r>
              <w:rPr>
                <w:noProof/>
                <w:webHidden/>
              </w:rPr>
              <w:tab/>
            </w:r>
            <w:r>
              <w:rPr>
                <w:noProof/>
                <w:webHidden/>
              </w:rPr>
              <w:fldChar w:fldCharType="begin"/>
            </w:r>
            <w:r>
              <w:rPr>
                <w:noProof/>
                <w:webHidden/>
              </w:rPr>
              <w:instrText xml:space="preserve"> PAGEREF _Toc237202819 \h </w:instrText>
            </w:r>
            <w:r>
              <w:rPr>
                <w:noProof/>
                <w:webHidden/>
              </w:rPr>
            </w:r>
            <w:r>
              <w:rPr>
                <w:noProof/>
                <w:webHidden/>
              </w:rPr>
              <w:fldChar w:fldCharType="separate"/>
            </w:r>
            <w:r w:rsidR="000D0C9A">
              <w:rPr>
                <w:noProof/>
                <w:webHidden/>
              </w:rPr>
              <w:t>21</w:t>
            </w:r>
            <w:r>
              <w:rPr>
                <w:noProof/>
                <w:webHidden/>
              </w:rPr>
              <w:fldChar w:fldCharType="end"/>
            </w:r>
          </w:hyperlink>
        </w:p>
        <w:p w14:paraId="1998EB4A" w14:textId="6B2779DC"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0" w:history="1">
            <w:r w:rsidRPr="006B3996">
              <w:rPr>
                <w:rStyle w:val="Hyperlink"/>
                <w:noProof/>
              </w:rPr>
              <w:t>3.10.3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Software Interfaces</w:t>
            </w:r>
            <w:r>
              <w:rPr>
                <w:noProof/>
                <w:webHidden/>
              </w:rPr>
              <w:tab/>
            </w:r>
            <w:r>
              <w:rPr>
                <w:noProof/>
                <w:webHidden/>
              </w:rPr>
              <w:fldChar w:fldCharType="begin"/>
            </w:r>
            <w:r>
              <w:rPr>
                <w:noProof/>
                <w:webHidden/>
              </w:rPr>
              <w:instrText xml:space="preserve"> PAGEREF _Toc237202820 \h </w:instrText>
            </w:r>
            <w:r>
              <w:rPr>
                <w:noProof/>
                <w:webHidden/>
              </w:rPr>
            </w:r>
            <w:r>
              <w:rPr>
                <w:noProof/>
                <w:webHidden/>
              </w:rPr>
              <w:fldChar w:fldCharType="separate"/>
            </w:r>
            <w:r w:rsidR="000D0C9A">
              <w:rPr>
                <w:noProof/>
                <w:webHidden/>
              </w:rPr>
              <w:t>21</w:t>
            </w:r>
            <w:r>
              <w:rPr>
                <w:noProof/>
                <w:webHidden/>
              </w:rPr>
              <w:fldChar w:fldCharType="end"/>
            </w:r>
          </w:hyperlink>
        </w:p>
        <w:p w14:paraId="1A874370" w14:textId="5B3832C0"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1" w:history="1">
            <w:r w:rsidRPr="006B3996">
              <w:rPr>
                <w:rStyle w:val="Hyperlink"/>
                <w:noProof/>
              </w:rPr>
              <w:t>3.10.4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Communications Interfaces</w:t>
            </w:r>
            <w:r>
              <w:rPr>
                <w:noProof/>
                <w:webHidden/>
              </w:rPr>
              <w:tab/>
            </w:r>
            <w:r>
              <w:rPr>
                <w:noProof/>
                <w:webHidden/>
              </w:rPr>
              <w:fldChar w:fldCharType="begin"/>
            </w:r>
            <w:r>
              <w:rPr>
                <w:noProof/>
                <w:webHidden/>
              </w:rPr>
              <w:instrText xml:space="preserve"> PAGEREF _Toc237202821 \h </w:instrText>
            </w:r>
            <w:r>
              <w:rPr>
                <w:noProof/>
                <w:webHidden/>
              </w:rPr>
            </w:r>
            <w:r>
              <w:rPr>
                <w:noProof/>
                <w:webHidden/>
              </w:rPr>
              <w:fldChar w:fldCharType="separate"/>
            </w:r>
            <w:r w:rsidR="000D0C9A">
              <w:rPr>
                <w:noProof/>
                <w:webHidden/>
              </w:rPr>
              <w:t>23</w:t>
            </w:r>
            <w:r>
              <w:rPr>
                <w:noProof/>
                <w:webHidden/>
              </w:rPr>
              <w:fldChar w:fldCharType="end"/>
            </w:r>
          </w:hyperlink>
        </w:p>
        <w:p w14:paraId="5232D316" w14:textId="11D40CCC" w:rsidR="00F0504A" w:rsidRDefault="00F0504A">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2" w:history="1">
            <w:r w:rsidRPr="006B3996">
              <w:rPr>
                <w:rStyle w:val="Hyperlink"/>
                <w:noProof/>
              </w:rPr>
              <w:t>3.11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Database Requirements</w:t>
            </w:r>
            <w:r>
              <w:rPr>
                <w:noProof/>
                <w:webHidden/>
              </w:rPr>
              <w:tab/>
            </w:r>
            <w:r>
              <w:rPr>
                <w:noProof/>
                <w:webHidden/>
              </w:rPr>
              <w:fldChar w:fldCharType="begin"/>
            </w:r>
            <w:r>
              <w:rPr>
                <w:noProof/>
                <w:webHidden/>
              </w:rPr>
              <w:instrText xml:space="preserve"> PAGEREF _Toc237202822 \h </w:instrText>
            </w:r>
            <w:r>
              <w:rPr>
                <w:noProof/>
                <w:webHidden/>
              </w:rPr>
            </w:r>
            <w:r>
              <w:rPr>
                <w:noProof/>
                <w:webHidden/>
              </w:rPr>
              <w:fldChar w:fldCharType="separate"/>
            </w:r>
            <w:r w:rsidR="000D0C9A">
              <w:rPr>
                <w:noProof/>
                <w:webHidden/>
              </w:rPr>
              <w:t>23</w:t>
            </w:r>
            <w:r>
              <w:rPr>
                <w:noProof/>
                <w:webHidden/>
              </w:rPr>
              <w:fldChar w:fldCharType="end"/>
            </w:r>
          </w:hyperlink>
        </w:p>
        <w:p w14:paraId="02D8E410" w14:textId="66DD2460" w:rsidR="00F0504A" w:rsidRDefault="00F0504A">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3" w:history="1">
            <w:r w:rsidRPr="006B3996">
              <w:rPr>
                <w:rStyle w:val="Hyperlink"/>
                <w:noProof/>
              </w:rPr>
              <w:t>3.12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Licensing, Legal, Copyright, and Other Notices</w:t>
            </w:r>
            <w:r>
              <w:rPr>
                <w:noProof/>
                <w:webHidden/>
              </w:rPr>
              <w:tab/>
            </w:r>
            <w:r>
              <w:rPr>
                <w:noProof/>
                <w:webHidden/>
              </w:rPr>
              <w:fldChar w:fldCharType="begin"/>
            </w:r>
            <w:r>
              <w:rPr>
                <w:noProof/>
                <w:webHidden/>
              </w:rPr>
              <w:instrText xml:space="preserve"> PAGEREF _Toc237202823 \h </w:instrText>
            </w:r>
            <w:r>
              <w:rPr>
                <w:noProof/>
                <w:webHidden/>
              </w:rPr>
            </w:r>
            <w:r>
              <w:rPr>
                <w:noProof/>
                <w:webHidden/>
              </w:rPr>
              <w:fldChar w:fldCharType="separate"/>
            </w:r>
            <w:r w:rsidR="000D0C9A">
              <w:rPr>
                <w:noProof/>
                <w:webHidden/>
              </w:rPr>
              <w:t>26</w:t>
            </w:r>
            <w:r>
              <w:rPr>
                <w:noProof/>
                <w:webHidden/>
              </w:rPr>
              <w:fldChar w:fldCharType="end"/>
            </w:r>
          </w:hyperlink>
        </w:p>
        <w:p w14:paraId="55B1F0F5" w14:textId="67FE2B08" w:rsidR="00F0504A" w:rsidRDefault="00F0504A">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4" w:history="1">
            <w:r w:rsidRPr="006B3996">
              <w:rPr>
                <w:rStyle w:val="Hyperlink"/>
                <w:noProof/>
              </w:rPr>
              <w:t>3.13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Applicable Standards</w:t>
            </w:r>
            <w:r>
              <w:rPr>
                <w:noProof/>
                <w:webHidden/>
              </w:rPr>
              <w:tab/>
            </w:r>
            <w:r>
              <w:rPr>
                <w:noProof/>
                <w:webHidden/>
              </w:rPr>
              <w:fldChar w:fldCharType="begin"/>
            </w:r>
            <w:r>
              <w:rPr>
                <w:noProof/>
                <w:webHidden/>
              </w:rPr>
              <w:instrText xml:space="preserve"> PAGEREF _Toc237202824 \h </w:instrText>
            </w:r>
            <w:r>
              <w:rPr>
                <w:noProof/>
                <w:webHidden/>
              </w:rPr>
            </w:r>
            <w:r>
              <w:rPr>
                <w:noProof/>
                <w:webHidden/>
              </w:rPr>
              <w:fldChar w:fldCharType="separate"/>
            </w:r>
            <w:r w:rsidR="000D0C9A">
              <w:rPr>
                <w:noProof/>
                <w:webHidden/>
              </w:rPr>
              <w:t>27</w:t>
            </w:r>
            <w:r>
              <w:rPr>
                <w:noProof/>
                <w:webHidden/>
              </w:rPr>
              <w:fldChar w:fldCharType="end"/>
            </w:r>
          </w:hyperlink>
        </w:p>
        <w:p w14:paraId="2675DB39" w14:textId="67B66068" w:rsidR="00F0504A" w:rsidRDefault="00F0504A">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5" w:history="1">
            <w:r w:rsidRPr="006B3996">
              <w:rPr>
                <w:rStyle w:val="Hyperlink"/>
                <w:noProof/>
              </w:rPr>
              <w:t>4</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Supporting Information</w:t>
            </w:r>
            <w:r>
              <w:rPr>
                <w:noProof/>
                <w:webHidden/>
              </w:rPr>
              <w:tab/>
            </w:r>
            <w:r>
              <w:rPr>
                <w:noProof/>
                <w:webHidden/>
              </w:rPr>
              <w:fldChar w:fldCharType="begin"/>
            </w:r>
            <w:r>
              <w:rPr>
                <w:noProof/>
                <w:webHidden/>
              </w:rPr>
              <w:instrText xml:space="preserve"> PAGEREF _Toc237202825 \h </w:instrText>
            </w:r>
            <w:r>
              <w:rPr>
                <w:noProof/>
                <w:webHidden/>
              </w:rPr>
            </w:r>
            <w:r>
              <w:rPr>
                <w:noProof/>
                <w:webHidden/>
              </w:rPr>
              <w:fldChar w:fldCharType="separate"/>
            </w:r>
            <w:r w:rsidR="000D0C9A">
              <w:rPr>
                <w:noProof/>
                <w:webHidden/>
              </w:rPr>
              <w:t>27</w:t>
            </w:r>
            <w:r>
              <w:rPr>
                <w:noProof/>
                <w:webHidden/>
              </w:rPr>
              <w:fldChar w:fldCharType="end"/>
            </w:r>
          </w:hyperlink>
        </w:p>
        <w:p w14:paraId="1267D9A0" w14:textId="65B5B6DD"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6" w:history="1">
            <w:r w:rsidRPr="006B3996">
              <w:rPr>
                <w:rStyle w:val="Hyperlink"/>
                <w:noProof/>
              </w:rPr>
              <w:t>4.1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Appendix A - Requirements traceability</w:t>
            </w:r>
            <w:r>
              <w:rPr>
                <w:noProof/>
                <w:webHidden/>
              </w:rPr>
              <w:tab/>
            </w:r>
            <w:r>
              <w:rPr>
                <w:noProof/>
                <w:webHidden/>
              </w:rPr>
              <w:fldChar w:fldCharType="begin"/>
            </w:r>
            <w:r>
              <w:rPr>
                <w:noProof/>
                <w:webHidden/>
              </w:rPr>
              <w:instrText xml:space="preserve"> PAGEREF _Toc237202826 \h </w:instrText>
            </w:r>
            <w:r>
              <w:rPr>
                <w:noProof/>
                <w:webHidden/>
              </w:rPr>
            </w:r>
            <w:r>
              <w:rPr>
                <w:noProof/>
                <w:webHidden/>
              </w:rPr>
              <w:fldChar w:fldCharType="separate"/>
            </w:r>
            <w:r w:rsidR="000D0C9A">
              <w:rPr>
                <w:noProof/>
                <w:webHidden/>
              </w:rPr>
              <w:t>28</w:t>
            </w:r>
            <w:r>
              <w:rPr>
                <w:noProof/>
                <w:webHidden/>
              </w:rPr>
              <w:fldChar w:fldCharType="end"/>
            </w:r>
          </w:hyperlink>
        </w:p>
        <w:p w14:paraId="35148047" w14:textId="1DA3D883"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7" w:history="1">
            <w:r w:rsidRPr="006B3996">
              <w:rPr>
                <w:rStyle w:val="Hyperlink"/>
                <w:noProof/>
              </w:rPr>
              <w:t>4.2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Appendix B - Dashboard output definitions</w:t>
            </w:r>
            <w:r>
              <w:rPr>
                <w:noProof/>
                <w:webHidden/>
              </w:rPr>
              <w:tab/>
            </w:r>
            <w:r>
              <w:rPr>
                <w:noProof/>
                <w:webHidden/>
              </w:rPr>
              <w:fldChar w:fldCharType="begin"/>
            </w:r>
            <w:r>
              <w:rPr>
                <w:noProof/>
                <w:webHidden/>
              </w:rPr>
              <w:instrText xml:space="preserve"> PAGEREF _Toc237202827 \h </w:instrText>
            </w:r>
            <w:r>
              <w:rPr>
                <w:noProof/>
                <w:webHidden/>
              </w:rPr>
            </w:r>
            <w:r>
              <w:rPr>
                <w:noProof/>
                <w:webHidden/>
              </w:rPr>
              <w:fldChar w:fldCharType="separate"/>
            </w:r>
            <w:r w:rsidR="000D0C9A">
              <w:rPr>
                <w:noProof/>
                <w:webHidden/>
              </w:rPr>
              <w:t>29</w:t>
            </w:r>
            <w:r>
              <w:rPr>
                <w:noProof/>
                <w:webHidden/>
              </w:rPr>
              <w:fldChar w:fldCharType="end"/>
            </w:r>
          </w:hyperlink>
        </w:p>
        <w:p w14:paraId="6E8A03A0" w14:textId="270FF0C5" w:rsidR="00F0504A" w:rsidRDefault="00F0504A">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8" w:history="1">
            <w:r w:rsidRPr="006B3996">
              <w:rPr>
                <w:rStyle w:val="Hyperlink"/>
                <w:noProof/>
              </w:rPr>
              <w:t>4.3</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Appendix C - Rule register (rule id, severity, category, message template)</w:t>
            </w:r>
            <w:r>
              <w:rPr>
                <w:noProof/>
                <w:webHidden/>
              </w:rPr>
              <w:tab/>
            </w:r>
            <w:r>
              <w:rPr>
                <w:noProof/>
                <w:webHidden/>
              </w:rPr>
              <w:fldChar w:fldCharType="begin"/>
            </w:r>
            <w:r>
              <w:rPr>
                <w:noProof/>
                <w:webHidden/>
              </w:rPr>
              <w:instrText xml:space="preserve"> PAGEREF _Toc237202828 \h </w:instrText>
            </w:r>
            <w:r>
              <w:rPr>
                <w:noProof/>
                <w:webHidden/>
              </w:rPr>
            </w:r>
            <w:r>
              <w:rPr>
                <w:noProof/>
                <w:webHidden/>
              </w:rPr>
              <w:fldChar w:fldCharType="separate"/>
            </w:r>
            <w:r w:rsidR="000D0C9A">
              <w:rPr>
                <w:noProof/>
                <w:webHidden/>
              </w:rPr>
              <w:t>29</w:t>
            </w:r>
            <w:r>
              <w:rPr>
                <w:noProof/>
                <w:webHidden/>
              </w:rPr>
              <w:fldChar w:fldCharType="end"/>
            </w:r>
          </w:hyperlink>
        </w:p>
        <w:p w14:paraId="3FB9F72D" w14:textId="42F53E76"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29" w:history="1">
            <w:r w:rsidRPr="006B3996">
              <w:rPr>
                <w:rStyle w:val="Hyperlink"/>
                <w:noProof/>
              </w:rPr>
              <w:t>4.3.1</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C.1 Rule-engine rules (source = rule)</w:t>
            </w:r>
            <w:r>
              <w:rPr>
                <w:noProof/>
                <w:webHidden/>
              </w:rPr>
              <w:tab/>
            </w:r>
            <w:r>
              <w:rPr>
                <w:noProof/>
                <w:webHidden/>
              </w:rPr>
              <w:fldChar w:fldCharType="begin"/>
            </w:r>
            <w:r>
              <w:rPr>
                <w:noProof/>
                <w:webHidden/>
              </w:rPr>
              <w:instrText xml:space="preserve"> PAGEREF _Toc237202829 \h </w:instrText>
            </w:r>
            <w:r>
              <w:rPr>
                <w:noProof/>
                <w:webHidden/>
              </w:rPr>
            </w:r>
            <w:r>
              <w:rPr>
                <w:noProof/>
                <w:webHidden/>
              </w:rPr>
              <w:fldChar w:fldCharType="separate"/>
            </w:r>
            <w:r w:rsidR="000D0C9A">
              <w:rPr>
                <w:noProof/>
                <w:webHidden/>
              </w:rPr>
              <w:t>29</w:t>
            </w:r>
            <w:r>
              <w:rPr>
                <w:noProof/>
                <w:webHidden/>
              </w:rPr>
              <w:fldChar w:fldCharType="end"/>
            </w:r>
          </w:hyperlink>
        </w:p>
        <w:p w14:paraId="5C4C6278" w14:textId="62979258" w:rsidR="00F0504A" w:rsidRDefault="00F0504A">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202830" w:history="1">
            <w:r w:rsidRPr="006B3996">
              <w:rPr>
                <w:rStyle w:val="Hyperlink"/>
                <w:noProof/>
              </w:rPr>
              <w:t>4.3.2</w:t>
            </w:r>
            <w:r>
              <w:rPr>
                <w:rFonts w:asciiTheme="minorHAnsi" w:eastAsiaTheme="minorEastAsia" w:hAnsiTheme="minorHAnsi" w:cstheme="minorBidi"/>
                <w:noProof/>
                <w:kern w:val="2"/>
                <w:sz w:val="24"/>
                <w:szCs w:val="24"/>
                <w:lang w:val="en-US" w:bidi="ar-SA"/>
                <w14:ligatures w14:val="standardContextual"/>
              </w:rPr>
              <w:tab/>
            </w:r>
            <w:r w:rsidRPr="006B3996">
              <w:rPr>
                <w:rStyle w:val="Hyperlink"/>
                <w:noProof/>
              </w:rPr>
              <w:t>C.2 SATD marker patterns (source = satd)</w:t>
            </w:r>
            <w:r>
              <w:rPr>
                <w:noProof/>
                <w:webHidden/>
              </w:rPr>
              <w:tab/>
            </w:r>
            <w:r>
              <w:rPr>
                <w:noProof/>
                <w:webHidden/>
              </w:rPr>
              <w:fldChar w:fldCharType="begin"/>
            </w:r>
            <w:r>
              <w:rPr>
                <w:noProof/>
                <w:webHidden/>
              </w:rPr>
              <w:instrText xml:space="preserve"> PAGEREF _Toc237202830 \h </w:instrText>
            </w:r>
            <w:r>
              <w:rPr>
                <w:noProof/>
                <w:webHidden/>
              </w:rPr>
            </w:r>
            <w:r>
              <w:rPr>
                <w:noProof/>
                <w:webHidden/>
              </w:rPr>
              <w:fldChar w:fldCharType="separate"/>
            </w:r>
            <w:r w:rsidR="000D0C9A">
              <w:rPr>
                <w:noProof/>
                <w:webHidden/>
              </w:rPr>
              <w:t>30</w:t>
            </w:r>
            <w:r>
              <w:rPr>
                <w:noProof/>
                <w:webHidden/>
              </w:rPr>
              <w:fldChar w:fldCharType="end"/>
            </w:r>
          </w:hyperlink>
        </w:p>
        <w:p w14:paraId="660FED36" w14:textId="796A8FB9" w:rsidR="00A14E8A" w:rsidRPr="00416853" w:rsidRDefault="00000000" w:rsidP="001677B5">
          <w:r w:rsidRPr="00416853">
            <w:fldChar w:fldCharType="end"/>
          </w:r>
        </w:p>
        <w:p w14:paraId="0C0C1938" w14:textId="77777777" w:rsidR="00DC09FE" w:rsidRPr="00416853" w:rsidRDefault="00000000" w:rsidP="00A14E8A">
          <w:pPr>
            <w:tabs>
              <w:tab w:val="right" w:pos="12000"/>
            </w:tabs>
            <w:spacing w:before="60"/>
            <w:rPr>
              <w:rFonts w:ascii="Arial" w:eastAsia="Arial" w:hAnsi="Arial" w:cs="Arial"/>
              <w:color w:val="000000"/>
              <w:sz w:val="22"/>
              <w:szCs w:val="22"/>
            </w:rPr>
          </w:pPr>
        </w:p>
      </w:sdtContent>
    </w:sdt>
    <w:p w14:paraId="721590C2" w14:textId="7C015E0F" w:rsidR="00227644" w:rsidRPr="00416853" w:rsidRDefault="00227644"/>
    <w:p w14:paraId="31384F62" w14:textId="520B4497" w:rsidR="00227644" w:rsidRPr="00416853" w:rsidRDefault="00227644">
      <w:pPr>
        <w:rPr>
          <w:sz w:val="28"/>
          <w:szCs w:val="28"/>
        </w:rPr>
      </w:pPr>
      <w:r w:rsidRPr="00416853">
        <w:rPr>
          <w:sz w:val="28"/>
          <w:szCs w:val="28"/>
        </w:rPr>
        <w:t xml:space="preserve">List of Tables </w:t>
      </w:r>
    </w:p>
    <w:p w14:paraId="32C5F940" w14:textId="77777777" w:rsidR="00227644" w:rsidRPr="00416853" w:rsidRDefault="00227644"/>
    <w:p w14:paraId="17F67316" w14:textId="49C3665D" w:rsidR="00F0504A" w:rsidRDefault="00227644">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r w:rsidRPr="00416853">
        <w:fldChar w:fldCharType="begin"/>
      </w:r>
      <w:r w:rsidRPr="00416853">
        <w:instrText xml:space="preserve"> TOC \h \z \c "Table" </w:instrText>
      </w:r>
      <w:r w:rsidRPr="00416853">
        <w:fldChar w:fldCharType="separate"/>
      </w:r>
      <w:hyperlink w:anchor="_Toc237202831" w:history="1">
        <w:r w:rsidR="00F0504A" w:rsidRPr="00976927">
          <w:rPr>
            <w:rStyle w:val="Hyperlink"/>
            <w:noProof/>
          </w:rPr>
          <w:t>Table 1.3</w:t>
        </w:r>
        <w:r w:rsidR="00F0504A" w:rsidRPr="00976927">
          <w:rPr>
            <w:rStyle w:val="Hyperlink"/>
            <w:noProof/>
          </w:rPr>
          <w:noBreakHyphen/>
          <w:t>1</w:t>
        </w:r>
        <w:r w:rsidR="00F0504A" w:rsidRPr="00976927">
          <w:rPr>
            <w:rStyle w:val="Hyperlink"/>
            <w:noProof/>
            <w:lang w:val="en-US"/>
          </w:rPr>
          <w:t>: Definitions, acronyms and abbreviations.</w:t>
        </w:r>
        <w:r w:rsidR="00F0504A">
          <w:rPr>
            <w:noProof/>
            <w:webHidden/>
          </w:rPr>
          <w:tab/>
        </w:r>
        <w:r w:rsidR="00F0504A">
          <w:rPr>
            <w:noProof/>
            <w:webHidden/>
          </w:rPr>
          <w:fldChar w:fldCharType="begin"/>
        </w:r>
        <w:r w:rsidR="00F0504A">
          <w:rPr>
            <w:noProof/>
            <w:webHidden/>
          </w:rPr>
          <w:instrText xml:space="preserve"> PAGEREF _Toc237202831 \h </w:instrText>
        </w:r>
        <w:r w:rsidR="00F0504A">
          <w:rPr>
            <w:noProof/>
            <w:webHidden/>
          </w:rPr>
        </w:r>
        <w:r w:rsidR="00F0504A">
          <w:rPr>
            <w:noProof/>
            <w:webHidden/>
          </w:rPr>
          <w:fldChar w:fldCharType="separate"/>
        </w:r>
        <w:r w:rsidR="000D0C9A">
          <w:rPr>
            <w:noProof/>
            <w:webHidden/>
          </w:rPr>
          <w:t>1</w:t>
        </w:r>
        <w:r w:rsidR="00F0504A">
          <w:rPr>
            <w:noProof/>
            <w:webHidden/>
          </w:rPr>
          <w:fldChar w:fldCharType="end"/>
        </w:r>
      </w:hyperlink>
    </w:p>
    <w:p w14:paraId="64A9C33E" w14:textId="37A7E1AE"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2" w:history="1">
        <w:r w:rsidRPr="00976927">
          <w:rPr>
            <w:rStyle w:val="Hyperlink"/>
            <w:noProof/>
          </w:rPr>
          <w:t>Table 2.2</w:t>
        </w:r>
        <w:r w:rsidRPr="00976927">
          <w:rPr>
            <w:rStyle w:val="Hyperlink"/>
            <w:noProof/>
          </w:rPr>
          <w:noBreakHyphen/>
          <w:t>1</w:t>
        </w:r>
        <w:r w:rsidRPr="00976927">
          <w:rPr>
            <w:rStyle w:val="Hyperlink"/>
            <w:noProof/>
            <w:lang w:val="en-US"/>
          </w:rPr>
          <w:t>:User characteristics</w:t>
        </w:r>
        <w:r>
          <w:rPr>
            <w:noProof/>
            <w:webHidden/>
          </w:rPr>
          <w:tab/>
        </w:r>
        <w:r>
          <w:rPr>
            <w:noProof/>
            <w:webHidden/>
          </w:rPr>
          <w:fldChar w:fldCharType="begin"/>
        </w:r>
        <w:r>
          <w:rPr>
            <w:noProof/>
            <w:webHidden/>
          </w:rPr>
          <w:instrText xml:space="preserve"> PAGEREF _Toc237202832 \h </w:instrText>
        </w:r>
        <w:r>
          <w:rPr>
            <w:noProof/>
            <w:webHidden/>
          </w:rPr>
        </w:r>
        <w:r>
          <w:rPr>
            <w:noProof/>
            <w:webHidden/>
          </w:rPr>
          <w:fldChar w:fldCharType="separate"/>
        </w:r>
        <w:r w:rsidR="000D0C9A">
          <w:rPr>
            <w:noProof/>
            <w:webHidden/>
          </w:rPr>
          <w:t>3</w:t>
        </w:r>
        <w:r>
          <w:rPr>
            <w:noProof/>
            <w:webHidden/>
          </w:rPr>
          <w:fldChar w:fldCharType="end"/>
        </w:r>
      </w:hyperlink>
    </w:p>
    <w:p w14:paraId="5FB420D3" w14:textId="43365BEB"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3" w:history="1">
        <w:r w:rsidRPr="00976927">
          <w:rPr>
            <w:rStyle w:val="Hyperlink"/>
            <w:noProof/>
          </w:rPr>
          <w:t>Table 3.1</w:t>
        </w:r>
        <w:r w:rsidRPr="00976927">
          <w:rPr>
            <w:rStyle w:val="Hyperlink"/>
            <w:noProof/>
          </w:rPr>
          <w:noBreakHyphen/>
          <w:t>1</w:t>
        </w:r>
        <w:r w:rsidRPr="00976927">
          <w:rPr>
            <w:rStyle w:val="Hyperlink"/>
            <w:noProof/>
            <w:lang w:val="en-US"/>
          </w:rPr>
          <w:t>:Functional requirement register (v1.0 and later releases)</w:t>
        </w:r>
        <w:r>
          <w:rPr>
            <w:noProof/>
            <w:webHidden/>
          </w:rPr>
          <w:tab/>
        </w:r>
        <w:r>
          <w:rPr>
            <w:noProof/>
            <w:webHidden/>
          </w:rPr>
          <w:fldChar w:fldCharType="begin"/>
        </w:r>
        <w:r>
          <w:rPr>
            <w:noProof/>
            <w:webHidden/>
          </w:rPr>
          <w:instrText xml:space="preserve"> PAGEREF _Toc237202833 \h </w:instrText>
        </w:r>
        <w:r>
          <w:rPr>
            <w:noProof/>
            <w:webHidden/>
          </w:rPr>
        </w:r>
        <w:r>
          <w:rPr>
            <w:noProof/>
            <w:webHidden/>
          </w:rPr>
          <w:fldChar w:fldCharType="separate"/>
        </w:r>
        <w:r w:rsidR="000D0C9A">
          <w:rPr>
            <w:noProof/>
            <w:webHidden/>
          </w:rPr>
          <w:t>4</w:t>
        </w:r>
        <w:r>
          <w:rPr>
            <w:noProof/>
            <w:webHidden/>
          </w:rPr>
          <w:fldChar w:fldCharType="end"/>
        </w:r>
      </w:hyperlink>
    </w:p>
    <w:p w14:paraId="1C5C2FCC" w14:textId="6B941647"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4" w:history="1">
        <w:r w:rsidRPr="00976927">
          <w:rPr>
            <w:rStyle w:val="Hyperlink"/>
            <w:noProof/>
          </w:rPr>
          <w:t>Table 3.1</w:t>
        </w:r>
        <w:r w:rsidRPr="00976927">
          <w:rPr>
            <w:rStyle w:val="Hyperlink"/>
            <w:noProof/>
          </w:rPr>
          <w:noBreakHyphen/>
          <w:t>2</w:t>
        </w:r>
        <w:r w:rsidRPr="00976927">
          <w:rPr>
            <w:rStyle w:val="Hyperlink"/>
            <w:noProof/>
            <w:lang w:val="en-US"/>
          </w:rPr>
          <w:t>:Severity and category assigned by each v1.0 rule</w:t>
        </w:r>
        <w:r>
          <w:rPr>
            <w:noProof/>
            <w:webHidden/>
          </w:rPr>
          <w:tab/>
        </w:r>
        <w:r>
          <w:rPr>
            <w:noProof/>
            <w:webHidden/>
          </w:rPr>
          <w:fldChar w:fldCharType="begin"/>
        </w:r>
        <w:r>
          <w:rPr>
            <w:noProof/>
            <w:webHidden/>
          </w:rPr>
          <w:instrText xml:space="preserve"> PAGEREF _Toc237202834 \h </w:instrText>
        </w:r>
        <w:r>
          <w:rPr>
            <w:noProof/>
            <w:webHidden/>
          </w:rPr>
        </w:r>
        <w:r>
          <w:rPr>
            <w:noProof/>
            <w:webHidden/>
          </w:rPr>
          <w:fldChar w:fldCharType="separate"/>
        </w:r>
        <w:r w:rsidR="000D0C9A">
          <w:rPr>
            <w:noProof/>
            <w:webHidden/>
          </w:rPr>
          <w:t>9</w:t>
        </w:r>
        <w:r>
          <w:rPr>
            <w:noProof/>
            <w:webHidden/>
          </w:rPr>
          <w:fldChar w:fldCharType="end"/>
        </w:r>
      </w:hyperlink>
    </w:p>
    <w:p w14:paraId="17A2633A" w14:textId="25E11A77"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5" w:history="1">
        <w:r w:rsidRPr="00976927">
          <w:rPr>
            <w:rStyle w:val="Hyperlink"/>
            <w:noProof/>
          </w:rPr>
          <w:t>Table 3.1</w:t>
        </w:r>
        <w:r w:rsidRPr="00976927">
          <w:rPr>
            <w:rStyle w:val="Hyperlink"/>
            <w:noProof/>
          </w:rPr>
          <w:noBreakHyphen/>
          <w:t>3</w:t>
        </w:r>
        <w:r w:rsidRPr="00976927">
          <w:rPr>
            <w:rStyle w:val="Hyperlink"/>
            <w:noProof/>
            <w:lang w:val="en-US"/>
          </w:rPr>
          <w:t>:The five factors of finding_priority.</w:t>
        </w:r>
        <w:r>
          <w:rPr>
            <w:noProof/>
            <w:webHidden/>
          </w:rPr>
          <w:tab/>
        </w:r>
        <w:r>
          <w:rPr>
            <w:noProof/>
            <w:webHidden/>
          </w:rPr>
          <w:fldChar w:fldCharType="begin"/>
        </w:r>
        <w:r>
          <w:rPr>
            <w:noProof/>
            <w:webHidden/>
          </w:rPr>
          <w:instrText xml:space="preserve"> PAGEREF _Toc237202835 \h </w:instrText>
        </w:r>
        <w:r>
          <w:rPr>
            <w:noProof/>
            <w:webHidden/>
          </w:rPr>
        </w:r>
        <w:r>
          <w:rPr>
            <w:noProof/>
            <w:webHidden/>
          </w:rPr>
          <w:fldChar w:fldCharType="separate"/>
        </w:r>
        <w:r w:rsidR="000D0C9A">
          <w:rPr>
            <w:noProof/>
            <w:webHidden/>
          </w:rPr>
          <w:t>9</w:t>
        </w:r>
        <w:r>
          <w:rPr>
            <w:noProof/>
            <w:webHidden/>
          </w:rPr>
          <w:fldChar w:fldCharType="end"/>
        </w:r>
      </w:hyperlink>
    </w:p>
    <w:p w14:paraId="4BC571CD" w14:textId="522ADA3E"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6" w:history="1">
        <w:r w:rsidRPr="00976927">
          <w:rPr>
            <w:rStyle w:val="Hyperlink"/>
            <w:noProof/>
          </w:rPr>
          <w:t>Table 3.2</w:t>
        </w:r>
        <w:r w:rsidRPr="00976927">
          <w:rPr>
            <w:rStyle w:val="Hyperlink"/>
            <w:noProof/>
          </w:rPr>
          <w:noBreakHyphen/>
          <w:t>1</w:t>
        </w:r>
        <w:r w:rsidRPr="00976927">
          <w:rPr>
            <w:rStyle w:val="Hyperlink"/>
            <w:noProof/>
            <w:lang w:val="en-US"/>
          </w:rPr>
          <w:t>: Learnability and training-time requirements.</w:t>
        </w:r>
        <w:r>
          <w:rPr>
            <w:noProof/>
            <w:webHidden/>
          </w:rPr>
          <w:tab/>
        </w:r>
        <w:r>
          <w:rPr>
            <w:noProof/>
            <w:webHidden/>
          </w:rPr>
          <w:fldChar w:fldCharType="begin"/>
        </w:r>
        <w:r>
          <w:rPr>
            <w:noProof/>
            <w:webHidden/>
          </w:rPr>
          <w:instrText xml:space="preserve"> PAGEREF _Toc237202836 \h </w:instrText>
        </w:r>
        <w:r>
          <w:rPr>
            <w:noProof/>
            <w:webHidden/>
          </w:rPr>
        </w:r>
        <w:r>
          <w:rPr>
            <w:noProof/>
            <w:webHidden/>
          </w:rPr>
          <w:fldChar w:fldCharType="separate"/>
        </w:r>
        <w:r w:rsidR="000D0C9A">
          <w:rPr>
            <w:noProof/>
            <w:webHidden/>
          </w:rPr>
          <w:t>10</w:t>
        </w:r>
        <w:r>
          <w:rPr>
            <w:noProof/>
            <w:webHidden/>
          </w:rPr>
          <w:fldChar w:fldCharType="end"/>
        </w:r>
      </w:hyperlink>
    </w:p>
    <w:p w14:paraId="70AB951E" w14:textId="0A28C789"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7" w:history="1">
        <w:r w:rsidRPr="00976927">
          <w:rPr>
            <w:rStyle w:val="Hyperlink"/>
            <w:noProof/>
          </w:rPr>
          <w:t>Table 3.2</w:t>
        </w:r>
        <w:r w:rsidRPr="00976927">
          <w:rPr>
            <w:rStyle w:val="Hyperlink"/>
            <w:noProof/>
          </w:rPr>
          <w:noBreakHyphen/>
          <w:t>2</w:t>
        </w:r>
        <w:r w:rsidRPr="00976927">
          <w:rPr>
            <w:rStyle w:val="Hyperlink"/>
            <w:noProof/>
            <w:lang w:val="en-US"/>
          </w:rPr>
          <w:t>:Task-efficiency and low-noise requirements</w:t>
        </w:r>
        <w:r>
          <w:rPr>
            <w:noProof/>
            <w:webHidden/>
          </w:rPr>
          <w:tab/>
        </w:r>
        <w:r>
          <w:rPr>
            <w:noProof/>
            <w:webHidden/>
          </w:rPr>
          <w:fldChar w:fldCharType="begin"/>
        </w:r>
        <w:r>
          <w:rPr>
            <w:noProof/>
            <w:webHidden/>
          </w:rPr>
          <w:instrText xml:space="preserve"> PAGEREF _Toc237202837 \h </w:instrText>
        </w:r>
        <w:r>
          <w:rPr>
            <w:noProof/>
            <w:webHidden/>
          </w:rPr>
        </w:r>
        <w:r>
          <w:rPr>
            <w:noProof/>
            <w:webHidden/>
          </w:rPr>
          <w:fldChar w:fldCharType="separate"/>
        </w:r>
        <w:r w:rsidR="000D0C9A">
          <w:rPr>
            <w:noProof/>
            <w:webHidden/>
          </w:rPr>
          <w:t>11</w:t>
        </w:r>
        <w:r>
          <w:rPr>
            <w:noProof/>
            <w:webHidden/>
          </w:rPr>
          <w:fldChar w:fldCharType="end"/>
        </w:r>
      </w:hyperlink>
    </w:p>
    <w:p w14:paraId="0184A354" w14:textId="738388ED"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8" w:history="1">
        <w:r w:rsidRPr="00976927">
          <w:rPr>
            <w:rStyle w:val="Hyperlink"/>
            <w:noProof/>
          </w:rPr>
          <w:t>Table 3.2</w:t>
        </w:r>
        <w:r w:rsidRPr="00976927">
          <w:rPr>
            <w:rStyle w:val="Hyperlink"/>
            <w:noProof/>
          </w:rPr>
          <w:noBreakHyphen/>
          <w:t>3</w:t>
        </w:r>
        <w:r w:rsidRPr="00976927">
          <w:rPr>
            <w:rStyle w:val="Hyperlink"/>
            <w:noProof/>
            <w:lang w:val="en-US"/>
          </w:rPr>
          <w:t>:Accessibility and standards-conformance requirements.</w:t>
        </w:r>
        <w:r>
          <w:rPr>
            <w:noProof/>
            <w:webHidden/>
          </w:rPr>
          <w:tab/>
        </w:r>
        <w:r>
          <w:rPr>
            <w:noProof/>
            <w:webHidden/>
          </w:rPr>
          <w:fldChar w:fldCharType="begin"/>
        </w:r>
        <w:r>
          <w:rPr>
            <w:noProof/>
            <w:webHidden/>
          </w:rPr>
          <w:instrText xml:space="preserve"> PAGEREF _Toc237202838 \h </w:instrText>
        </w:r>
        <w:r>
          <w:rPr>
            <w:noProof/>
            <w:webHidden/>
          </w:rPr>
        </w:r>
        <w:r>
          <w:rPr>
            <w:noProof/>
            <w:webHidden/>
          </w:rPr>
          <w:fldChar w:fldCharType="separate"/>
        </w:r>
        <w:r w:rsidR="000D0C9A">
          <w:rPr>
            <w:noProof/>
            <w:webHidden/>
          </w:rPr>
          <w:t>11</w:t>
        </w:r>
        <w:r>
          <w:rPr>
            <w:noProof/>
            <w:webHidden/>
          </w:rPr>
          <w:fldChar w:fldCharType="end"/>
        </w:r>
      </w:hyperlink>
    </w:p>
    <w:p w14:paraId="587A71B4" w14:textId="72FB8ECB"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39" w:history="1">
        <w:r w:rsidRPr="00976927">
          <w:rPr>
            <w:rStyle w:val="Hyperlink"/>
            <w:noProof/>
          </w:rPr>
          <w:t>Table 3.2</w:t>
        </w:r>
        <w:r w:rsidRPr="00976927">
          <w:rPr>
            <w:rStyle w:val="Hyperlink"/>
            <w:noProof/>
          </w:rPr>
          <w:noBreakHyphen/>
          <w:t>4</w:t>
        </w:r>
        <w:r w:rsidRPr="00976927">
          <w:rPr>
            <w:rStyle w:val="Hyperlink"/>
            <w:noProof/>
            <w:lang w:val="en-US"/>
          </w:rPr>
          <w:t>:Feedback, error-recovery and consistency requirements.</w:t>
        </w:r>
        <w:r>
          <w:rPr>
            <w:noProof/>
            <w:webHidden/>
          </w:rPr>
          <w:tab/>
        </w:r>
        <w:r>
          <w:rPr>
            <w:noProof/>
            <w:webHidden/>
          </w:rPr>
          <w:fldChar w:fldCharType="begin"/>
        </w:r>
        <w:r>
          <w:rPr>
            <w:noProof/>
            <w:webHidden/>
          </w:rPr>
          <w:instrText xml:space="preserve"> PAGEREF _Toc237202839 \h </w:instrText>
        </w:r>
        <w:r>
          <w:rPr>
            <w:noProof/>
            <w:webHidden/>
          </w:rPr>
        </w:r>
        <w:r>
          <w:rPr>
            <w:noProof/>
            <w:webHidden/>
          </w:rPr>
          <w:fldChar w:fldCharType="separate"/>
        </w:r>
        <w:r w:rsidR="000D0C9A">
          <w:rPr>
            <w:noProof/>
            <w:webHidden/>
          </w:rPr>
          <w:t>12</w:t>
        </w:r>
        <w:r>
          <w:rPr>
            <w:noProof/>
            <w:webHidden/>
          </w:rPr>
          <w:fldChar w:fldCharType="end"/>
        </w:r>
      </w:hyperlink>
    </w:p>
    <w:p w14:paraId="6C68FC54" w14:textId="58B0ECF5"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0" w:history="1">
        <w:r w:rsidRPr="00976927">
          <w:rPr>
            <w:rStyle w:val="Hyperlink"/>
            <w:noProof/>
          </w:rPr>
          <w:t>Table 3.3</w:t>
        </w:r>
        <w:r w:rsidRPr="00976927">
          <w:rPr>
            <w:rStyle w:val="Hyperlink"/>
            <w:noProof/>
          </w:rPr>
          <w:noBreakHyphen/>
          <w:t>1</w:t>
        </w:r>
        <w:r w:rsidRPr="00976927">
          <w:rPr>
            <w:rStyle w:val="Hyperlink"/>
            <w:noProof/>
            <w:lang w:val="en-US"/>
          </w:rPr>
          <w:t>:Reliability requirements.</w:t>
        </w:r>
        <w:r>
          <w:rPr>
            <w:noProof/>
            <w:webHidden/>
          </w:rPr>
          <w:tab/>
        </w:r>
        <w:r>
          <w:rPr>
            <w:noProof/>
            <w:webHidden/>
          </w:rPr>
          <w:fldChar w:fldCharType="begin"/>
        </w:r>
        <w:r>
          <w:rPr>
            <w:noProof/>
            <w:webHidden/>
          </w:rPr>
          <w:instrText xml:space="preserve"> PAGEREF _Toc237202840 \h </w:instrText>
        </w:r>
        <w:r>
          <w:rPr>
            <w:noProof/>
            <w:webHidden/>
          </w:rPr>
        </w:r>
        <w:r>
          <w:rPr>
            <w:noProof/>
            <w:webHidden/>
          </w:rPr>
          <w:fldChar w:fldCharType="separate"/>
        </w:r>
        <w:r w:rsidR="000D0C9A">
          <w:rPr>
            <w:noProof/>
            <w:webHidden/>
          </w:rPr>
          <w:t>13</w:t>
        </w:r>
        <w:r>
          <w:rPr>
            <w:noProof/>
            <w:webHidden/>
          </w:rPr>
          <w:fldChar w:fldCharType="end"/>
        </w:r>
      </w:hyperlink>
    </w:p>
    <w:p w14:paraId="12A50413" w14:textId="2F294FD2"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1" w:history="1">
        <w:r w:rsidRPr="00976927">
          <w:rPr>
            <w:rStyle w:val="Hyperlink"/>
            <w:noProof/>
          </w:rPr>
          <w:t>Table 3.4</w:t>
        </w:r>
        <w:r w:rsidRPr="00976927">
          <w:rPr>
            <w:rStyle w:val="Hyperlink"/>
            <w:noProof/>
          </w:rPr>
          <w:noBreakHyphen/>
          <w:t>1</w:t>
        </w:r>
        <w:r w:rsidRPr="00976927">
          <w:rPr>
            <w:rStyle w:val="Hyperlink"/>
            <w:noProof/>
            <w:lang w:val="en-US"/>
          </w:rPr>
          <w:t>: Performance requirements.</w:t>
        </w:r>
        <w:r>
          <w:rPr>
            <w:noProof/>
            <w:webHidden/>
          </w:rPr>
          <w:tab/>
        </w:r>
        <w:r>
          <w:rPr>
            <w:noProof/>
            <w:webHidden/>
          </w:rPr>
          <w:fldChar w:fldCharType="begin"/>
        </w:r>
        <w:r>
          <w:rPr>
            <w:noProof/>
            <w:webHidden/>
          </w:rPr>
          <w:instrText xml:space="preserve"> PAGEREF _Toc237202841 \h </w:instrText>
        </w:r>
        <w:r>
          <w:rPr>
            <w:noProof/>
            <w:webHidden/>
          </w:rPr>
        </w:r>
        <w:r>
          <w:rPr>
            <w:noProof/>
            <w:webHidden/>
          </w:rPr>
          <w:fldChar w:fldCharType="separate"/>
        </w:r>
        <w:r w:rsidR="000D0C9A">
          <w:rPr>
            <w:noProof/>
            <w:webHidden/>
          </w:rPr>
          <w:t>14</w:t>
        </w:r>
        <w:r>
          <w:rPr>
            <w:noProof/>
            <w:webHidden/>
          </w:rPr>
          <w:fldChar w:fldCharType="end"/>
        </w:r>
      </w:hyperlink>
    </w:p>
    <w:p w14:paraId="5F9A138F" w14:textId="0303183B"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2" w:history="1">
        <w:r w:rsidRPr="00976927">
          <w:rPr>
            <w:rStyle w:val="Hyperlink"/>
            <w:noProof/>
          </w:rPr>
          <w:t>Table 3.5</w:t>
        </w:r>
        <w:r w:rsidRPr="00976927">
          <w:rPr>
            <w:rStyle w:val="Hyperlink"/>
            <w:noProof/>
          </w:rPr>
          <w:noBreakHyphen/>
          <w:t>1</w:t>
        </w:r>
        <w:r w:rsidRPr="00976927">
          <w:rPr>
            <w:rStyle w:val="Hyperlink"/>
            <w:noProof/>
            <w:lang w:val="en-US"/>
          </w:rPr>
          <w:t>: Security requirements.</w:t>
        </w:r>
        <w:r>
          <w:rPr>
            <w:noProof/>
            <w:webHidden/>
          </w:rPr>
          <w:tab/>
        </w:r>
        <w:r>
          <w:rPr>
            <w:noProof/>
            <w:webHidden/>
          </w:rPr>
          <w:fldChar w:fldCharType="begin"/>
        </w:r>
        <w:r>
          <w:rPr>
            <w:noProof/>
            <w:webHidden/>
          </w:rPr>
          <w:instrText xml:space="preserve"> PAGEREF _Toc237202842 \h </w:instrText>
        </w:r>
        <w:r>
          <w:rPr>
            <w:noProof/>
            <w:webHidden/>
          </w:rPr>
        </w:r>
        <w:r>
          <w:rPr>
            <w:noProof/>
            <w:webHidden/>
          </w:rPr>
          <w:fldChar w:fldCharType="separate"/>
        </w:r>
        <w:r w:rsidR="000D0C9A">
          <w:rPr>
            <w:noProof/>
            <w:webHidden/>
          </w:rPr>
          <w:t>15</w:t>
        </w:r>
        <w:r>
          <w:rPr>
            <w:noProof/>
            <w:webHidden/>
          </w:rPr>
          <w:fldChar w:fldCharType="end"/>
        </w:r>
      </w:hyperlink>
    </w:p>
    <w:p w14:paraId="34ED39CE" w14:textId="2FEFF57D"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3" w:history="1">
        <w:r w:rsidRPr="00976927">
          <w:rPr>
            <w:rStyle w:val="Hyperlink"/>
            <w:noProof/>
          </w:rPr>
          <w:t>Table 3.6</w:t>
        </w:r>
        <w:r w:rsidRPr="00976927">
          <w:rPr>
            <w:rStyle w:val="Hyperlink"/>
            <w:noProof/>
          </w:rPr>
          <w:noBreakHyphen/>
          <w:t>1</w:t>
        </w:r>
        <w:r w:rsidRPr="00976927">
          <w:rPr>
            <w:rStyle w:val="Hyperlink"/>
            <w:noProof/>
            <w:lang w:val="en-US"/>
          </w:rPr>
          <w:t>:Coding standards and conventions.</w:t>
        </w:r>
        <w:r>
          <w:rPr>
            <w:noProof/>
            <w:webHidden/>
          </w:rPr>
          <w:tab/>
        </w:r>
        <w:r>
          <w:rPr>
            <w:noProof/>
            <w:webHidden/>
          </w:rPr>
          <w:fldChar w:fldCharType="begin"/>
        </w:r>
        <w:r>
          <w:rPr>
            <w:noProof/>
            <w:webHidden/>
          </w:rPr>
          <w:instrText xml:space="preserve"> PAGEREF _Toc237202843 \h </w:instrText>
        </w:r>
        <w:r>
          <w:rPr>
            <w:noProof/>
            <w:webHidden/>
          </w:rPr>
        </w:r>
        <w:r>
          <w:rPr>
            <w:noProof/>
            <w:webHidden/>
          </w:rPr>
          <w:fldChar w:fldCharType="separate"/>
        </w:r>
        <w:r w:rsidR="000D0C9A">
          <w:rPr>
            <w:noProof/>
            <w:webHidden/>
          </w:rPr>
          <w:t>17</w:t>
        </w:r>
        <w:r>
          <w:rPr>
            <w:noProof/>
            <w:webHidden/>
          </w:rPr>
          <w:fldChar w:fldCharType="end"/>
        </w:r>
      </w:hyperlink>
    </w:p>
    <w:p w14:paraId="0BCF5A0C" w14:textId="38F38995"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4" w:history="1">
        <w:r w:rsidRPr="00976927">
          <w:rPr>
            <w:rStyle w:val="Hyperlink"/>
            <w:noProof/>
          </w:rPr>
          <w:t>Table 3.6</w:t>
        </w:r>
        <w:r w:rsidRPr="00976927">
          <w:rPr>
            <w:rStyle w:val="Hyperlink"/>
            <w:noProof/>
          </w:rPr>
          <w:noBreakHyphen/>
          <w:t>2</w:t>
        </w:r>
        <w:r w:rsidRPr="00976927">
          <w:rPr>
            <w:rStyle w:val="Hyperlink"/>
            <w:noProof/>
            <w:lang w:val="en-US"/>
          </w:rPr>
          <w:t>: Modularity, configurability and extensibility.</w:t>
        </w:r>
        <w:r>
          <w:rPr>
            <w:noProof/>
            <w:webHidden/>
          </w:rPr>
          <w:tab/>
        </w:r>
        <w:r>
          <w:rPr>
            <w:noProof/>
            <w:webHidden/>
          </w:rPr>
          <w:fldChar w:fldCharType="begin"/>
        </w:r>
        <w:r>
          <w:rPr>
            <w:noProof/>
            <w:webHidden/>
          </w:rPr>
          <w:instrText xml:space="preserve"> PAGEREF _Toc237202844 \h </w:instrText>
        </w:r>
        <w:r>
          <w:rPr>
            <w:noProof/>
            <w:webHidden/>
          </w:rPr>
        </w:r>
        <w:r>
          <w:rPr>
            <w:noProof/>
            <w:webHidden/>
          </w:rPr>
          <w:fldChar w:fldCharType="separate"/>
        </w:r>
        <w:r w:rsidR="000D0C9A">
          <w:rPr>
            <w:noProof/>
            <w:webHidden/>
          </w:rPr>
          <w:t>17</w:t>
        </w:r>
        <w:r>
          <w:rPr>
            <w:noProof/>
            <w:webHidden/>
          </w:rPr>
          <w:fldChar w:fldCharType="end"/>
        </w:r>
      </w:hyperlink>
    </w:p>
    <w:p w14:paraId="2CBE3968" w14:textId="68BB3482"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5" w:history="1">
        <w:r w:rsidRPr="00976927">
          <w:rPr>
            <w:rStyle w:val="Hyperlink"/>
            <w:noProof/>
          </w:rPr>
          <w:t>Table 3.6</w:t>
        </w:r>
        <w:r w:rsidRPr="00976927">
          <w:rPr>
            <w:rStyle w:val="Hyperlink"/>
            <w:noProof/>
          </w:rPr>
          <w:noBreakHyphen/>
          <w:t>3</w:t>
        </w:r>
        <w:r w:rsidRPr="00976927">
          <w:rPr>
            <w:rStyle w:val="Hyperlink"/>
            <w:noProof/>
            <w:lang w:val="en-US"/>
          </w:rPr>
          <w:t>: Testability and diagnosability.</w:t>
        </w:r>
        <w:r>
          <w:rPr>
            <w:noProof/>
            <w:webHidden/>
          </w:rPr>
          <w:tab/>
        </w:r>
        <w:r>
          <w:rPr>
            <w:noProof/>
            <w:webHidden/>
          </w:rPr>
          <w:fldChar w:fldCharType="begin"/>
        </w:r>
        <w:r>
          <w:rPr>
            <w:noProof/>
            <w:webHidden/>
          </w:rPr>
          <w:instrText xml:space="preserve"> PAGEREF _Toc237202845 \h </w:instrText>
        </w:r>
        <w:r>
          <w:rPr>
            <w:noProof/>
            <w:webHidden/>
          </w:rPr>
        </w:r>
        <w:r>
          <w:rPr>
            <w:noProof/>
            <w:webHidden/>
          </w:rPr>
          <w:fldChar w:fldCharType="separate"/>
        </w:r>
        <w:r w:rsidR="000D0C9A">
          <w:rPr>
            <w:noProof/>
            <w:webHidden/>
          </w:rPr>
          <w:t>18</w:t>
        </w:r>
        <w:r>
          <w:rPr>
            <w:noProof/>
            <w:webHidden/>
          </w:rPr>
          <w:fldChar w:fldCharType="end"/>
        </w:r>
      </w:hyperlink>
    </w:p>
    <w:p w14:paraId="18AD035B" w14:textId="00250355"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6" w:history="1">
        <w:r w:rsidRPr="00976927">
          <w:rPr>
            <w:rStyle w:val="Hyperlink"/>
            <w:noProof/>
          </w:rPr>
          <w:t>Table 3.6</w:t>
        </w:r>
        <w:r w:rsidRPr="00976927">
          <w:rPr>
            <w:rStyle w:val="Hyperlink"/>
            <w:noProof/>
          </w:rPr>
          <w:noBreakHyphen/>
          <w:t>4</w:t>
        </w:r>
        <w:r w:rsidRPr="00976927">
          <w:rPr>
            <w:rStyle w:val="Hyperlink"/>
            <w:noProof/>
            <w:lang w:val="en-US"/>
          </w:rPr>
          <w:t>: Machine-learning, documentation and release maintainability.</w:t>
        </w:r>
        <w:r>
          <w:rPr>
            <w:noProof/>
            <w:webHidden/>
          </w:rPr>
          <w:tab/>
        </w:r>
        <w:r>
          <w:rPr>
            <w:noProof/>
            <w:webHidden/>
          </w:rPr>
          <w:fldChar w:fldCharType="begin"/>
        </w:r>
        <w:r>
          <w:rPr>
            <w:noProof/>
            <w:webHidden/>
          </w:rPr>
          <w:instrText xml:space="preserve"> PAGEREF _Toc237202846 \h </w:instrText>
        </w:r>
        <w:r>
          <w:rPr>
            <w:noProof/>
            <w:webHidden/>
          </w:rPr>
        </w:r>
        <w:r>
          <w:rPr>
            <w:noProof/>
            <w:webHidden/>
          </w:rPr>
          <w:fldChar w:fldCharType="separate"/>
        </w:r>
        <w:r w:rsidR="000D0C9A">
          <w:rPr>
            <w:noProof/>
            <w:webHidden/>
          </w:rPr>
          <w:t>18</w:t>
        </w:r>
        <w:r>
          <w:rPr>
            <w:noProof/>
            <w:webHidden/>
          </w:rPr>
          <w:fldChar w:fldCharType="end"/>
        </w:r>
      </w:hyperlink>
    </w:p>
    <w:p w14:paraId="406672DB" w14:textId="67D3F901"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7" w:history="1">
        <w:r w:rsidRPr="00976927">
          <w:rPr>
            <w:rStyle w:val="Hyperlink"/>
            <w:noProof/>
          </w:rPr>
          <w:t>Table 3.7</w:t>
        </w:r>
        <w:r w:rsidRPr="00976927">
          <w:rPr>
            <w:rStyle w:val="Hyperlink"/>
            <w:noProof/>
          </w:rPr>
          <w:noBreakHyphen/>
          <w:t>1</w:t>
        </w:r>
        <w:r w:rsidRPr="00976927">
          <w:rPr>
            <w:rStyle w:val="Hyperlink"/>
            <w:noProof/>
            <w:lang w:val="en-US"/>
          </w:rPr>
          <w:t>: Design constraints.</w:t>
        </w:r>
        <w:r>
          <w:rPr>
            <w:noProof/>
            <w:webHidden/>
          </w:rPr>
          <w:tab/>
        </w:r>
        <w:r>
          <w:rPr>
            <w:noProof/>
            <w:webHidden/>
          </w:rPr>
          <w:fldChar w:fldCharType="begin"/>
        </w:r>
        <w:r>
          <w:rPr>
            <w:noProof/>
            <w:webHidden/>
          </w:rPr>
          <w:instrText xml:space="preserve"> PAGEREF _Toc237202847 \h </w:instrText>
        </w:r>
        <w:r>
          <w:rPr>
            <w:noProof/>
            <w:webHidden/>
          </w:rPr>
        </w:r>
        <w:r>
          <w:rPr>
            <w:noProof/>
            <w:webHidden/>
          </w:rPr>
          <w:fldChar w:fldCharType="separate"/>
        </w:r>
        <w:r w:rsidR="000D0C9A">
          <w:rPr>
            <w:noProof/>
            <w:webHidden/>
          </w:rPr>
          <w:t>19</w:t>
        </w:r>
        <w:r>
          <w:rPr>
            <w:noProof/>
            <w:webHidden/>
          </w:rPr>
          <w:fldChar w:fldCharType="end"/>
        </w:r>
      </w:hyperlink>
    </w:p>
    <w:p w14:paraId="35510943" w14:textId="2C892A18"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8" w:history="1">
        <w:r w:rsidRPr="00976927">
          <w:rPr>
            <w:rStyle w:val="Hyperlink"/>
            <w:noProof/>
          </w:rPr>
          <w:t>Table 3.8</w:t>
        </w:r>
        <w:r w:rsidRPr="00976927">
          <w:rPr>
            <w:rStyle w:val="Hyperlink"/>
            <w:noProof/>
          </w:rPr>
          <w:noBreakHyphen/>
          <w:t>1</w:t>
        </w:r>
        <w:r w:rsidRPr="00976927">
          <w:rPr>
            <w:rStyle w:val="Hyperlink"/>
            <w:noProof/>
            <w:lang w:val="en-US"/>
          </w:rPr>
          <w:t>: Documentation and help requirements.</w:t>
        </w:r>
        <w:r>
          <w:rPr>
            <w:noProof/>
            <w:webHidden/>
          </w:rPr>
          <w:tab/>
        </w:r>
        <w:r>
          <w:rPr>
            <w:noProof/>
            <w:webHidden/>
          </w:rPr>
          <w:fldChar w:fldCharType="begin"/>
        </w:r>
        <w:r>
          <w:rPr>
            <w:noProof/>
            <w:webHidden/>
          </w:rPr>
          <w:instrText xml:space="preserve"> PAGEREF _Toc237202848 \h </w:instrText>
        </w:r>
        <w:r>
          <w:rPr>
            <w:noProof/>
            <w:webHidden/>
          </w:rPr>
        </w:r>
        <w:r>
          <w:rPr>
            <w:noProof/>
            <w:webHidden/>
          </w:rPr>
          <w:fldChar w:fldCharType="separate"/>
        </w:r>
        <w:r w:rsidR="000D0C9A">
          <w:rPr>
            <w:noProof/>
            <w:webHidden/>
          </w:rPr>
          <w:t>19</w:t>
        </w:r>
        <w:r>
          <w:rPr>
            <w:noProof/>
            <w:webHidden/>
          </w:rPr>
          <w:fldChar w:fldCharType="end"/>
        </w:r>
      </w:hyperlink>
    </w:p>
    <w:p w14:paraId="00DD10AE" w14:textId="6E54D650"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49" w:history="1">
        <w:r w:rsidRPr="00976927">
          <w:rPr>
            <w:rStyle w:val="Hyperlink"/>
            <w:noProof/>
          </w:rPr>
          <w:t>Table 3.10</w:t>
        </w:r>
        <w:r w:rsidRPr="00976927">
          <w:rPr>
            <w:rStyle w:val="Hyperlink"/>
            <w:noProof/>
          </w:rPr>
          <w:noBreakHyphen/>
          <w:t>1</w:t>
        </w:r>
        <w:r w:rsidRPr="00976927">
          <w:rPr>
            <w:rStyle w:val="Hyperlink"/>
            <w:noProof/>
            <w:lang w:val="en-US"/>
          </w:rPr>
          <w:t>: Global user-interface elements present on every authenticated screen.</w:t>
        </w:r>
        <w:r>
          <w:rPr>
            <w:noProof/>
            <w:webHidden/>
          </w:rPr>
          <w:tab/>
        </w:r>
        <w:r>
          <w:rPr>
            <w:noProof/>
            <w:webHidden/>
          </w:rPr>
          <w:fldChar w:fldCharType="begin"/>
        </w:r>
        <w:r>
          <w:rPr>
            <w:noProof/>
            <w:webHidden/>
          </w:rPr>
          <w:instrText xml:space="preserve"> PAGEREF _Toc237202849 \h </w:instrText>
        </w:r>
        <w:r>
          <w:rPr>
            <w:noProof/>
            <w:webHidden/>
          </w:rPr>
        </w:r>
        <w:r>
          <w:rPr>
            <w:noProof/>
            <w:webHidden/>
          </w:rPr>
          <w:fldChar w:fldCharType="separate"/>
        </w:r>
        <w:r w:rsidR="000D0C9A">
          <w:rPr>
            <w:noProof/>
            <w:webHidden/>
          </w:rPr>
          <w:t>20</w:t>
        </w:r>
        <w:r>
          <w:rPr>
            <w:noProof/>
            <w:webHidden/>
          </w:rPr>
          <w:fldChar w:fldCharType="end"/>
        </w:r>
      </w:hyperlink>
    </w:p>
    <w:p w14:paraId="3BD5A5AC" w14:textId="15E2AAFD"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0" w:history="1">
        <w:r w:rsidRPr="00976927">
          <w:rPr>
            <w:rStyle w:val="Hyperlink"/>
            <w:noProof/>
          </w:rPr>
          <w:t>Table 3.10</w:t>
        </w:r>
        <w:r w:rsidRPr="00976927">
          <w:rPr>
            <w:rStyle w:val="Hyperlink"/>
            <w:noProof/>
          </w:rPr>
          <w:noBreakHyphen/>
          <w:t>2</w:t>
        </w:r>
        <w:r w:rsidRPr="00976927">
          <w:rPr>
            <w:rStyle w:val="Hyperlink"/>
            <w:noProof/>
            <w:lang w:val="en-US"/>
          </w:rPr>
          <w:t>: Screen inventory: required panels, fields and states.</w:t>
        </w:r>
        <w:r>
          <w:rPr>
            <w:noProof/>
            <w:webHidden/>
          </w:rPr>
          <w:tab/>
        </w:r>
        <w:r>
          <w:rPr>
            <w:noProof/>
            <w:webHidden/>
          </w:rPr>
          <w:fldChar w:fldCharType="begin"/>
        </w:r>
        <w:r>
          <w:rPr>
            <w:noProof/>
            <w:webHidden/>
          </w:rPr>
          <w:instrText xml:space="preserve"> PAGEREF _Toc237202850 \h </w:instrText>
        </w:r>
        <w:r>
          <w:rPr>
            <w:noProof/>
            <w:webHidden/>
          </w:rPr>
        </w:r>
        <w:r>
          <w:rPr>
            <w:noProof/>
            <w:webHidden/>
          </w:rPr>
          <w:fldChar w:fldCharType="separate"/>
        </w:r>
        <w:r w:rsidR="000D0C9A">
          <w:rPr>
            <w:noProof/>
            <w:webHidden/>
          </w:rPr>
          <w:t>20</w:t>
        </w:r>
        <w:r>
          <w:rPr>
            <w:noProof/>
            <w:webHidden/>
          </w:rPr>
          <w:fldChar w:fldCharType="end"/>
        </w:r>
      </w:hyperlink>
    </w:p>
    <w:p w14:paraId="0E4195C0" w14:textId="5B1E17F5"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1" w:history="1">
        <w:r w:rsidRPr="00976927">
          <w:rPr>
            <w:rStyle w:val="Hyperlink"/>
            <w:noProof/>
          </w:rPr>
          <w:t>Table 3.10</w:t>
        </w:r>
        <w:r w:rsidRPr="00976927">
          <w:rPr>
            <w:rStyle w:val="Hyperlink"/>
            <w:noProof/>
          </w:rPr>
          <w:noBreakHyphen/>
          <w:t>3: Hardware interfaces and client-side prerequisites.</w:t>
        </w:r>
        <w:r>
          <w:rPr>
            <w:noProof/>
            <w:webHidden/>
          </w:rPr>
          <w:tab/>
        </w:r>
        <w:r>
          <w:rPr>
            <w:noProof/>
            <w:webHidden/>
          </w:rPr>
          <w:fldChar w:fldCharType="begin"/>
        </w:r>
        <w:r>
          <w:rPr>
            <w:noProof/>
            <w:webHidden/>
          </w:rPr>
          <w:instrText xml:space="preserve"> PAGEREF _Toc237202851 \h </w:instrText>
        </w:r>
        <w:r>
          <w:rPr>
            <w:noProof/>
            <w:webHidden/>
          </w:rPr>
        </w:r>
        <w:r>
          <w:rPr>
            <w:noProof/>
            <w:webHidden/>
          </w:rPr>
          <w:fldChar w:fldCharType="separate"/>
        </w:r>
        <w:r w:rsidR="000D0C9A">
          <w:rPr>
            <w:noProof/>
            <w:webHidden/>
          </w:rPr>
          <w:t>21</w:t>
        </w:r>
        <w:r>
          <w:rPr>
            <w:noProof/>
            <w:webHidden/>
          </w:rPr>
          <w:fldChar w:fldCharType="end"/>
        </w:r>
      </w:hyperlink>
    </w:p>
    <w:p w14:paraId="051A92A9" w14:textId="42772BA6"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2" w:history="1">
        <w:r w:rsidRPr="00976927">
          <w:rPr>
            <w:rStyle w:val="Hyperlink"/>
            <w:noProof/>
          </w:rPr>
          <w:t>Table 3.10</w:t>
        </w:r>
        <w:r w:rsidRPr="00976927">
          <w:rPr>
            <w:rStyle w:val="Hyperlink"/>
            <w:noProof/>
          </w:rPr>
          <w:noBreakHyphen/>
          <w:t>4</w:t>
        </w:r>
        <w:r w:rsidRPr="00976927">
          <w:rPr>
            <w:rStyle w:val="Hyperlink"/>
            <w:noProof/>
            <w:lang w:val="en-US"/>
          </w:rPr>
          <w:t>: External software interfaces.</w:t>
        </w:r>
        <w:r>
          <w:rPr>
            <w:noProof/>
            <w:webHidden/>
          </w:rPr>
          <w:tab/>
        </w:r>
        <w:r>
          <w:rPr>
            <w:noProof/>
            <w:webHidden/>
          </w:rPr>
          <w:fldChar w:fldCharType="begin"/>
        </w:r>
        <w:r>
          <w:rPr>
            <w:noProof/>
            <w:webHidden/>
          </w:rPr>
          <w:instrText xml:space="preserve"> PAGEREF _Toc237202852 \h </w:instrText>
        </w:r>
        <w:r>
          <w:rPr>
            <w:noProof/>
            <w:webHidden/>
          </w:rPr>
        </w:r>
        <w:r>
          <w:rPr>
            <w:noProof/>
            <w:webHidden/>
          </w:rPr>
          <w:fldChar w:fldCharType="separate"/>
        </w:r>
        <w:r w:rsidR="000D0C9A">
          <w:rPr>
            <w:noProof/>
            <w:webHidden/>
          </w:rPr>
          <w:t>21</w:t>
        </w:r>
        <w:r>
          <w:rPr>
            <w:noProof/>
            <w:webHidden/>
          </w:rPr>
          <w:fldChar w:fldCharType="end"/>
        </w:r>
      </w:hyperlink>
    </w:p>
    <w:p w14:paraId="677921CD" w14:textId="51340C4B"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3" w:history="1">
        <w:r w:rsidRPr="00976927">
          <w:rPr>
            <w:rStyle w:val="Hyperlink"/>
            <w:noProof/>
          </w:rPr>
          <w:t>Table 3.10</w:t>
        </w:r>
        <w:r w:rsidRPr="00976927">
          <w:rPr>
            <w:rStyle w:val="Hyperlink"/>
            <w:noProof/>
          </w:rPr>
          <w:noBreakHyphen/>
          <w:t>5</w:t>
        </w:r>
        <w:r w:rsidRPr="00976927">
          <w:rPr>
            <w:rStyle w:val="Hyperlink"/>
            <w:noProof/>
            <w:lang w:val="en-US"/>
          </w:rPr>
          <w:t>: Internal software interfaces.</w:t>
        </w:r>
        <w:r>
          <w:rPr>
            <w:noProof/>
            <w:webHidden/>
          </w:rPr>
          <w:tab/>
        </w:r>
        <w:r>
          <w:rPr>
            <w:noProof/>
            <w:webHidden/>
          </w:rPr>
          <w:fldChar w:fldCharType="begin"/>
        </w:r>
        <w:r>
          <w:rPr>
            <w:noProof/>
            <w:webHidden/>
          </w:rPr>
          <w:instrText xml:space="preserve"> PAGEREF _Toc237202853 \h </w:instrText>
        </w:r>
        <w:r>
          <w:rPr>
            <w:noProof/>
            <w:webHidden/>
          </w:rPr>
        </w:r>
        <w:r>
          <w:rPr>
            <w:noProof/>
            <w:webHidden/>
          </w:rPr>
          <w:fldChar w:fldCharType="separate"/>
        </w:r>
        <w:r w:rsidR="000D0C9A">
          <w:rPr>
            <w:noProof/>
            <w:webHidden/>
          </w:rPr>
          <w:t>22</w:t>
        </w:r>
        <w:r>
          <w:rPr>
            <w:noProof/>
            <w:webHidden/>
          </w:rPr>
          <w:fldChar w:fldCharType="end"/>
        </w:r>
      </w:hyperlink>
    </w:p>
    <w:p w14:paraId="2D12AF75" w14:textId="29D9DA52"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4" w:history="1">
        <w:r w:rsidRPr="00976927">
          <w:rPr>
            <w:rStyle w:val="Hyperlink"/>
            <w:noProof/>
          </w:rPr>
          <w:t>Table 3.10</w:t>
        </w:r>
        <w:r w:rsidRPr="00976927">
          <w:rPr>
            <w:rStyle w:val="Hyperlink"/>
            <w:noProof/>
          </w:rPr>
          <w:noBreakHyphen/>
          <w:t>6</w:t>
        </w:r>
        <w:r w:rsidRPr="00976927">
          <w:rPr>
            <w:rStyle w:val="Hyperlink"/>
            <w:noProof/>
            <w:lang w:val="en-US"/>
          </w:rPr>
          <w:t>: Application REST endpoints required for v1.0.</w:t>
        </w:r>
        <w:r>
          <w:rPr>
            <w:noProof/>
            <w:webHidden/>
          </w:rPr>
          <w:tab/>
        </w:r>
        <w:r>
          <w:rPr>
            <w:noProof/>
            <w:webHidden/>
          </w:rPr>
          <w:fldChar w:fldCharType="begin"/>
        </w:r>
        <w:r>
          <w:rPr>
            <w:noProof/>
            <w:webHidden/>
          </w:rPr>
          <w:instrText xml:space="preserve"> PAGEREF _Toc237202854 \h </w:instrText>
        </w:r>
        <w:r>
          <w:rPr>
            <w:noProof/>
            <w:webHidden/>
          </w:rPr>
        </w:r>
        <w:r>
          <w:rPr>
            <w:noProof/>
            <w:webHidden/>
          </w:rPr>
          <w:fldChar w:fldCharType="separate"/>
        </w:r>
        <w:r w:rsidR="000D0C9A">
          <w:rPr>
            <w:noProof/>
            <w:webHidden/>
          </w:rPr>
          <w:t>22</w:t>
        </w:r>
        <w:r>
          <w:rPr>
            <w:noProof/>
            <w:webHidden/>
          </w:rPr>
          <w:fldChar w:fldCharType="end"/>
        </w:r>
      </w:hyperlink>
    </w:p>
    <w:p w14:paraId="40E1EA41" w14:textId="02FBBB41"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5" w:history="1">
        <w:r w:rsidRPr="00976927">
          <w:rPr>
            <w:rStyle w:val="Hyperlink"/>
            <w:noProof/>
          </w:rPr>
          <w:t>Table 3.10</w:t>
        </w:r>
        <w:r w:rsidRPr="00976927">
          <w:rPr>
            <w:rStyle w:val="Hyperlink"/>
            <w:noProof/>
          </w:rPr>
          <w:noBreakHyphen/>
          <w:t>7</w:t>
        </w:r>
        <w:r w:rsidRPr="00976927">
          <w:rPr>
            <w:rStyle w:val="Hyperlink"/>
            <w:noProof/>
            <w:lang w:val="en-US"/>
          </w:rPr>
          <w:t>: Communications interfaces.</w:t>
        </w:r>
        <w:r>
          <w:rPr>
            <w:noProof/>
            <w:webHidden/>
          </w:rPr>
          <w:tab/>
        </w:r>
        <w:r>
          <w:rPr>
            <w:noProof/>
            <w:webHidden/>
          </w:rPr>
          <w:fldChar w:fldCharType="begin"/>
        </w:r>
        <w:r>
          <w:rPr>
            <w:noProof/>
            <w:webHidden/>
          </w:rPr>
          <w:instrText xml:space="preserve"> PAGEREF _Toc237202855 \h </w:instrText>
        </w:r>
        <w:r>
          <w:rPr>
            <w:noProof/>
            <w:webHidden/>
          </w:rPr>
        </w:r>
        <w:r>
          <w:rPr>
            <w:noProof/>
            <w:webHidden/>
          </w:rPr>
          <w:fldChar w:fldCharType="separate"/>
        </w:r>
        <w:r w:rsidR="000D0C9A">
          <w:rPr>
            <w:noProof/>
            <w:webHidden/>
          </w:rPr>
          <w:t>23</w:t>
        </w:r>
        <w:r>
          <w:rPr>
            <w:noProof/>
            <w:webHidden/>
          </w:rPr>
          <w:fldChar w:fldCharType="end"/>
        </w:r>
      </w:hyperlink>
    </w:p>
    <w:p w14:paraId="35E495C8" w14:textId="7E5B90E3"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6" w:history="1">
        <w:r w:rsidRPr="00976927">
          <w:rPr>
            <w:rStyle w:val="Hyperlink"/>
            <w:noProof/>
          </w:rPr>
          <w:t>Table 3.11</w:t>
        </w:r>
        <w:r w:rsidRPr="00976927">
          <w:rPr>
            <w:rStyle w:val="Hyperlink"/>
            <w:noProof/>
          </w:rPr>
          <w:noBreakHyphen/>
          <w:t>1</w:t>
        </w:r>
        <w:r w:rsidRPr="00976927">
          <w:rPr>
            <w:rStyle w:val="Hyperlink"/>
            <w:noProof/>
            <w:lang w:val="en-US"/>
          </w:rPr>
          <w:t>: Database requirements.</w:t>
        </w:r>
        <w:r>
          <w:rPr>
            <w:noProof/>
            <w:webHidden/>
          </w:rPr>
          <w:tab/>
        </w:r>
        <w:r>
          <w:rPr>
            <w:noProof/>
            <w:webHidden/>
          </w:rPr>
          <w:fldChar w:fldCharType="begin"/>
        </w:r>
        <w:r>
          <w:rPr>
            <w:noProof/>
            <w:webHidden/>
          </w:rPr>
          <w:instrText xml:space="preserve"> PAGEREF _Toc237202856 \h </w:instrText>
        </w:r>
        <w:r>
          <w:rPr>
            <w:noProof/>
            <w:webHidden/>
          </w:rPr>
        </w:r>
        <w:r>
          <w:rPr>
            <w:noProof/>
            <w:webHidden/>
          </w:rPr>
          <w:fldChar w:fldCharType="separate"/>
        </w:r>
        <w:r w:rsidR="000D0C9A">
          <w:rPr>
            <w:noProof/>
            <w:webHidden/>
          </w:rPr>
          <w:t>23</w:t>
        </w:r>
        <w:r>
          <w:rPr>
            <w:noProof/>
            <w:webHidden/>
          </w:rPr>
          <w:fldChar w:fldCharType="end"/>
        </w:r>
      </w:hyperlink>
    </w:p>
    <w:p w14:paraId="1D52EF27" w14:textId="333DEA5B"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7" w:history="1">
        <w:r w:rsidRPr="00976927">
          <w:rPr>
            <w:rStyle w:val="Hyperlink"/>
            <w:noProof/>
          </w:rPr>
          <w:t>Table 3.12</w:t>
        </w:r>
        <w:r w:rsidRPr="00976927">
          <w:rPr>
            <w:rStyle w:val="Hyperlink"/>
            <w:noProof/>
          </w:rPr>
          <w:noBreakHyphen/>
          <w:t>1</w:t>
        </w:r>
        <w:r w:rsidRPr="00976927">
          <w:rPr>
            <w:rStyle w:val="Hyperlink"/>
            <w:noProof/>
            <w:lang w:val="en-US"/>
          </w:rPr>
          <w:t>: Licensing and legal requirements.</w:t>
        </w:r>
        <w:r>
          <w:rPr>
            <w:noProof/>
            <w:webHidden/>
          </w:rPr>
          <w:tab/>
        </w:r>
        <w:r>
          <w:rPr>
            <w:noProof/>
            <w:webHidden/>
          </w:rPr>
          <w:fldChar w:fldCharType="begin"/>
        </w:r>
        <w:r>
          <w:rPr>
            <w:noProof/>
            <w:webHidden/>
          </w:rPr>
          <w:instrText xml:space="preserve"> PAGEREF _Toc237202857 \h </w:instrText>
        </w:r>
        <w:r>
          <w:rPr>
            <w:noProof/>
            <w:webHidden/>
          </w:rPr>
        </w:r>
        <w:r>
          <w:rPr>
            <w:noProof/>
            <w:webHidden/>
          </w:rPr>
          <w:fldChar w:fldCharType="separate"/>
        </w:r>
        <w:r w:rsidR="000D0C9A">
          <w:rPr>
            <w:noProof/>
            <w:webHidden/>
          </w:rPr>
          <w:t>27</w:t>
        </w:r>
        <w:r>
          <w:rPr>
            <w:noProof/>
            <w:webHidden/>
          </w:rPr>
          <w:fldChar w:fldCharType="end"/>
        </w:r>
      </w:hyperlink>
    </w:p>
    <w:p w14:paraId="11AD6850" w14:textId="69F9AAB3"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8" w:history="1">
        <w:r w:rsidRPr="00976927">
          <w:rPr>
            <w:rStyle w:val="Hyperlink"/>
            <w:noProof/>
          </w:rPr>
          <w:t>Table 3.13</w:t>
        </w:r>
        <w:r w:rsidRPr="00976927">
          <w:rPr>
            <w:rStyle w:val="Hyperlink"/>
            <w:noProof/>
          </w:rPr>
          <w:noBreakHyphen/>
          <w:t>1</w:t>
        </w:r>
        <w:r w:rsidRPr="00976927">
          <w:rPr>
            <w:rStyle w:val="Hyperlink"/>
            <w:noProof/>
            <w:lang w:val="en-US"/>
          </w:rPr>
          <w:t>: Applicable standards.</w:t>
        </w:r>
        <w:r>
          <w:rPr>
            <w:noProof/>
            <w:webHidden/>
          </w:rPr>
          <w:tab/>
        </w:r>
        <w:r>
          <w:rPr>
            <w:noProof/>
            <w:webHidden/>
          </w:rPr>
          <w:fldChar w:fldCharType="begin"/>
        </w:r>
        <w:r>
          <w:rPr>
            <w:noProof/>
            <w:webHidden/>
          </w:rPr>
          <w:instrText xml:space="preserve"> PAGEREF _Toc237202858 \h </w:instrText>
        </w:r>
        <w:r>
          <w:rPr>
            <w:noProof/>
            <w:webHidden/>
          </w:rPr>
        </w:r>
        <w:r>
          <w:rPr>
            <w:noProof/>
            <w:webHidden/>
          </w:rPr>
          <w:fldChar w:fldCharType="separate"/>
        </w:r>
        <w:r w:rsidR="000D0C9A">
          <w:rPr>
            <w:noProof/>
            <w:webHidden/>
          </w:rPr>
          <w:t>27</w:t>
        </w:r>
        <w:r>
          <w:rPr>
            <w:noProof/>
            <w:webHidden/>
          </w:rPr>
          <w:fldChar w:fldCharType="end"/>
        </w:r>
      </w:hyperlink>
    </w:p>
    <w:p w14:paraId="448780EE" w14:textId="3AF85D31"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59" w:history="1">
        <w:r w:rsidRPr="00976927">
          <w:rPr>
            <w:rStyle w:val="Hyperlink"/>
            <w:noProof/>
          </w:rPr>
          <w:t>Table 4.1</w:t>
        </w:r>
        <w:r w:rsidRPr="00976927">
          <w:rPr>
            <w:rStyle w:val="Hyperlink"/>
            <w:noProof/>
          </w:rPr>
          <w:noBreakHyphen/>
          <w:t>1</w:t>
        </w:r>
        <w:r w:rsidRPr="00976927">
          <w:rPr>
            <w:rStyle w:val="Hyperlink"/>
            <w:noProof/>
            <w:lang w:val="en-US"/>
          </w:rPr>
          <w:t>: Requirements traceability matrix (extract).</w:t>
        </w:r>
        <w:r>
          <w:rPr>
            <w:noProof/>
            <w:webHidden/>
          </w:rPr>
          <w:tab/>
        </w:r>
        <w:r>
          <w:rPr>
            <w:noProof/>
            <w:webHidden/>
          </w:rPr>
          <w:fldChar w:fldCharType="begin"/>
        </w:r>
        <w:r>
          <w:rPr>
            <w:noProof/>
            <w:webHidden/>
          </w:rPr>
          <w:instrText xml:space="preserve"> PAGEREF _Toc237202859 \h </w:instrText>
        </w:r>
        <w:r>
          <w:rPr>
            <w:noProof/>
            <w:webHidden/>
          </w:rPr>
        </w:r>
        <w:r>
          <w:rPr>
            <w:noProof/>
            <w:webHidden/>
          </w:rPr>
          <w:fldChar w:fldCharType="separate"/>
        </w:r>
        <w:r w:rsidR="000D0C9A">
          <w:rPr>
            <w:noProof/>
            <w:webHidden/>
          </w:rPr>
          <w:t>28</w:t>
        </w:r>
        <w:r>
          <w:rPr>
            <w:noProof/>
            <w:webHidden/>
          </w:rPr>
          <w:fldChar w:fldCharType="end"/>
        </w:r>
      </w:hyperlink>
    </w:p>
    <w:p w14:paraId="1D6A0953" w14:textId="7A157DA8"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60" w:history="1">
        <w:r w:rsidRPr="00976927">
          <w:rPr>
            <w:rStyle w:val="Hyperlink"/>
            <w:noProof/>
          </w:rPr>
          <w:t>Table 4.2</w:t>
        </w:r>
        <w:r w:rsidRPr="00976927">
          <w:rPr>
            <w:rStyle w:val="Hyperlink"/>
            <w:noProof/>
          </w:rPr>
          <w:noBreakHyphen/>
          <w:t xml:space="preserve">1: </w:t>
        </w:r>
        <w:r w:rsidRPr="00976927">
          <w:rPr>
            <w:rStyle w:val="Hyperlink"/>
            <w:noProof/>
            <w:lang w:val="en-US"/>
          </w:rPr>
          <w:t>Dashboard Definitions.</w:t>
        </w:r>
        <w:r>
          <w:rPr>
            <w:noProof/>
            <w:webHidden/>
          </w:rPr>
          <w:tab/>
        </w:r>
        <w:r>
          <w:rPr>
            <w:noProof/>
            <w:webHidden/>
          </w:rPr>
          <w:fldChar w:fldCharType="begin"/>
        </w:r>
        <w:r>
          <w:rPr>
            <w:noProof/>
            <w:webHidden/>
          </w:rPr>
          <w:instrText xml:space="preserve"> PAGEREF _Toc237202860 \h </w:instrText>
        </w:r>
        <w:r>
          <w:rPr>
            <w:noProof/>
            <w:webHidden/>
          </w:rPr>
        </w:r>
        <w:r>
          <w:rPr>
            <w:noProof/>
            <w:webHidden/>
          </w:rPr>
          <w:fldChar w:fldCharType="separate"/>
        </w:r>
        <w:r w:rsidR="000D0C9A">
          <w:rPr>
            <w:noProof/>
            <w:webHidden/>
          </w:rPr>
          <w:t>29</w:t>
        </w:r>
        <w:r>
          <w:rPr>
            <w:noProof/>
            <w:webHidden/>
          </w:rPr>
          <w:fldChar w:fldCharType="end"/>
        </w:r>
      </w:hyperlink>
    </w:p>
    <w:p w14:paraId="07F466FC" w14:textId="1D2C3496"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61" w:history="1">
        <w:r w:rsidRPr="00976927">
          <w:rPr>
            <w:rStyle w:val="Hyperlink"/>
            <w:noProof/>
          </w:rPr>
          <w:t>Table 4.3</w:t>
        </w:r>
        <w:r w:rsidRPr="00976927">
          <w:rPr>
            <w:rStyle w:val="Hyperlink"/>
            <w:noProof/>
          </w:rPr>
          <w:noBreakHyphen/>
          <w:t>1</w:t>
        </w:r>
        <w:r w:rsidRPr="00976927">
          <w:rPr>
            <w:rStyle w:val="Hyperlink"/>
            <w:noProof/>
            <w:lang w:val="en-US"/>
          </w:rPr>
          <w:t>: Rule register: rule-engine rules.</w:t>
        </w:r>
        <w:r>
          <w:rPr>
            <w:noProof/>
            <w:webHidden/>
          </w:rPr>
          <w:tab/>
        </w:r>
        <w:r>
          <w:rPr>
            <w:noProof/>
            <w:webHidden/>
          </w:rPr>
          <w:fldChar w:fldCharType="begin"/>
        </w:r>
        <w:r>
          <w:rPr>
            <w:noProof/>
            <w:webHidden/>
          </w:rPr>
          <w:instrText xml:space="preserve"> PAGEREF _Toc237202861 \h </w:instrText>
        </w:r>
        <w:r>
          <w:rPr>
            <w:noProof/>
            <w:webHidden/>
          </w:rPr>
        </w:r>
        <w:r>
          <w:rPr>
            <w:noProof/>
            <w:webHidden/>
          </w:rPr>
          <w:fldChar w:fldCharType="separate"/>
        </w:r>
        <w:r w:rsidR="000D0C9A">
          <w:rPr>
            <w:noProof/>
            <w:webHidden/>
          </w:rPr>
          <w:t>29</w:t>
        </w:r>
        <w:r>
          <w:rPr>
            <w:noProof/>
            <w:webHidden/>
          </w:rPr>
          <w:fldChar w:fldCharType="end"/>
        </w:r>
      </w:hyperlink>
    </w:p>
    <w:p w14:paraId="461F7D01" w14:textId="0527CFA0"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62" w:history="1">
        <w:r w:rsidRPr="00976927">
          <w:rPr>
            <w:rStyle w:val="Hyperlink"/>
            <w:noProof/>
          </w:rPr>
          <w:t>Table 4.3</w:t>
        </w:r>
        <w:r w:rsidRPr="00976927">
          <w:rPr>
            <w:rStyle w:val="Hyperlink"/>
            <w:noProof/>
          </w:rPr>
          <w:noBreakHyphen/>
          <w:t>2</w:t>
        </w:r>
        <w:r w:rsidRPr="00976927">
          <w:rPr>
            <w:rStyle w:val="Hyperlink"/>
            <w:noProof/>
            <w:lang w:val="en-US"/>
          </w:rPr>
          <w:t>: Rule register: SATD marker patterns.</w:t>
        </w:r>
        <w:r>
          <w:rPr>
            <w:noProof/>
            <w:webHidden/>
          </w:rPr>
          <w:tab/>
        </w:r>
        <w:r>
          <w:rPr>
            <w:noProof/>
            <w:webHidden/>
          </w:rPr>
          <w:fldChar w:fldCharType="begin"/>
        </w:r>
        <w:r>
          <w:rPr>
            <w:noProof/>
            <w:webHidden/>
          </w:rPr>
          <w:instrText xml:space="preserve"> PAGEREF _Toc237202862 \h </w:instrText>
        </w:r>
        <w:r>
          <w:rPr>
            <w:noProof/>
            <w:webHidden/>
          </w:rPr>
        </w:r>
        <w:r>
          <w:rPr>
            <w:noProof/>
            <w:webHidden/>
          </w:rPr>
          <w:fldChar w:fldCharType="separate"/>
        </w:r>
        <w:r w:rsidR="000D0C9A">
          <w:rPr>
            <w:noProof/>
            <w:webHidden/>
          </w:rPr>
          <w:t>30</w:t>
        </w:r>
        <w:r>
          <w:rPr>
            <w:noProof/>
            <w:webHidden/>
          </w:rPr>
          <w:fldChar w:fldCharType="end"/>
        </w:r>
      </w:hyperlink>
    </w:p>
    <w:p w14:paraId="410B76B1" w14:textId="4864BAB2"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63" w:history="1">
        <w:r w:rsidRPr="00976927">
          <w:rPr>
            <w:rStyle w:val="Hyperlink"/>
            <w:noProof/>
          </w:rPr>
          <w:t>Table 4.3</w:t>
        </w:r>
        <w:r w:rsidRPr="00976927">
          <w:rPr>
            <w:rStyle w:val="Hyperlink"/>
            <w:noProof/>
          </w:rPr>
          <w:noBreakHyphen/>
          <w:t>3</w:t>
        </w:r>
        <w:r w:rsidRPr="00976927">
          <w:rPr>
            <w:rStyle w:val="Hyperlink"/>
            <w:noProof/>
            <w:lang w:val="en-US"/>
          </w:rPr>
          <w:t>: Debt-category taxonomy and dataset label mapping.</w:t>
        </w:r>
        <w:r>
          <w:rPr>
            <w:noProof/>
            <w:webHidden/>
          </w:rPr>
          <w:tab/>
        </w:r>
        <w:r>
          <w:rPr>
            <w:noProof/>
            <w:webHidden/>
          </w:rPr>
          <w:fldChar w:fldCharType="begin"/>
        </w:r>
        <w:r>
          <w:rPr>
            <w:noProof/>
            <w:webHidden/>
          </w:rPr>
          <w:instrText xml:space="preserve"> PAGEREF _Toc237202863 \h </w:instrText>
        </w:r>
        <w:r>
          <w:rPr>
            <w:noProof/>
            <w:webHidden/>
          </w:rPr>
        </w:r>
        <w:r>
          <w:rPr>
            <w:noProof/>
            <w:webHidden/>
          </w:rPr>
          <w:fldChar w:fldCharType="separate"/>
        </w:r>
        <w:r w:rsidR="000D0C9A">
          <w:rPr>
            <w:noProof/>
            <w:webHidden/>
          </w:rPr>
          <w:t>30</w:t>
        </w:r>
        <w:r>
          <w:rPr>
            <w:noProof/>
            <w:webHidden/>
          </w:rPr>
          <w:fldChar w:fldCharType="end"/>
        </w:r>
      </w:hyperlink>
    </w:p>
    <w:p w14:paraId="6FD52A48" w14:textId="53A4DD8E" w:rsidR="00F0504A" w:rsidRDefault="00F0504A">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202864" w:history="1">
        <w:r w:rsidRPr="00976927">
          <w:rPr>
            <w:rStyle w:val="Hyperlink"/>
            <w:noProof/>
          </w:rPr>
          <w:t>Table 4.3</w:t>
        </w:r>
        <w:r w:rsidRPr="00976927">
          <w:rPr>
            <w:rStyle w:val="Hyperlink"/>
            <w:noProof/>
          </w:rPr>
          <w:noBreakHyphen/>
          <w:t>4</w:t>
        </w:r>
        <w:r w:rsidRPr="00976927">
          <w:rPr>
            <w:rStyle w:val="Hyperlink"/>
            <w:noProof/>
            <w:lang w:val="en-US"/>
          </w:rPr>
          <w:t>: Risk badge template.</w:t>
        </w:r>
        <w:r>
          <w:rPr>
            <w:noProof/>
            <w:webHidden/>
          </w:rPr>
          <w:tab/>
        </w:r>
        <w:r>
          <w:rPr>
            <w:noProof/>
            <w:webHidden/>
          </w:rPr>
          <w:fldChar w:fldCharType="begin"/>
        </w:r>
        <w:r>
          <w:rPr>
            <w:noProof/>
            <w:webHidden/>
          </w:rPr>
          <w:instrText xml:space="preserve"> PAGEREF _Toc237202864 \h </w:instrText>
        </w:r>
        <w:r>
          <w:rPr>
            <w:noProof/>
            <w:webHidden/>
          </w:rPr>
        </w:r>
        <w:r>
          <w:rPr>
            <w:noProof/>
            <w:webHidden/>
          </w:rPr>
          <w:fldChar w:fldCharType="separate"/>
        </w:r>
        <w:r w:rsidR="000D0C9A">
          <w:rPr>
            <w:noProof/>
            <w:webHidden/>
          </w:rPr>
          <w:t>30</w:t>
        </w:r>
        <w:r>
          <w:rPr>
            <w:noProof/>
            <w:webHidden/>
          </w:rPr>
          <w:fldChar w:fldCharType="end"/>
        </w:r>
      </w:hyperlink>
    </w:p>
    <w:p w14:paraId="65B0C617" w14:textId="5FC3FF05" w:rsidR="0037585A" w:rsidRPr="00416853" w:rsidRDefault="00227644" w:rsidP="0037585A">
      <w:pPr>
        <w:sectPr w:rsidR="0037585A" w:rsidRPr="00416853" w:rsidSect="009A5C31">
          <w:footerReference w:type="default" r:id="rId12"/>
          <w:footerReference w:type="first" r:id="rId13"/>
          <w:pgSz w:w="12240" w:h="15840"/>
          <w:pgMar w:top="1440" w:right="1440" w:bottom="1440" w:left="1440" w:header="720" w:footer="720" w:gutter="0"/>
          <w:pgNumType w:fmt="lowerRoman" w:start="1"/>
          <w:cols w:space="720"/>
          <w:docGrid w:linePitch="272"/>
        </w:sectPr>
      </w:pPr>
      <w:r w:rsidRPr="00416853">
        <w:fldChar w:fldCharType="end"/>
      </w:r>
    </w:p>
    <w:p w14:paraId="53A989D2" w14:textId="28536702" w:rsidR="0037585A" w:rsidRPr="00416853" w:rsidRDefault="0037585A" w:rsidP="0037585A">
      <w:pPr>
        <w:rPr>
          <w:rFonts w:ascii="Arial" w:eastAsia="Arial" w:hAnsi="Arial" w:cs="Arial"/>
          <w:b/>
          <w:bCs/>
          <w:sz w:val="24"/>
          <w:szCs w:val="24"/>
        </w:rPr>
      </w:pPr>
    </w:p>
    <w:p w14:paraId="473042B3" w14:textId="1814F435" w:rsidR="00DC09FE" w:rsidRPr="00416853" w:rsidRDefault="00000000" w:rsidP="0037585A">
      <w:pPr>
        <w:pStyle w:val="Heading1"/>
      </w:pPr>
      <w:bookmarkStart w:id="0" w:name="_Toc237202787"/>
      <w:r w:rsidRPr="00416853">
        <w:t>Introduction</w:t>
      </w:r>
      <w:bookmarkEnd w:id="0"/>
    </w:p>
    <w:p w14:paraId="217BA033" w14:textId="77777777" w:rsidR="00DC09FE" w:rsidRDefault="00000000">
      <w:pPr>
        <w:pStyle w:val="Heading2"/>
        <w:numPr>
          <w:ilvl w:val="1"/>
          <w:numId w:val="1"/>
        </w:numPr>
      </w:pPr>
      <w:bookmarkStart w:id="1" w:name="_Toc237202788"/>
      <w:r w:rsidRPr="00416853">
        <w:t>Purpose</w:t>
      </w:r>
      <w:bookmarkEnd w:id="1"/>
    </w:p>
    <w:p w14:paraId="5A689252" w14:textId="77777777" w:rsidR="000D0C9A" w:rsidRPr="000D0C9A" w:rsidRDefault="000D0C9A" w:rsidP="000D0C9A"/>
    <w:p w14:paraId="1EBD8FD5" w14:textId="77777777" w:rsidR="00DC09FE" w:rsidRPr="00416853" w:rsidRDefault="00000000" w:rsidP="000D0C9A">
      <w:pPr>
        <w:spacing w:line="276" w:lineRule="auto"/>
      </w:pPr>
      <w:r w:rsidRPr="00416853">
        <w:t xml:space="preserve">The purpose of this document is to define the software requirements specification for the AI-Powered Technical Debt Analytics Dashboard. This document describes the overall functionality, scope, user characteristics, system constraints, and requirements of the platform. It provides a clear understanding of the system that will be developed to help small-scale agile software teams identify, analyze, and prioritize technical debt using static analysis and machine learning techniques </w:t>
      </w:r>
    </w:p>
    <w:p w14:paraId="6943A6E8" w14:textId="77777777" w:rsidR="00DC09FE" w:rsidRPr="00416853" w:rsidRDefault="00DC09FE"/>
    <w:p w14:paraId="63670BE3" w14:textId="77777777" w:rsidR="00DC09FE" w:rsidRPr="00416853" w:rsidRDefault="00000000">
      <w:pPr>
        <w:pStyle w:val="Heading2"/>
        <w:numPr>
          <w:ilvl w:val="1"/>
          <w:numId w:val="1"/>
        </w:numPr>
      </w:pPr>
      <w:bookmarkStart w:id="2" w:name="_Toc237202789"/>
      <w:r w:rsidRPr="00416853">
        <w:t>Scope</w:t>
      </w:r>
      <w:bookmarkEnd w:id="2"/>
    </w:p>
    <w:p w14:paraId="4A7CC690" w14:textId="77777777" w:rsidR="00AA48FC" w:rsidRPr="00416853" w:rsidRDefault="00AA48FC">
      <w:pPr>
        <w:keepLines/>
        <w:numPr>
          <w:ilvl w:val="0"/>
          <w:numId w:val="3"/>
        </w:numPr>
        <w:spacing w:line="276" w:lineRule="auto"/>
      </w:pPr>
      <w:r w:rsidRPr="00416853">
        <w:t>Connect supported public GitHub repositories by URL.</w:t>
      </w:r>
    </w:p>
    <w:p w14:paraId="48B735DB" w14:textId="4153E4C9" w:rsidR="00DC09FE" w:rsidRPr="00416853" w:rsidRDefault="00000000">
      <w:pPr>
        <w:keepLines/>
        <w:numPr>
          <w:ilvl w:val="0"/>
          <w:numId w:val="3"/>
        </w:numPr>
        <w:spacing w:line="276" w:lineRule="auto"/>
      </w:pPr>
      <w:r w:rsidRPr="00416853">
        <w:t>Run analysis with asynchronous worker queues to keep the UI responsive.</w:t>
      </w:r>
    </w:p>
    <w:p w14:paraId="3799E62F" w14:textId="77777777" w:rsidR="00DC09FE" w:rsidRPr="00416853" w:rsidRDefault="00000000">
      <w:pPr>
        <w:keepLines/>
        <w:numPr>
          <w:ilvl w:val="0"/>
          <w:numId w:val="3"/>
        </w:numPr>
        <w:spacing w:line="276" w:lineRule="auto"/>
      </w:pPr>
      <w:r w:rsidRPr="00416853">
        <w:t>Detect Self-Admitted Technical Debt (SATD) from source code comments.</w:t>
      </w:r>
    </w:p>
    <w:p w14:paraId="26205877" w14:textId="77777777" w:rsidR="00DC09FE" w:rsidRPr="00416853" w:rsidRDefault="00000000">
      <w:pPr>
        <w:keepLines/>
        <w:numPr>
          <w:ilvl w:val="0"/>
          <w:numId w:val="3"/>
        </w:numPr>
        <w:spacing w:line="276" w:lineRule="auto"/>
      </w:pPr>
      <w:r w:rsidRPr="00416853">
        <w:t xml:space="preserve"> Perform static code analysis to identify code quality metrics and technical debt indicators.</w:t>
      </w:r>
    </w:p>
    <w:p w14:paraId="41EE9A55" w14:textId="77777777" w:rsidR="00DC09FE" w:rsidRPr="00416853" w:rsidRDefault="00000000">
      <w:pPr>
        <w:keepLines/>
        <w:numPr>
          <w:ilvl w:val="0"/>
          <w:numId w:val="3"/>
        </w:numPr>
        <w:spacing w:line="276" w:lineRule="auto"/>
      </w:pPr>
      <w:r w:rsidRPr="00416853">
        <w:t xml:space="preserve">Predict bug-prone </w:t>
      </w:r>
      <w:r w:rsidR="00A14E8A" w:rsidRPr="00416853">
        <w:t>files</w:t>
      </w:r>
      <w:r w:rsidRPr="00416853">
        <w:t xml:space="preserve"> using software metrics and machine learning.</w:t>
      </w:r>
    </w:p>
    <w:p w14:paraId="79A38531" w14:textId="77777777" w:rsidR="00DC09FE" w:rsidRPr="00416853" w:rsidRDefault="00000000">
      <w:pPr>
        <w:keepLines/>
        <w:numPr>
          <w:ilvl w:val="0"/>
          <w:numId w:val="3"/>
        </w:numPr>
        <w:spacing w:line="276" w:lineRule="auto"/>
      </w:pPr>
      <w:r w:rsidRPr="00416853">
        <w:t xml:space="preserve"> Provide a dashboard with overall code health and interactive file tree view to show hotspots in code.</w:t>
      </w:r>
    </w:p>
    <w:p w14:paraId="1139B299" w14:textId="77777777" w:rsidR="00DC09FE" w:rsidRPr="00416853" w:rsidRDefault="00000000">
      <w:pPr>
        <w:keepLines/>
        <w:numPr>
          <w:ilvl w:val="0"/>
          <w:numId w:val="3"/>
        </w:numPr>
        <w:spacing w:after="120"/>
      </w:pPr>
      <w:r w:rsidRPr="00416853">
        <w:t>Produce prioritized list of "fix first" issues based on user-configurable category weighting profiles, SATD classification, and rule-based analysis.</w:t>
      </w:r>
    </w:p>
    <w:p w14:paraId="6D854C8E" w14:textId="77777777" w:rsidR="00DC09FE" w:rsidRPr="00416853" w:rsidRDefault="00DC09FE" w:rsidP="0026511E">
      <w:pPr>
        <w:keepLines/>
        <w:pBdr>
          <w:top w:val="nil"/>
          <w:left w:val="nil"/>
          <w:bottom w:val="nil"/>
          <w:right w:val="nil"/>
          <w:between w:val="nil"/>
        </w:pBdr>
        <w:spacing w:after="120"/>
        <w:ind w:left="720"/>
        <w:rPr>
          <w:b/>
          <w:bCs/>
          <w:i/>
          <w:iCs/>
        </w:rPr>
      </w:pPr>
    </w:p>
    <w:p w14:paraId="2DD6CD89" w14:textId="77777777" w:rsidR="00DC09FE" w:rsidRPr="00416853" w:rsidRDefault="00000000">
      <w:pPr>
        <w:pStyle w:val="Heading2"/>
        <w:numPr>
          <w:ilvl w:val="1"/>
          <w:numId w:val="1"/>
        </w:numPr>
      </w:pPr>
      <w:bookmarkStart w:id="3" w:name="_Toc237202790"/>
      <w:r w:rsidRPr="00416853">
        <w:t>Definitions, Acronyms, and Abbreviations</w:t>
      </w:r>
      <w:bookmarkEnd w:id="3"/>
    </w:p>
    <w:p w14:paraId="524BDD99" w14:textId="77777777" w:rsidR="007E3E66" w:rsidRPr="00416853" w:rsidRDefault="007E3E66" w:rsidP="007E3E66"/>
    <w:p w14:paraId="08A67DAA" w14:textId="00644DD3" w:rsidR="007E3E66" w:rsidRPr="00416853" w:rsidRDefault="007E3E66" w:rsidP="007E3E66">
      <w:pPr>
        <w:pStyle w:val="Caption"/>
      </w:pPr>
      <w:bookmarkStart w:id="4" w:name="_Toc237202831"/>
      <w:r w:rsidRPr="00416853">
        <w:t xml:space="preserve">Table </w:t>
      </w:r>
      <w:fldSimple w:instr=" STYLEREF 2 \s ">
        <w:r w:rsidR="000D0C9A">
          <w:rPr>
            <w:noProof/>
          </w:rPr>
          <w:t>1.3</w:t>
        </w:r>
      </w:fldSimple>
      <w:r w:rsidR="0049074E">
        <w:noBreakHyphen/>
      </w:r>
      <w:fldSimple w:instr=" SEQ Table \* ARABIC \s 2 ">
        <w:r w:rsidR="000D0C9A">
          <w:rPr>
            <w:noProof/>
          </w:rPr>
          <w:t>1</w:t>
        </w:r>
      </w:fldSimple>
      <w:r w:rsidRPr="00416853">
        <w:rPr>
          <w:lang w:val="en-US"/>
        </w:rPr>
        <w:t>: Definitions, acronyms and abbreviations.</w:t>
      </w:r>
      <w:bookmarkEnd w:id="4"/>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0"/>
        <w:gridCol w:w="7060"/>
      </w:tblGrid>
      <w:tr w:rsidR="00DC09FE" w:rsidRPr="00416853" w14:paraId="26A95081" w14:textId="77777777">
        <w:trPr>
          <w:tblHeader/>
        </w:trPr>
        <w:tc>
          <w:tcPr>
            <w:tcW w:w="2300" w:type="dxa"/>
          </w:tcPr>
          <w:p w14:paraId="6FC46EB0"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Term</w:t>
            </w:r>
          </w:p>
        </w:tc>
        <w:tc>
          <w:tcPr>
            <w:tcW w:w="7060" w:type="dxa"/>
          </w:tcPr>
          <w:p w14:paraId="5DD7461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Meaning</w:t>
            </w:r>
          </w:p>
        </w:tc>
      </w:tr>
      <w:tr w:rsidR="00DC09FE" w:rsidRPr="00416853" w14:paraId="10226554" w14:textId="77777777">
        <w:tc>
          <w:tcPr>
            <w:tcW w:w="2300" w:type="dxa"/>
          </w:tcPr>
          <w:p w14:paraId="48821E68" w14:textId="77777777" w:rsidR="00DC09FE" w:rsidRPr="00416853" w:rsidRDefault="00000000">
            <w:pPr>
              <w:keepLines/>
              <w:pBdr>
                <w:top w:val="nil"/>
                <w:left w:val="nil"/>
                <w:bottom w:val="nil"/>
                <w:right w:val="nil"/>
                <w:between w:val="nil"/>
              </w:pBdr>
              <w:spacing w:after="120"/>
              <w:rPr>
                <w:color w:val="000000"/>
              </w:rPr>
            </w:pPr>
            <w:r w:rsidRPr="00416853">
              <w:t>Technical debt (TD)</w:t>
            </w:r>
          </w:p>
        </w:tc>
        <w:tc>
          <w:tcPr>
            <w:tcW w:w="7060" w:type="dxa"/>
          </w:tcPr>
          <w:p w14:paraId="42D568CD" w14:textId="77777777" w:rsidR="00DC09FE" w:rsidRPr="00416853" w:rsidRDefault="00000000">
            <w:pPr>
              <w:keepLines/>
              <w:pBdr>
                <w:top w:val="nil"/>
                <w:left w:val="nil"/>
                <w:bottom w:val="nil"/>
                <w:right w:val="nil"/>
                <w:between w:val="nil"/>
              </w:pBdr>
              <w:spacing w:after="120"/>
              <w:rPr>
                <w:color w:val="000000"/>
              </w:rPr>
            </w:pPr>
            <w:r w:rsidRPr="00416853">
              <w:t>The implied future cost of shortcuts or poor design decisions taken in code.</w:t>
            </w:r>
          </w:p>
        </w:tc>
      </w:tr>
      <w:tr w:rsidR="00DC09FE" w:rsidRPr="00416853" w14:paraId="12298CF9" w14:textId="77777777">
        <w:tc>
          <w:tcPr>
            <w:tcW w:w="2300" w:type="dxa"/>
          </w:tcPr>
          <w:p w14:paraId="12960DBA" w14:textId="77777777" w:rsidR="00DC09FE" w:rsidRPr="00416853" w:rsidRDefault="00000000">
            <w:pPr>
              <w:keepLines/>
              <w:pBdr>
                <w:top w:val="nil"/>
                <w:left w:val="nil"/>
                <w:bottom w:val="nil"/>
                <w:right w:val="nil"/>
                <w:between w:val="nil"/>
              </w:pBdr>
              <w:spacing w:after="120"/>
              <w:rPr>
                <w:color w:val="000000"/>
              </w:rPr>
            </w:pPr>
            <w:r w:rsidRPr="00416853">
              <w:t>SATD</w:t>
            </w:r>
          </w:p>
        </w:tc>
        <w:tc>
          <w:tcPr>
            <w:tcW w:w="7060" w:type="dxa"/>
          </w:tcPr>
          <w:p w14:paraId="2199539E" w14:textId="77777777" w:rsidR="00DC09FE" w:rsidRPr="00416853" w:rsidRDefault="00000000">
            <w:pPr>
              <w:keepLines/>
              <w:pBdr>
                <w:top w:val="nil"/>
                <w:left w:val="nil"/>
                <w:bottom w:val="nil"/>
                <w:right w:val="nil"/>
                <w:between w:val="nil"/>
              </w:pBdr>
              <w:spacing w:after="120"/>
              <w:rPr>
                <w:color w:val="000000"/>
              </w:rPr>
            </w:pPr>
            <w:r w:rsidRPr="00416853">
              <w:t>Self-Admitted Technical Debt - debt a developer admits in natural language (for example "// TODO: temporary hack"). The literature recognises four sources (comments, commit messages, issues, pull requests); v1.0 detects SATD in source-code comments only (FR-9.1).</w:t>
            </w:r>
          </w:p>
        </w:tc>
      </w:tr>
      <w:tr w:rsidR="00DC09FE" w:rsidRPr="00416853" w14:paraId="010930C4" w14:textId="77777777">
        <w:tc>
          <w:tcPr>
            <w:tcW w:w="2300" w:type="dxa"/>
          </w:tcPr>
          <w:p w14:paraId="5F11E540" w14:textId="77777777" w:rsidR="00DC09FE" w:rsidRPr="00416853" w:rsidRDefault="00000000">
            <w:pPr>
              <w:keepLines/>
              <w:pBdr>
                <w:top w:val="nil"/>
                <w:left w:val="nil"/>
                <w:bottom w:val="nil"/>
                <w:right w:val="nil"/>
                <w:between w:val="nil"/>
              </w:pBdr>
              <w:spacing w:after="120"/>
              <w:rPr>
                <w:color w:val="000000"/>
              </w:rPr>
            </w:pPr>
            <w:r w:rsidRPr="00416853">
              <w:t>Finding</w:t>
            </w:r>
          </w:p>
        </w:tc>
        <w:tc>
          <w:tcPr>
            <w:tcW w:w="7060" w:type="dxa"/>
          </w:tcPr>
          <w:p w14:paraId="4C94BC50" w14:textId="77777777" w:rsidR="00DC09FE" w:rsidRPr="00416853" w:rsidRDefault="00000000">
            <w:pPr>
              <w:keepLines/>
              <w:pBdr>
                <w:top w:val="nil"/>
                <w:left w:val="nil"/>
                <w:bottom w:val="nil"/>
                <w:right w:val="nil"/>
                <w:between w:val="nil"/>
              </w:pBdr>
              <w:spacing w:after="120"/>
              <w:rPr>
                <w:color w:val="000000"/>
              </w:rPr>
            </w:pPr>
            <w:r w:rsidRPr="00416853">
              <w:t>The atomic unit of output: one detected issue at a file:line:symbol, with a source, a category, a severity and a one-line reason.</w:t>
            </w:r>
          </w:p>
        </w:tc>
      </w:tr>
      <w:tr w:rsidR="00DC09FE" w:rsidRPr="00416853" w14:paraId="792A6316" w14:textId="77777777">
        <w:tc>
          <w:tcPr>
            <w:tcW w:w="2300" w:type="dxa"/>
          </w:tcPr>
          <w:p w14:paraId="58A091AA" w14:textId="77777777" w:rsidR="00DC09FE" w:rsidRPr="00416853" w:rsidRDefault="00000000">
            <w:pPr>
              <w:keepLines/>
              <w:pBdr>
                <w:top w:val="nil"/>
                <w:left w:val="nil"/>
                <w:bottom w:val="nil"/>
                <w:right w:val="nil"/>
                <w:between w:val="nil"/>
              </w:pBdr>
              <w:spacing w:after="120"/>
              <w:rPr>
                <w:color w:val="000000"/>
              </w:rPr>
            </w:pPr>
            <w:r w:rsidRPr="00416853">
              <w:t>source</w:t>
            </w:r>
          </w:p>
        </w:tc>
        <w:tc>
          <w:tcPr>
            <w:tcW w:w="7060" w:type="dxa"/>
          </w:tcPr>
          <w:p w14:paraId="23010505" w14:textId="796BEF28" w:rsidR="00DC09FE" w:rsidRPr="00416853" w:rsidRDefault="00000000">
            <w:pPr>
              <w:keepLines/>
              <w:pBdr>
                <w:top w:val="nil"/>
                <w:left w:val="nil"/>
                <w:bottom w:val="nil"/>
                <w:right w:val="nil"/>
                <w:between w:val="nil"/>
              </w:pBdr>
              <w:spacing w:after="120"/>
              <w:rPr>
                <w:color w:val="000000"/>
              </w:rPr>
            </w:pPr>
            <w:r w:rsidRPr="00416853">
              <w:t>Which detector produced a finding: rule | satd .</w:t>
            </w:r>
          </w:p>
        </w:tc>
      </w:tr>
      <w:tr w:rsidR="00DC09FE" w:rsidRPr="00416853" w14:paraId="52B3CC46" w14:textId="77777777">
        <w:tc>
          <w:tcPr>
            <w:tcW w:w="2300" w:type="dxa"/>
          </w:tcPr>
          <w:p w14:paraId="6A282DC3" w14:textId="77777777" w:rsidR="00DC09FE" w:rsidRPr="00416853" w:rsidRDefault="00000000">
            <w:pPr>
              <w:keepLines/>
              <w:pBdr>
                <w:top w:val="nil"/>
                <w:left w:val="nil"/>
                <w:bottom w:val="nil"/>
                <w:right w:val="nil"/>
                <w:between w:val="nil"/>
              </w:pBdr>
              <w:spacing w:after="120"/>
              <w:rPr>
                <w:color w:val="000000"/>
              </w:rPr>
            </w:pPr>
            <w:r w:rsidRPr="00416853">
              <w:t>category</w:t>
            </w:r>
          </w:p>
        </w:tc>
        <w:tc>
          <w:tcPr>
            <w:tcW w:w="7060" w:type="dxa"/>
          </w:tcPr>
          <w:p w14:paraId="22708BE6" w14:textId="06966135" w:rsidR="00DC09FE" w:rsidRPr="00416853" w:rsidRDefault="00000000">
            <w:pPr>
              <w:keepLines/>
              <w:pBdr>
                <w:top w:val="nil"/>
                <w:left w:val="nil"/>
                <w:bottom w:val="nil"/>
                <w:right w:val="nil"/>
                <w:between w:val="nil"/>
              </w:pBdr>
              <w:spacing w:after="120"/>
            </w:pPr>
            <w:r w:rsidRPr="00416853">
              <w:t xml:space="preserve">What type of debt a finding is: code-design | requirement | documentation | test </w:t>
            </w:r>
            <w:r w:rsidR="0007365C">
              <w:t xml:space="preserve">| </w:t>
            </w:r>
            <w:r w:rsidRPr="00416853">
              <w:t>security</w:t>
            </w:r>
            <w:r w:rsidR="00416853" w:rsidRPr="00416853">
              <w:t>.</w:t>
            </w:r>
          </w:p>
        </w:tc>
      </w:tr>
      <w:tr w:rsidR="00DC09FE" w:rsidRPr="00416853" w14:paraId="3858FA6C" w14:textId="77777777">
        <w:tc>
          <w:tcPr>
            <w:tcW w:w="2300" w:type="dxa"/>
          </w:tcPr>
          <w:p w14:paraId="56B06B7A" w14:textId="77777777" w:rsidR="00DC09FE" w:rsidRPr="00416853" w:rsidRDefault="00000000">
            <w:pPr>
              <w:keepLines/>
              <w:pBdr>
                <w:top w:val="nil"/>
                <w:left w:val="nil"/>
                <w:bottom w:val="nil"/>
                <w:right w:val="nil"/>
                <w:between w:val="nil"/>
              </w:pBdr>
              <w:spacing w:after="120"/>
              <w:rPr>
                <w:color w:val="000000"/>
              </w:rPr>
            </w:pPr>
            <w:r w:rsidRPr="00416853">
              <w:t>Rule engine</w:t>
            </w:r>
          </w:p>
        </w:tc>
        <w:tc>
          <w:tcPr>
            <w:tcW w:w="7060" w:type="dxa"/>
          </w:tcPr>
          <w:p w14:paraId="4917FD30" w14:textId="77777777" w:rsidR="00DC09FE" w:rsidRPr="00416853" w:rsidRDefault="00000000">
            <w:pPr>
              <w:keepLines/>
              <w:pBdr>
                <w:top w:val="nil"/>
                <w:left w:val="nil"/>
                <w:bottom w:val="nil"/>
                <w:right w:val="nil"/>
                <w:between w:val="nil"/>
              </w:pBdr>
              <w:spacing w:after="120"/>
              <w:rPr>
                <w:color w:val="000000"/>
              </w:rPr>
            </w:pPr>
            <w:r w:rsidRPr="00416853">
              <w:t>Deterministic thresholds over static metrics plus pattern-based security rules.</w:t>
            </w:r>
          </w:p>
        </w:tc>
      </w:tr>
      <w:tr w:rsidR="00DC09FE" w:rsidRPr="00416853" w14:paraId="27B8299E" w14:textId="77777777">
        <w:tc>
          <w:tcPr>
            <w:tcW w:w="2300" w:type="dxa"/>
          </w:tcPr>
          <w:p w14:paraId="488BCEDC" w14:textId="77777777" w:rsidR="00DC09FE" w:rsidRPr="00416853" w:rsidRDefault="00000000">
            <w:pPr>
              <w:keepLines/>
              <w:pBdr>
                <w:top w:val="nil"/>
                <w:left w:val="nil"/>
                <w:bottom w:val="nil"/>
                <w:right w:val="nil"/>
                <w:between w:val="nil"/>
              </w:pBdr>
              <w:spacing w:after="120"/>
              <w:rPr>
                <w:color w:val="000000"/>
              </w:rPr>
            </w:pPr>
            <w:r w:rsidRPr="00416853">
              <w:t>Risk model (ML-2)</w:t>
            </w:r>
          </w:p>
        </w:tc>
        <w:tc>
          <w:tcPr>
            <w:tcW w:w="7060" w:type="dxa"/>
          </w:tcPr>
          <w:p w14:paraId="368BAEA8" w14:textId="77777777" w:rsidR="00DC09FE" w:rsidRPr="00416853" w:rsidRDefault="00000000">
            <w:pPr>
              <w:keepLines/>
              <w:pBdr>
                <w:top w:val="nil"/>
                <w:left w:val="nil"/>
                <w:bottom w:val="nil"/>
                <w:right w:val="nil"/>
                <w:between w:val="nil"/>
              </w:pBdr>
              <w:spacing w:after="120"/>
              <w:rPr>
                <w:color w:val="000000"/>
              </w:rPr>
            </w:pPr>
            <w:r w:rsidRPr="00416853">
              <w:t>Supervised classifier estimating a file's bug-proneness (0-1).</w:t>
            </w:r>
          </w:p>
        </w:tc>
      </w:tr>
      <w:tr w:rsidR="00DC09FE" w:rsidRPr="00416853" w14:paraId="5C851FD8" w14:textId="77777777">
        <w:tc>
          <w:tcPr>
            <w:tcW w:w="2300" w:type="dxa"/>
          </w:tcPr>
          <w:p w14:paraId="5F2149EB" w14:textId="77777777" w:rsidR="00DC09FE" w:rsidRPr="00416853" w:rsidRDefault="00000000">
            <w:pPr>
              <w:keepLines/>
              <w:pBdr>
                <w:top w:val="nil"/>
                <w:left w:val="nil"/>
                <w:bottom w:val="nil"/>
                <w:right w:val="nil"/>
                <w:between w:val="nil"/>
              </w:pBdr>
              <w:spacing w:after="120"/>
              <w:rPr>
                <w:color w:val="000000"/>
              </w:rPr>
            </w:pPr>
            <w:r w:rsidRPr="00416853">
              <w:t>SATD classifier (ML-1)</w:t>
            </w:r>
          </w:p>
        </w:tc>
        <w:tc>
          <w:tcPr>
            <w:tcW w:w="7060" w:type="dxa"/>
          </w:tcPr>
          <w:p w14:paraId="1B1DAD11" w14:textId="77777777" w:rsidR="00DC09FE" w:rsidRPr="00416853" w:rsidRDefault="00000000">
            <w:pPr>
              <w:keepLines/>
              <w:pBdr>
                <w:top w:val="nil"/>
                <w:left w:val="nil"/>
                <w:bottom w:val="nil"/>
                <w:right w:val="nil"/>
                <w:between w:val="nil"/>
              </w:pBdr>
              <w:spacing w:after="120"/>
              <w:rPr>
                <w:color w:val="000000"/>
              </w:rPr>
            </w:pPr>
            <w:r w:rsidRPr="00416853">
              <w:t>Supervised NLP model classifying a source-code comment as debt and, if so, its category.</w:t>
            </w:r>
          </w:p>
        </w:tc>
      </w:tr>
      <w:tr w:rsidR="00DC09FE" w:rsidRPr="00416853" w14:paraId="024C4268" w14:textId="77777777">
        <w:tc>
          <w:tcPr>
            <w:tcW w:w="2300" w:type="dxa"/>
          </w:tcPr>
          <w:p w14:paraId="7A2383EC" w14:textId="1B2447AF" w:rsidR="00DC09FE" w:rsidRPr="00416853" w:rsidRDefault="00AE6FB2">
            <w:pPr>
              <w:keepLines/>
              <w:pBdr>
                <w:top w:val="nil"/>
                <w:left w:val="nil"/>
                <w:bottom w:val="nil"/>
                <w:right w:val="nil"/>
                <w:between w:val="nil"/>
              </w:pBdr>
              <w:spacing w:after="120"/>
              <w:rPr>
                <w:color w:val="000000"/>
              </w:rPr>
            </w:pPr>
            <w:r>
              <w:t>WMC</w:t>
            </w:r>
          </w:p>
        </w:tc>
        <w:tc>
          <w:tcPr>
            <w:tcW w:w="7060" w:type="dxa"/>
          </w:tcPr>
          <w:p w14:paraId="3F88E880" w14:textId="11C9EFB8" w:rsidR="00DC09FE" w:rsidRPr="00416853" w:rsidRDefault="0084132E">
            <w:pPr>
              <w:keepLines/>
              <w:pBdr>
                <w:top w:val="nil"/>
                <w:left w:val="nil"/>
                <w:bottom w:val="nil"/>
                <w:right w:val="nil"/>
                <w:between w:val="nil"/>
              </w:pBdr>
              <w:spacing w:after="120"/>
              <w:rPr>
                <w:color w:val="000000"/>
              </w:rPr>
            </w:pPr>
            <w:r>
              <w:t>Method level C</w:t>
            </w:r>
            <w:r w:rsidRPr="00416853">
              <w:t>yclomatic Comple</w:t>
            </w:r>
            <w:r>
              <w:t>xity.</w:t>
            </w:r>
          </w:p>
        </w:tc>
      </w:tr>
      <w:tr w:rsidR="00DC09FE" w:rsidRPr="00416853" w14:paraId="66B19696" w14:textId="77777777">
        <w:tc>
          <w:tcPr>
            <w:tcW w:w="2300" w:type="dxa"/>
          </w:tcPr>
          <w:p w14:paraId="429C4355" w14:textId="4802B8B4" w:rsidR="00DC09FE" w:rsidRPr="00416853" w:rsidRDefault="00AE6FB2">
            <w:pPr>
              <w:keepLines/>
              <w:pBdr>
                <w:top w:val="nil"/>
                <w:left w:val="nil"/>
                <w:bottom w:val="nil"/>
                <w:right w:val="nil"/>
                <w:between w:val="nil"/>
              </w:pBdr>
              <w:spacing w:after="120"/>
              <w:rPr>
                <w:color w:val="000000"/>
              </w:rPr>
            </w:pPr>
            <w:r>
              <w:t>LOC</w:t>
            </w:r>
          </w:p>
        </w:tc>
        <w:tc>
          <w:tcPr>
            <w:tcW w:w="7060" w:type="dxa"/>
          </w:tcPr>
          <w:p w14:paraId="7FCFEC85" w14:textId="1E0CFD8B" w:rsidR="00DC09FE" w:rsidRPr="00416853" w:rsidRDefault="00000000">
            <w:pPr>
              <w:keepLines/>
              <w:pBdr>
                <w:top w:val="nil"/>
                <w:left w:val="nil"/>
                <w:bottom w:val="nil"/>
                <w:right w:val="nil"/>
                <w:between w:val="nil"/>
              </w:pBdr>
              <w:spacing w:after="120"/>
              <w:rPr>
                <w:color w:val="000000"/>
              </w:rPr>
            </w:pPr>
            <w:r w:rsidRPr="00416853">
              <w:t>Lines Of Code.</w:t>
            </w:r>
          </w:p>
        </w:tc>
      </w:tr>
      <w:tr w:rsidR="00DC09FE" w:rsidRPr="00416853" w14:paraId="6D778C26" w14:textId="77777777">
        <w:tc>
          <w:tcPr>
            <w:tcW w:w="2300" w:type="dxa"/>
          </w:tcPr>
          <w:p w14:paraId="45EAE477" w14:textId="77777777" w:rsidR="00DC09FE" w:rsidRPr="00416853" w:rsidRDefault="00000000">
            <w:pPr>
              <w:keepLines/>
              <w:pBdr>
                <w:top w:val="nil"/>
                <w:left w:val="nil"/>
                <w:bottom w:val="nil"/>
                <w:right w:val="nil"/>
                <w:between w:val="nil"/>
              </w:pBdr>
              <w:spacing w:after="120"/>
              <w:rPr>
                <w:color w:val="000000"/>
              </w:rPr>
            </w:pPr>
            <w:r w:rsidRPr="00416853">
              <w:t>Churn</w:t>
            </w:r>
          </w:p>
        </w:tc>
        <w:tc>
          <w:tcPr>
            <w:tcW w:w="7060" w:type="dxa"/>
          </w:tcPr>
          <w:p w14:paraId="5F4B7941" w14:textId="77777777" w:rsidR="00DC09FE" w:rsidRPr="00416853" w:rsidRDefault="00000000">
            <w:pPr>
              <w:keepLines/>
              <w:pBdr>
                <w:top w:val="nil"/>
                <w:left w:val="nil"/>
                <w:bottom w:val="nil"/>
                <w:right w:val="nil"/>
                <w:between w:val="nil"/>
              </w:pBdr>
              <w:spacing w:after="120"/>
              <w:rPr>
                <w:color w:val="000000"/>
              </w:rPr>
            </w:pPr>
            <w:r w:rsidRPr="00416853">
              <w:t>Recent change volume of a file, over a 90-day window anchored to the scanned commit's date (FR-11).</w:t>
            </w:r>
          </w:p>
        </w:tc>
      </w:tr>
      <w:tr w:rsidR="00DC09FE" w:rsidRPr="00416853" w14:paraId="05AE18CD" w14:textId="77777777">
        <w:tc>
          <w:tcPr>
            <w:tcW w:w="2300" w:type="dxa"/>
          </w:tcPr>
          <w:p w14:paraId="1E489055" w14:textId="77777777" w:rsidR="00DC09FE" w:rsidRPr="00416853" w:rsidRDefault="00000000">
            <w:pPr>
              <w:keepLines/>
              <w:pBdr>
                <w:top w:val="nil"/>
                <w:left w:val="nil"/>
                <w:bottom w:val="nil"/>
                <w:right w:val="nil"/>
                <w:between w:val="nil"/>
              </w:pBdr>
              <w:spacing w:after="120"/>
              <w:rPr>
                <w:color w:val="000000"/>
              </w:rPr>
            </w:pPr>
            <w:r w:rsidRPr="00416853">
              <w:t>Process metrics</w:t>
            </w:r>
          </w:p>
        </w:tc>
        <w:tc>
          <w:tcPr>
            <w:tcW w:w="7060" w:type="dxa"/>
          </w:tcPr>
          <w:p w14:paraId="60D5D08A" w14:textId="77777777" w:rsidR="00DC09FE" w:rsidRPr="00416853" w:rsidRDefault="00000000">
            <w:pPr>
              <w:keepLines/>
              <w:pBdr>
                <w:top w:val="nil"/>
                <w:left w:val="nil"/>
                <w:bottom w:val="nil"/>
                <w:right w:val="nil"/>
                <w:between w:val="nil"/>
              </w:pBdr>
              <w:spacing w:after="120"/>
              <w:rPr>
                <w:color w:val="000000"/>
              </w:rPr>
            </w:pPr>
            <w:r w:rsidRPr="00416853">
              <w:t>The four history-derived numeric features per file: churn, author count, file age, recency. Mined by PyDriller; consumed by ML-2 and by scoring (churn only).</w:t>
            </w:r>
          </w:p>
        </w:tc>
      </w:tr>
      <w:tr w:rsidR="00DC09FE" w:rsidRPr="00416853" w14:paraId="07D0ADB3" w14:textId="77777777">
        <w:tc>
          <w:tcPr>
            <w:tcW w:w="2300" w:type="dxa"/>
          </w:tcPr>
          <w:p w14:paraId="02FA1BB6" w14:textId="77777777" w:rsidR="00DC09FE" w:rsidRPr="00416853" w:rsidRDefault="00000000">
            <w:pPr>
              <w:keepLines/>
              <w:pBdr>
                <w:top w:val="nil"/>
                <w:left w:val="nil"/>
                <w:bottom w:val="nil"/>
                <w:right w:val="nil"/>
                <w:between w:val="nil"/>
              </w:pBdr>
              <w:spacing w:after="120"/>
              <w:rPr>
                <w:color w:val="000000"/>
              </w:rPr>
            </w:pPr>
            <w:r w:rsidRPr="00416853">
              <w:t>Snapshot</w:t>
            </w:r>
          </w:p>
        </w:tc>
        <w:tc>
          <w:tcPr>
            <w:tcW w:w="7060" w:type="dxa"/>
          </w:tcPr>
          <w:p w14:paraId="5005C12D" w14:textId="77777777" w:rsidR="00DC09FE" w:rsidRPr="00416853" w:rsidRDefault="00000000">
            <w:pPr>
              <w:keepLines/>
              <w:pBdr>
                <w:top w:val="nil"/>
                <w:left w:val="nil"/>
                <w:bottom w:val="nil"/>
                <w:right w:val="nil"/>
                <w:between w:val="nil"/>
              </w:pBdr>
              <w:spacing w:after="120"/>
              <w:rPr>
                <w:color w:val="000000"/>
              </w:rPr>
            </w:pPr>
            <w:r w:rsidRPr="00416853">
              <w:t>The immutable stored result of one scan, keyed by repository, branch, commit SHA and timestamp.</w:t>
            </w:r>
          </w:p>
        </w:tc>
      </w:tr>
      <w:tr w:rsidR="00DC09FE" w:rsidRPr="00416853" w14:paraId="15FFEDB3" w14:textId="77777777">
        <w:tc>
          <w:tcPr>
            <w:tcW w:w="2300" w:type="dxa"/>
          </w:tcPr>
          <w:p w14:paraId="6BA4680B" w14:textId="77777777" w:rsidR="00DC09FE" w:rsidRPr="00416853" w:rsidRDefault="00000000">
            <w:pPr>
              <w:keepLines/>
              <w:pBdr>
                <w:top w:val="nil"/>
                <w:left w:val="nil"/>
                <w:bottom w:val="nil"/>
                <w:right w:val="nil"/>
                <w:between w:val="nil"/>
              </w:pBdr>
              <w:spacing w:after="120"/>
              <w:rPr>
                <w:color w:val="000000"/>
              </w:rPr>
            </w:pPr>
            <w:r w:rsidRPr="00416853">
              <w:t>Snapshot-scoped</w:t>
            </w:r>
          </w:p>
        </w:tc>
        <w:tc>
          <w:tcPr>
            <w:tcW w:w="7060" w:type="dxa"/>
          </w:tcPr>
          <w:p w14:paraId="1D385ACB" w14:textId="77777777" w:rsidR="00DC09FE" w:rsidRPr="00416853" w:rsidRDefault="00000000">
            <w:pPr>
              <w:keepLines/>
              <w:pBdr>
                <w:top w:val="nil"/>
                <w:left w:val="nil"/>
                <w:bottom w:val="nil"/>
                <w:right w:val="nil"/>
                <w:between w:val="nil"/>
              </w:pBdr>
              <w:spacing w:after="120"/>
              <w:rPr>
                <w:color w:val="000000"/>
              </w:rPr>
            </w:pPr>
            <w:r w:rsidRPr="00416853">
              <w:t>Derived solely from the working tree at the scanned commit SHA.</w:t>
            </w:r>
          </w:p>
        </w:tc>
      </w:tr>
      <w:tr w:rsidR="00DC09FE" w:rsidRPr="00416853" w14:paraId="22E2E6C4" w14:textId="77777777">
        <w:tc>
          <w:tcPr>
            <w:tcW w:w="2300" w:type="dxa"/>
          </w:tcPr>
          <w:p w14:paraId="164E983D" w14:textId="77777777" w:rsidR="00DC09FE" w:rsidRPr="00416853" w:rsidRDefault="00000000">
            <w:pPr>
              <w:keepLines/>
              <w:pBdr>
                <w:top w:val="nil"/>
                <w:left w:val="nil"/>
                <w:bottom w:val="nil"/>
                <w:right w:val="nil"/>
                <w:between w:val="nil"/>
              </w:pBdr>
              <w:spacing w:after="120"/>
              <w:rPr>
                <w:color w:val="000000"/>
              </w:rPr>
            </w:pPr>
            <w:r w:rsidRPr="00416853">
              <w:t>Health score / grade</w:t>
            </w:r>
          </w:p>
        </w:tc>
        <w:tc>
          <w:tcPr>
            <w:tcW w:w="7060" w:type="dxa"/>
          </w:tcPr>
          <w:p w14:paraId="60331614" w14:textId="15E4A871" w:rsidR="00DC09FE" w:rsidRPr="00416853" w:rsidRDefault="00000000">
            <w:pPr>
              <w:keepLines/>
              <w:pBdr>
                <w:top w:val="nil"/>
                <w:left w:val="nil"/>
                <w:bottom w:val="nil"/>
                <w:right w:val="nil"/>
                <w:between w:val="nil"/>
              </w:pBdr>
              <w:spacing w:after="120"/>
              <w:rPr>
                <w:color w:val="000000"/>
              </w:rPr>
            </w:pPr>
            <w:r w:rsidRPr="00416853">
              <w:t xml:space="preserve">0-100 score and A-E grade </w:t>
            </w:r>
            <w:r w:rsidR="00197BC5" w:rsidRPr="00416853">
              <w:t>summarizing</w:t>
            </w:r>
            <w:r w:rsidRPr="00416853">
              <w:t xml:space="preserve"> a repository's or subtree's debt.</w:t>
            </w:r>
          </w:p>
        </w:tc>
      </w:tr>
      <w:tr w:rsidR="00DC09FE" w:rsidRPr="00416853" w14:paraId="7D3701A7" w14:textId="77777777">
        <w:tc>
          <w:tcPr>
            <w:tcW w:w="2300" w:type="dxa"/>
          </w:tcPr>
          <w:p w14:paraId="75BBBD73" w14:textId="77777777" w:rsidR="00DC09FE" w:rsidRPr="00416853" w:rsidRDefault="00000000">
            <w:pPr>
              <w:keepLines/>
              <w:pBdr>
                <w:top w:val="nil"/>
                <w:left w:val="nil"/>
                <w:bottom w:val="nil"/>
                <w:right w:val="nil"/>
                <w:between w:val="nil"/>
              </w:pBdr>
              <w:spacing w:after="120"/>
              <w:rPr>
                <w:color w:val="000000"/>
              </w:rPr>
            </w:pPr>
            <w:r w:rsidRPr="00416853">
              <w:t>Scoring profile</w:t>
            </w:r>
          </w:p>
        </w:tc>
        <w:tc>
          <w:tcPr>
            <w:tcW w:w="7060" w:type="dxa"/>
          </w:tcPr>
          <w:p w14:paraId="3E5FD339" w14:textId="5808E9C4" w:rsidR="00DC09FE" w:rsidRPr="00416853" w:rsidRDefault="00AE6FB2">
            <w:pPr>
              <w:keepLines/>
              <w:pBdr>
                <w:top w:val="nil"/>
                <w:left w:val="nil"/>
                <w:bottom w:val="nil"/>
                <w:right w:val="nil"/>
                <w:between w:val="nil"/>
              </w:pBdr>
              <w:spacing w:after="120"/>
              <w:rPr>
                <w:color w:val="000000"/>
              </w:rPr>
            </w:pPr>
            <w:r w:rsidRPr="00AE6FB2">
              <w:t xml:space="preserve">The </w:t>
            </w:r>
            <w:r w:rsidR="008F6B6A">
              <w:t xml:space="preserve">five </w:t>
            </w:r>
            <w:r w:rsidRPr="00AE6FB2">
              <w:t>per-category weights plus the trust slider s that balances rule and model confidence (FR-11, FR-20)</w:t>
            </w:r>
          </w:p>
        </w:tc>
      </w:tr>
      <w:tr w:rsidR="00DC09FE" w:rsidRPr="00416853" w14:paraId="2A563A50" w14:textId="77777777">
        <w:tc>
          <w:tcPr>
            <w:tcW w:w="2300" w:type="dxa"/>
          </w:tcPr>
          <w:p w14:paraId="42475C9A" w14:textId="77777777" w:rsidR="00DC09FE" w:rsidRPr="00416853" w:rsidRDefault="00000000">
            <w:pPr>
              <w:keepLines/>
              <w:pBdr>
                <w:top w:val="nil"/>
                <w:left w:val="nil"/>
                <w:bottom w:val="nil"/>
                <w:right w:val="nil"/>
                <w:between w:val="nil"/>
              </w:pBdr>
              <w:spacing w:after="120"/>
              <w:rPr>
                <w:color w:val="000000"/>
              </w:rPr>
            </w:pPr>
            <w:r w:rsidRPr="00416853">
              <w:t>Visibility floor</w:t>
            </w:r>
          </w:p>
        </w:tc>
        <w:tc>
          <w:tcPr>
            <w:tcW w:w="7060" w:type="dxa"/>
          </w:tcPr>
          <w:p w14:paraId="46B86061" w14:textId="77777777" w:rsidR="00DC09FE" w:rsidRPr="00416853" w:rsidRDefault="00000000">
            <w:pPr>
              <w:keepLines/>
              <w:pBdr>
                <w:top w:val="nil"/>
                <w:left w:val="nil"/>
                <w:bottom w:val="nil"/>
                <w:right w:val="nil"/>
                <w:between w:val="nil"/>
              </w:pBdr>
              <w:spacing w:after="120"/>
              <w:rPr>
                <w:color w:val="000000"/>
              </w:rPr>
            </w:pPr>
            <w:r w:rsidRPr="00416853">
              <w:t>The rule that critical security findings are never suppressed or down-weighted below visibility.</w:t>
            </w:r>
          </w:p>
        </w:tc>
      </w:tr>
      <w:tr w:rsidR="00DC09FE" w:rsidRPr="00416853" w14:paraId="45DF8344" w14:textId="77777777">
        <w:tc>
          <w:tcPr>
            <w:tcW w:w="2300" w:type="dxa"/>
          </w:tcPr>
          <w:p w14:paraId="4907D712" w14:textId="77777777" w:rsidR="00DC09FE" w:rsidRPr="00416853" w:rsidRDefault="00000000">
            <w:pPr>
              <w:keepLines/>
              <w:pBdr>
                <w:top w:val="nil"/>
                <w:left w:val="nil"/>
                <w:bottom w:val="nil"/>
                <w:right w:val="nil"/>
                <w:between w:val="nil"/>
              </w:pBdr>
              <w:spacing w:after="120"/>
              <w:rPr>
                <w:color w:val="000000"/>
              </w:rPr>
            </w:pPr>
            <w:r w:rsidRPr="00416853">
              <w:t>Workspace / tenant</w:t>
            </w:r>
          </w:p>
        </w:tc>
        <w:tc>
          <w:tcPr>
            <w:tcW w:w="7060" w:type="dxa"/>
          </w:tcPr>
          <w:p w14:paraId="4CD2965E" w14:textId="77777777" w:rsidR="00DC09FE" w:rsidRPr="00416853" w:rsidRDefault="00000000">
            <w:pPr>
              <w:keepLines/>
              <w:pBdr>
                <w:top w:val="nil"/>
                <w:left w:val="nil"/>
                <w:bottom w:val="nil"/>
                <w:right w:val="nil"/>
                <w:between w:val="nil"/>
              </w:pBdr>
              <w:spacing w:after="120"/>
              <w:rPr>
                <w:color w:val="000000"/>
              </w:rPr>
            </w:pPr>
            <w:r w:rsidRPr="00416853">
              <w:t>The top-level data owner in the multi-tenant model; a project belongs to a workspace, not a person.</w:t>
            </w:r>
          </w:p>
        </w:tc>
      </w:tr>
      <w:tr w:rsidR="00DC09FE" w:rsidRPr="00416853" w14:paraId="6DA80320" w14:textId="77777777">
        <w:tc>
          <w:tcPr>
            <w:tcW w:w="2300" w:type="dxa"/>
          </w:tcPr>
          <w:p w14:paraId="2ABBAFDB" w14:textId="77777777" w:rsidR="00DC09FE" w:rsidRPr="00416853" w:rsidRDefault="00000000">
            <w:pPr>
              <w:keepLines/>
              <w:pBdr>
                <w:top w:val="nil"/>
                <w:left w:val="nil"/>
                <w:bottom w:val="nil"/>
                <w:right w:val="nil"/>
                <w:between w:val="nil"/>
              </w:pBdr>
              <w:spacing w:after="120"/>
              <w:rPr>
                <w:color w:val="000000"/>
              </w:rPr>
            </w:pPr>
            <w:r w:rsidRPr="00416853">
              <w:t>RBAC</w:t>
            </w:r>
          </w:p>
        </w:tc>
        <w:tc>
          <w:tcPr>
            <w:tcW w:w="7060" w:type="dxa"/>
          </w:tcPr>
          <w:p w14:paraId="7D562A77" w14:textId="77777777" w:rsidR="00DC09FE" w:rsidRPr="00416853" w:rsidRDefault="00000000">
            <w:pPr>
              <w:keepLines/>
              <w:pBdr>
                <w:top w:val="nil"/>
                <w:left w:val="nil"/>
                <w:bottom w:val="nil"/>
                <w:right w:val="nil"/>
                <w:between w:val="nil"/>
              </w:pBdr>
              <w:spacing w:after="120"/>
              <w:rPr>
                <w:color w:val="000000"/>
              </w:rPr>
            </w:pPr>
            <w:r w:rsidRPr="00416853">
              <w:t>Role-Based Access Control (org-admin / manager / developer / viewer).</w:t>
            </w:r>
          </w:p>
        </w:tc>
      </w:tr>
      <w:tr w:rsidR="00DC09FE" w:rsidRPr="00416853" w14:paraId="537B61B0" w14:textId="77777777">
        <w:tc>
          <w:tcPr>
            <w:tcW w:w="2300" w:type="dxa"/>
          </w:tcPr>
          <w:p w14:paraId="618CD20B" w14:textId="77777777" w:rsidR="00DC09FE" w:rsidRPr="00416853" w:rsidRDefault="00000000">
            <w:pPr>
              <w:keepLines/>
              <w:pBdr>
                <w:top w:val="nil"/>
                <w:left w:val="nil"/>
                <w:bottom w:val="nil"/>
                <w:right w:val="nil"/>
                <w:between w:val="nil"/>
              </w:pBdr>
              <w:spacing w:after="120"/>
              <w:rPr>
                <w:color w:val="000000"/>
              </w:rPr>
            </w:pPr>
            <w:r w:rsidRPr="00416853">
              <w:t>RLS</w:t>
            </w:r>
          </w:p>
        </w:tc>
        <w:tc>
          <w:tcPr>
            <w:tcW w:w="7060" w:type="dxa"/>
          </w:tcPr>
          <w:p w14:paraId="7262CDBB" w14:textId="77777777" w:rsidR="00DC09FE" w:rsidRPr="00416853" w:rsidRDefault="00000000">
            <w:pPr>
              <w:keepLines/>
              <w:pBdr>
                <w:top w:val="nil"/>
                <w:left w:val="nil"/>
                <w:bottom w:val="nil"/>
                <w:right w:val="nil"/>
                <w:between w:val="nil"/>
              </w:pBdr>
              <w:spacing w:after="120"/>
              <w:rPr>
                <w:color w:val="000000"/>
              </w:rPr>
            </w:pPr>
            <w:r w:rsidRPr="00416853">
              <w:t>PostgreSQL Row-Level Security, used to isolate tenants.</w:t>
            </w:r>
          </w:p>
        </w:tc>
      </w:tr>
      <w:tr w:rsidR="00DC09FE" w:rsidRPr="00416853" w14:paraId="2D28C361" w14:textId="77777777">
        <w:tc>
          <w:tcPr>
            <w:tcW w:w="2300" w:type="dxa"/>
          </w:tcPr>
          <w:p w14:paraId="3F5F865D" w14:textId="77777777" w:rsidR="00DC09FE" w:rsidRPr="00416853" w:rsidRDefault="00000000">
            <w:pPr>
              <w:keepLines/>
              <w:pBdr>
                <w:top w:val="nil"/>
                <w:left w:val="nil"/>
                <w:bottom w:val="nil"/>
                <w:right w:val="nil"/>
                <w:between w:val="nil"/>
              </w:pBdr>
              <w:spacing w:after="120"/>
              <w:rPr>
                <w:color w:val="000000"/>
              </w:rPr>
            </w:pPr>
            <w:r w:rsidRPr="00416853">
              <w:t>SZZ</w:t>
            </w:r>
          </w:p>
        </w:tc>
        <w:tc>
          <w:tcPr>
            <w:tcW w:w="7060" w:type="dxa"/>
          </w:tcPr>
          <w:p w14:paraId="4EB26711" w14:textId="77777777" w:rsidR="00DC09FE" w:rsidRPr="00416853" w:rsidRDefault="00000000">
            <w:pPr>
              <w:keepLines/>
              <w:pBdr>
                <w:top w:val="nil"/>
                <w:left w:val="nil"/>
                <w:bottom w:val="nil"/>
                <w:right w:val="nil"/>
                <w:between w:val="nil"/>
              </w:pBdr>
              <w:spacing w:after="120"/>
              <w:rPr>
                <w:color w:val="000000"/>
              </w:rPr>
            </w:pPr>
            <w:r w:rsidRPr="00416853">
              <w:t>Algorithm that links bug-fixing commits back to the changes that induced them (used to label defective files).</w:t>
            </w:r>
          </w:p>
        </w:tc>
      </w:tr>
      <w:tr w:rsidR="00DC09FE" w:rsidRPr="00416853" w14:paraId="394F6BC7" w14:textId="77777777">
        <w:tc>
          <w:tcPr>
            <w:tcW w:w="2300" w:type="dxa"/>
          </w:tcPr>
          <w:p w14:paraId="0FDC2FAA" w14:textId="588758E3" w:rsidR="00DC09FE" w:rsidRPr="00416853" w:rsidRDefault="004B475E">
            <w:pPr>
              <w:keepLines/>
              <w:pBdr>
                <w:top w:val="nil"/>
                <w:left w:val="nil"/>
                <w:bottom w:val="nil"/>
                <w:right w:val="nil"/>
                <w:between w:val="nil"/>
              </w:pBdr>
              <w:spacing w:after="120"/>
              <w:rPr>
                <w:color w:val="000000"/>
              </w:rPr>
            </w:pPr>
            <w:r w:rsidRPr="004B475E">
              <w:t>D'Ambros</w:t>
            </w:r>
          </w:p>
        </w:tc>
        <w:tc>
          <w:tcPr>
            <w:tcW w:w="7060" w:type="dxa"/>
          </w:tcPr>
          <w:p w14:paraId="0D1D54EB" w14:textId="707FF129" w:rsidR="00DC09FE" w:rsidRPr="00416853" w:rsidRDefault="004B475E">
            <w:pPr>
              <w:keepLines/>
              <w:pBdr>
                <w:top w:val="nil"/>
                <w:left w:val="nil"/>
                <w:bottom w:val="nil"/>
                <w:right w:val="nil"/>
                <w:between w:val="nil"/>
              </w:pBdr>
              <w:spacing w:after="120"/>
              <w:rPr>
                <w:color w:val="000000"/>
              </w:rPr>
            </w:pPr>
            <w:r w:rsidRPr="004B475E">
              <w:t>D'Ambros bug prediction dataset</w:t>
            </w:r>
            <w:r w:rsidRPr="00416853">
              <w:t>, used for risk-model training and evaluation. Offline training data only.</w:t>
            </w:r>
          </w:p>
        </w:tc>
      </w:tr>
      <w:tr w:rsidR="00DC09FE" w:rsidRPr="00416853" w14:paraId="04F61587" w14:textId="77777777">
        <w:tc>
          <w:tcPr>
            <w:tcW w:w="2300" w:type="dxa"/>
          </w:tcPr>
          <w:p w14:paraId="36E671CF" w14:textId="77777777" w:rsidR="00DC09FE" w:rsidRPr="00416853" w:rsidRDefault="00000000">
            <w:pPr>
              <w:keepLines/>
              <w:pBdr>
                <w:top w:val="nil"/>
                <w:left w:val="nil"/>
                <w:bottom w:val="nil"/>
                <w:right w:val="nil"/>
                <w:between w:val="nil"/>
              </w:pBdr>
              <w:spacing w:after="120"/>
              <w:rPr>
                <w:color w:val="000000"/>
              </w:rPr>
            </w:pPr>
            <w:r w:rsidRPr="00416853">
              <w:t>MSW</w:t>
            </w:r>
          </w:p>
        </w:tc>
        <w:tc>
          <w:tcPr>
            <w:tcW w:w="7060" w:type="dxa"/>
          </w:tcPr>
          <w:p w14:paraId="41A8D4BC" w14:textId="77777777" w:rsidR="00DC09FE" w:rsidRPr="00416853" w:rsidRDefault="00000000">
            <w:pPr>
              <w:keepLines/>
              <w:pBdr>
                <w:top w:val="nil"/>
                <w:left w:val="nil"/>
                <w:bottom w:val="nil"/>
                <w:right w:val="nil"/>
                <w:between w:val="nil"/>
              </w:pBdr>
              <w:spacing w:after="120"/>
              <w:rPr>
                <w:color w:val="000000"/>
              </w:rPr>
            </w:pPr>
            <w:r w:rsidRPr="00416853">
              <w:t>Mock Service Worker - intercepts network calls to serve mock API data during frontend development and testing.</w:t>
            </w:r>
          </w:p>
        </w:tc>
      </w:tr>
      <w:tr w:rsidR="00DC09FE" w:rsidRPr="00416853" w14:paraId="1B0F652F" w14:textId="77777777">
        <w:tc>
          <w:tcPr>
            <w:tcW w:w="2300" w:type="dxa"/>
          </w:tcPr>
          <w:p w14:paraId="6FA49EBA" w14:textId="77777777" w:rsidR="00DC09FE" w:rsidRPr="00416853" w:rsidRDefault="00000000">
            <w:pPr>
              <w:keepLines/>
              <w:pBdr>
                <w:top w:val="nil"/>
                <w:left w:val="nil"/>
                <w:bottom w:val="nil"/>
                <w:right w:val="nil"/>
                <w:between w:val="nil"/>
              </w:pBdr>
              <w:spacing w:after="120"/>
              <w:rPr>
                <w:color w:val="000000"/>
              </w:rPr>
            </w:pPr>
            <w:r w:rsidRPr="00416853">
              <w:t>FR / NFR</w:t>
            </w:r>
          </w:p>
        </w:tc>
        <w:tc>
          <w:tcPr>
            <w:tcW w:w="7060" w:type="dxa"/>
          </w:tcPr>
          <w:p w14:paraId="196A38BD" w14:textId="77777777" w:rsidR="00DC09FE" w:rsidRPr="00416853" w:rsidRDefault="00000000">
            <w:pPr>
              <w:keepLines/>
              <w:pBdr>
                <w:top w:val="nil"/>
                <w:left w:val="nil"/>
                <w:bottom w:val="nil"/>
                <w:right w:val="nil"/>
                <w:between w:val="nil"/>
              </w:pBdr>
              <w:spacing w:after="120"/>
              <w:rPr>
                <w:color w:val="000000"/>
              </w:rPr>
            </w:pPr>
            <w:r w:rsidRPr="00416853">
              <w:t>Functional / Non-Functional Requirement.</w:t>
            </w:r>
          </w:p>
        </w:tc>
      </w:tr>
      <w:tr w:rsidR="00DC09FE" w:rsidRPr="00416853" w14:paraId="4FE3DD58" w14:textId="77777777">
        <w:tc>
          <w:tcPr>
            <w:tcW w:w="2300" w:type="dxa"/>
          </w:tcPr>
          <w:p w14:paraId="38A96A3B" w14:textId="77777777" w:rsidR="00DC09FE" w:rsidRPr="00416853" w:rsidRDefault="00000000">
            <w:pPr>
              <w:keepLines/>
              <w:pBdr>
                <w:top w:val="nil"/>
                <w:left w:val="nil"/>
                <w:bottom w:val="nil"/>
                <w:right w:val="nil"/>
                <w:between w:val="nil"/>
              </w:pBdr>
              <w:spacing w:after="120"/>
              <w:rPr>
                <w:color w:val="000000"/>
              </w:rPr>
            </w:pPr>
            <w:r w:rsidRPr="00416853">
              <w:t>SAD / SDD</w:t>
            </w:r>
          </w:p>
        </w:tc>
        <w:tc>
          <w:tcPr>
            <w:tcW w:w="7060" w:type="dxa"/>
          </w:tcPr>
          <w:p w14:paraId="565D2F13" w14:textId="77777777" w:rsidR="00DC09FE" w:rsidRPr="00416853" w:rsidRDefault="00000000">
            <w:pPr>
              <w:keepLines/>
              <w:pBdr>
                <w:top w:val="nil"/>
                <w:left w:val="nil"/>
                <w:bottom w:val="nil"/>
                <w:right w:val="nil"/>
                <w:between w:val="nil"/>
              </w:pBdr>
              <w:spacing w:after="120"/>
              <w:rPr>
                <w:color w:val="000000"/>
              </w:rPr>
            </w:pPr>
            <w:r w:rsidRPr="00416853">
              <w:t>Software Architecture Document / Software Design Document.</w:t>
            </w:r>
          </w:p>
        </w:tc>
      </w:tr>
    </w:tbl>
    <w:p w14:paraId="73AF52F4" w14:textId="77777777" w:rsidR="00DC09FE" w:rsidRPr="00416853" w:rsidRDefault="00DC09FE">
      <w:pPr>
        <w:keepLines/>
        <w:pBdr>
          <w:top w:val="nil"/>
          <w:left w:val="nil"/>
          <w:bottom w:val="nil"/>
          <w:right w:val="nil"/>
          <w:between w:val="nil"/>
        </w:pBdr>
        <w:spacing w:after="120"/>
        <w:ind w:left="720"/>
        <w:rPr>
          <w:color w:val="000000"/>
        </w:rPr>
      </w:pPr>
    </w:p>
    <w:p w14:paraId="280E609D" w14:textId="77777777" w:rsidR="00DC09FE" w:rsidRPr="00416853" w:rsidRDefault="00000000">
      <w:pPr>
        <w:pStyle w:val="Heading2"/>
        <w:numPr>
          <w:ilvl w:val="1"/>
          <w:numId w:val="1"/>
        </w:numPr>
      </w:pPr>
      <w:bookmarkStart w:id="5" w:name="_Toc237202791"/>
      <w:r w:rsidRPr="00416853">
        <w:t>References</w:t>
      </w:r>
      <w:bookmarkEnd w:id="5"/>
    </w:p>
    <w:p w14:paraId="4A9D382F" w14:textId="2DEA0033" w:rsidR="00DC09FE" w:rsidRPr="00416853" w:rsidRDefault="00000000" w:rsidP="00A14E8A">
      <w:pPr>
        <w:ind w:left="720" w:hanging="720"/>
      </w:pPr>
      <w:r w:rsidRPr="00416853">
        <w:t xml:space="preserve">[1] </w:t>
      </w:r>
      <w:r w:rsidR="004B3059" w:rsidRPr="004B3059">
        <w:t xml:space="preserve">M. Aniche, “CK: Code metrics for Java,” GitHub. https://github.com/mauricioaniche/ck </w:t>
      </w:r>
      <w:r w:rsidRPr="00416853">
        <w:t xml:space="preserve">[Accessed: </w:t>
      </w:r>
      <w:r w:rsidR="004B3059">
        <w:t>Aug</w:t>
      </w:r>
      <w:r w:rsidRPr="00416853">
        <w:t xml:space="preserve">. </w:t>
      </w:r>
      <w:r w:rsidR="004B3059">
        <w:t>7</w:t>
      </w:r>
      <w:r w:rsidRPr="00416853">
        <w:t>, 2026].</w:t>
      </w:r>
    </w:p>
    <w:p w14:paraId="0C81320D" w14:textId="74E83590" w:rsidR="00DC09FE" w:rsidRPr="00416853" w:rsidRDefault="00000000" w:rsidP="00A14E8A">
      <w:pPr>
        <w:ind w:left="720" w:hanging="720"/>
      </w:pPr>
      <w:r w:rsidRPr="00416853">
        <w:t xml:space="preserve">[2] D. Spadini, </w:t>
      </w:r>
      <w:r w:rsidRPr="00416853">
        <w:rPr>
          <w:i/>
          <w:iCs/>
        </w:rPr>
        <w:t>PyDriller: A Python Framework for Mining Software Repositories</w:t>
      </w:r>
      <w:r w:rsidRPr="00416853">
        <w:t>. GitHub repository. [Online]. Available:</w:t>
      </w:r>
      <w:hyperlink r:id="rId14">
        <w:r w:rsidR="00DC09FE" w:rsidRPr="00416853">
          <w:t xml:space="preserve"> </w:t>
        </w:r>
      </w:hyperlink>
      <w:hyperlink r:id="rId15">
        <w:r w:rsidR="00DC09FE" w:rsidRPr="00416853">
          <w:rPr>
            <w:u w:val="single"/>
          </w:rPr>
          <w:t>https://github.com/ishepard/pydriller</w:t>
        </w:r>
      </w:hyperlink>
      <w:r w:rsidRPr="00416853">
        <w:t>. [Accessed: Jul. 30, 2026].</w:t>
      </w:r>
    </w:p>
    <w:p w14:paraId="5369E16E" w14:textId="728A523F" w:rsidR="00DC09FE" w:rsidRPr="00416853" w:rsidRDefault="00000000" w:rsidP="00A14E8A">
      <w:pPr>
        <w:ind w:left="720" w:hanging="720"/>
      </w:pPr>
      <w:r w:rsidRPr="00416853">
        <w:t xml:space="preserve">[3] M. Brunsfeld </w:t>
      </w:r>
      <w:r w:rsidRPr="00416853">
        <w:rPr>
          <w:i/>
          <w:iCs/>
        </w:rPr>
        <w:t>et al</w:t>
      </w:r>
      <w:r w:rsidRPr="00416853">
        <w:t xml:space="preserve">., </w:t>
      </w:r>
      <w:r w:rsidRPr="00416853">
        <w:rPr>
          <w:i/>
          <w:iCs/>
        </w:rPr>
        <w:t>Tree-sitter: An Incremental Parsing System for Programming Tools</w:t>
      </w:r>
      <w:r w:rsidRPr="00416853">
        <w:t>. GitHub repository. [Online]. Available:</w:t>
      </w:r>
      <w:hyperlink r:id="rId16">
        <w:r w:rsidR="00DC09FE" w:rsidRPr="00416853">
          <w:t xml:space="preserve"> </w:t>
        </w:r>
      </w:hyperlink>
      <w:hyperlink r:id="rId17">
        <w:r w:rsidR="00DC09FE" w:rsidRPr="00416853">
          <w:rPr>
            <w:u w:val="single"/>
          </w:rPr>
          <w:t>https://github.com/tree-sitter/tree-sitter</w:t>
        </w:r>
      </w:hyperlink>
      <w:r w:rsidRPr="00416853">
        <w:t>. [Accessed: Jul. 30, 2026].</w:t>
      </w:r>
    </w:p>
    <w:p w14:paraId="1FFA2875" w14:textId="60B53B2B" w:rsidR="00DC09FE" w:rsidRPr="00416853" w:rsidRDefault="00000000" w:rsidP="00A14E8A">
      <w:pPr>
        <w:ind w:left="720" w:hanging="720"/>
      </w:pPr>
      <w:r w:rsidRPr="00416853">
        <w:t xml:space="preserve">[4] The Scikit-learn Developers, </w:t>
      </w:r>
      <w:r w:rsidRPr="00416853">
        <w:rPr>
          <w:i/>
          <w:iCs/>
        </w:rPr>
        <w:t>Scikit-learn</w:t>
      </w:r>
      <w:r w:rsidRPr="00416853">
        <w:t>. GitHub repository. [Online]. Available:</w:t>
      </w:r>
      <w:hyperlink r:id="rId18">
        <w:r w:rsidR="00DC09FE" w:rsidRPr="00416853">
          <w:t xml:space="preserve"> </w:t>
        </w:r>
      </w:hyperlink>
      <w:hyperlink r:id="rId19">
        <w:r w:rsidR="00DC09FE" w:rsidRPr="00416853">
          <w:rPr>
            <w:u w:val="single"/>
          </w:rPr>
          <w:t>https://github.com/scikit-learn/scikit-learn</w:t>
        </w:r>
      </w:hyperlink>
      <w:r w:rsidRPr="00416853">
        <w:t>. [Accessed: Jul. 30, 2026].</w:t>
      </w:r>
    </w:p>
    <w:p w14:paraId="5AEECEC5" w14:textId="0ED2B94B" w:rsidR="00DC09FE" w:rsidRPr="00416853" w:rsidRDefault="00000000" w:rsidP="00A14E8A">
      <w:pPr>
        <w:ind w:left="720" w:hanging="720"/>
      </w:pPr>
      <w:r w:rsidRPr="00416853">
        <w:t xml:space="preserve">[5] S. Ramírez, </w:t>
      </w:r>
      <w:r w:rsidRPr="00416853">
        <w:rPr>
          <w:i/>
          <w:iCs/>
        </w:rPr>
        <w:t>FastAPI</w:t>
      </w:r>
      <w:r w:rsidRPr="00416853">
        <w:t>. GitHub repository. [Online]. Available:</w:t>
      </w:r>
      <w:hyperlink r:id="rId20">
        <w:r w:rsidR="00DC09FE" w:rsidRPr="00416853">
          <w:t xml:space="preserve"> </w:t>
        </w:r>
      </w:hyperlink>
      <w:hyperlink r:id="rId21">
        <w:r w:rsidR="00DC09FE" w:rsidRPr="00416853">
          <w:rPr>
            <w:u w:val="single"/>
          </w:rPr>
          <w:t>https://github.com/fastapi/fastapi</w:t>
        </w:r>
      </w:hyperlink>
      <w:r w:rsidRPr="00416853">
        <w:t>. [Accessed: Jul. 30, 2026].</w:t>
      </w:r>
    </w:p>
    <w:p w14:paraId="167F333C" w14:textId="64315C86" w:rsidR="00DC09FE" w:rsidRPr="00416853" w:rsidRDefault="00000000" w:rsidP="00A14E8A">
      <w:pPr>
        <w:ind w:left="720" w:hanging="720"/>
      </w:pPr>
      <w:r w:rsidRPr="00416853">
        <w:t xml:space="preserve">[6] Redis Ltd., </w:t>
      </w:r>
      <w:r w:rsidRPr="00416853">
        <w:rPr>
          <w:i/>
          <w:iCs/>
        </w:rPr>
        <w:t>Redis: In-memory data structure store</w:t>
      </w:r>
      <w:r w:rsidRPr="00416853">
        <w:t>. GitHub repository. [Online]. Available:</w:t>
      </w:r>
      <w:hyperlink r:id="rId22">
        <w:r w:rsidR="00DC09FE" w:rsidRPr="00416853">
          <w:t xml:space="preserve"> </w:t>
        </w:r>
      </w:hyperlink>
      <w:hyperlink r:id="rId23">
        <w:r w:rsidR="00DC09FE" w:rsidRPr="00416853">
          <w:rPr>
            <w:u w:val="single"/>
          </w:rPr>
          <w:t>https://github.com/redis/redis</w:t>
        </w:r>
      </w:hyperlink>
      <w:r w:rsidRPr="00416853">
        <w:t>. [Accessed: Jul. 30, 2026].</w:t>
      </w:r>
    </w:p>
    <w:p w14:paraId="28DD4C35" w14:textId="77777777" w:rsidR="00DC09FE" w:rsidRPr="00416853" w:rsidRDefault="00000000" w:rsidP="00A14E8A">
      <w:pPr>
        <w:ind w:left="720" w:hanging="720"/>
      </w:pPr>
      <w:r w:rsidRPr="00416853">
        <w:t>[7] Celery Project, "Celery: Distributed task queue," GitHub repository. [Online]. Available: https://github.com/celery/celery. [Accessed: Jul. 30, 2026].</w:t>
      </w:r>
    </w:p>
    <w:p w14:paraId="4CC144B3" w14:textId="77777777" w:rsidR="00DC09FE" w:rsidRPr="00416853" w:rsidRDefault="00000000" w:rsidP="00A14E8A">
      <w:pPr>
        <w:ind w:left="720" w:hanging="720"/>
      </w:pPr>
      <w:r w:rsidRPr="00416853">
        <w:t>[8] PostgreSQL Global Development Group, "PostgreSQL: The World's Most Advanced Open Source Relational Database," GitHub repository. [Online]. Available: https://github.com/postgres/postgres. [Accessed: Jul. 30, 2026].</w:t>
      </w:r>
    </w:p>
    <w:p w14:paraId="2D7570C1" w14:textId="77777777" w:rsidR="00DC09FE" w:rsidRPr="00416853" w:rsidRDefault="00000000" w:rsidP="00A14E8A">
      <w:pPr>
        <w:ind w:left="720" w:hanging="720"/>
      </w:pPr>
      <w:r w:rsidRPr="00416853">
        <w:t>[9] Vercel Inc., "Next.js: The React framework for the web," GitHub repository. [Online]. Available: https://github.com/vercel/next.js. [Accessed: Jul. 30, 2026].</w:t>
      </w:r>
    </w:p>
    <w:p w14:paraId="0D735AE8" w14:textId="77777777" w:rsidR="00DC09FE" w:rsidRPr="00416853" w:rsidRDefault="00000000" w:rsidP="00A14E8A">
      <w:pPr>
        <w:ind w:left="720" w:hanging="720"/>
      </w:pPr>
      <w:r w:rsidRPr="00416853">
        <w:t>[10] Tailwind Labs, Inc., "Tailwind CSS: A utility-first CSS framework for rapid UI development," GitHub repository. [Online]. Available: https://github.com/tailwindlabs/tailwindcss. [Accessed: Jul. 30, 2026].</w:t>
      </w:r>
    </w:p>
    <w:p w14:paraId="67D5257F" w14:textId="1DA1BDBE" w:rsidR="00C32E4F" w:rsidRPr="00416853" w:rsidRDefault="00A14E8A" w:rsidP="00A14E8A">
      <w:r w:rsidRPr="00416853">
        <w:t xml:space="preserve">[11] S. Kumar Pal, "Coding Standards and Guidelines," GeeksforGeeks, May 23, 2024. [Online]. Available: </w:t>
      </w:r>
      <w:hyperlink r:id="rId24">
        <w:r w:rsidRPr="00416853">
          <w:rPr>
            <w:u w:val="single"/>
          </w:rPr>
          <w:t>https://www.geeksforgeeks.org/software-engineering/coding-standards-and-guidelines/</w:t>
        </w:r>
      </w:hyperlink>
      <w:r w:rsidRPr="00416853">
        <w:t xml:space="preserve">. [Accessed: Jul. 30, 2026] </w:t>
      </w:r>
    </w:p>
    <w:p w14:paraId="6751FAEC" w14:textId="11C9C847" w:rsidR="00A14E8A" w:rsidRDefault="00C32E4F" w:rsidP="00A14E8A">
      <w:pPr>
        <w:ind w:left="720" w:hanging="720"/>
      </w:pPr>
      <w:r w:rsidRPr="00416853">
        <w:t>[1</w:t>
      </w:r>
      <w:r>
        <w:t>2</w:t>
      </w:r>
      <w:r w:rsidRPr="00416853">
        <w:t>]</w:t>
      </w:r>
      <w:r w:rsidRPr="00C32E4F">
        <w:t xml:space="preserve"> M. D'Ambros, M. Lanza, and R. Robbes, "An extensive comparison of bug prediction approaches," in Proceedings of the 7th IEEE Working Conference on Mining Software Repositories (MSR), 2010, pp. 31–41.</w:t>
      </w:r>
    </w:p>
    <w:p w14:paraId="4F14102B" w14:textId="029F220D" w:rsidR="00DC09FE" w:rsidRDefault="00C32E4F" w:rsidP="00C32E4F">
      <w:pPr>
        <w:ind w:left="720" w:hanging="720"/>
      </w:pPr>
      <w:r w:rsidRPr="00416853">
        <w:t>[1</w:t>
      </w:r>
      <w:r w:rsidR="007215E1">
        <w:t>3</w:t>
      </w:r>
      <w:r w:rsidRPr="00416853">
        <w:t>]</w:t>
      </w:r>
      <w:r w:rsidRPr="00C32E4F">
        <w:t xml:space="preserve"> E. Sutoyo, "Replication Package of Deep Learning and Data Augmentation for Detecting Self-Admitted Technical Debt," edisutoyo/satd-augmentation GitHub repository, 2026. [Online].</w:t>
      </w:r>
    </w:p>
    <w:p w14:paraId="21E9E8B6" w14:textId="77777777" w:rsidR="00C32E4F" w:rsidRPr="00C32E4F" w:rsidRDefault="00C32E4F" w:rsidP="00C32E4F">
      <w:pPr>
        <w:ind w:left="720" w:hanging="720"/>
      </w:pPr>
    </w:p>
    <w:p w14:paraId="4FBD12B1" w14:textId="77777777" w:rsidR="00DC09FE" w:rsidRPr="00416853" w:rsidRDefault="00000000">
      <w:pPr>
        <w:pStyle w:val="Heading2"/>
        <w:numPr>
          <w:ilvl w:val="1"/>
          <w:numId w:val="1"/>
        </w:numPr>
      </w:pPr>
      <w:bookmarkStart w:id="6" w:name="_Toc237202792"/>
      <w:r w:rsidRPr="00416853">
        <w:t>Overview</w:t>
      </w:r>
      <w:bookmarkEnd w:id="6"/>
    </w:p>
    <w:p w14:paraId="2382FEAC" w14:textId="0F9BEBA1" w:rsidR="00DC09FE" w:rsidRPr="00416853" w:rsidRDefault="00000000">
      <w:pPr>
        <w:spacing w:before="240" w:after="240"/>
      </w:pPr>
      <w:r w:rsidRPr="00416853">
        <w:t>The project proposes an AI-Powered Technical Debt Analytics Dashboard for small-scale agile software teams; delivered as a multi-tenant web-based SaaS platform. The platform allows the teams to identify, analyze and prioritize technical debt. Teams connect their GitHub repositories, and the system will analyze the source code and code comments of the selected repository to identify Self-Admitted Technical Debt (SATD) using static analysis and machine learning. It will output a code health score, categorize the identified technical debt, predict the bug proneness and prioritize the issues based on user-configurable category weighting profiles, SATD classification and rule-based analysis. This allows developers to understand the current condition of their codebase and identify the areas that require immediate attention.</w:t>
      </w:r>
    </w:p>
    <w:p w14:paraId="7370D550" w14:textId="77777777" w:rsidR="00DC09FE" w:rsidRPr="00416853" w:rsidRDefault="00DC09FE"/>
    <w:p w14:paraId="4AB44D2E" w14:textId="77777777" w:rsidR="00DC09FE" w:rsidRPr="00416853" w:rsidRDefault="00000000" w:rsidP="00EE724C">
      <w:pPr>
        <w:pStyle w:val="Heading1"/>
      </w:pPr>
      <w:bookmarkStart w:id="7" w:name="_Toc237202793"/>
      <w:r w:rsidRPr="00416853">
        <w:t>Overall Description</w:t>
      </w:r>
      <w:bookmarkEnd w:id="7"/>
    </w:p>
    <w:p w14:paraId="0201C5F1" w14:textId="02554F86" w:rsidR="0026511E" w:rsidRPr="00416853" w:rsidRDefault="00000000" w:rsidP="00F21707">
      <w:pPr>
        <w:pStyle w:val="Heading2"/>
      </w:pPr>
      <w:bookmarkStart w:id="8" w:name="_Toc237202794"/>
      <w:r w:rsidRPr="00416853">
        <w:t>Product functions</w:t>
      </w:r>
      <w:bookmarkEnd w:id="8"/>
    </w:p>
    <w:p w14:paraId="16E22939" w14:textId="77777777" w:rsidR="00E201AE" w:rsidRPr="00416853" w:rsidRDefault="00E201AE" w:rsidP="00E201AE"/>
    <w:p w14:paraId="21B69E27" w14:textId="06B4326B" w:rsidR="00E201AE" w:rsidRPr="00416853" w:rsidRDefault="00E201AE" w:rsidP="00E201AE">
      <w:r w:rsidRPr="00416853">
        <w:t>The system provides the following main functions.</w:t>
      </w:r>
    </w:p>
    <w:p w14:paraId="1E7B7739" w14:textId="4CC178F6" w:rsidR="0026511E"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Authenticate users through GitHub and allow them to connect public GitHub repositories for analysis.</w:t>
      </w:r>
    </w:p>
    <w:p w14:paraId="7EBC36B3" w14:textId="38B3966D"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Extract static software metrics and repository process metrics from the selected revision of the repository.</w:t>
      </w:r>
    </w:p>
    <w:p w14:paraId="4A9C3F76" w14:textId="7EB3363B"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Detect rule-based code-design and security-related technical-debt findings.</w:t>
      </w:r>
    </w:p>
    <w:p w14:paraId="42A341B3" w14:textId="38F8E4B7"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Predict file-level bug proneness using both process related metrics and software metrics with machine learning models.</w:t>
      </w:r>
    </w:p>
    <w:p w14:paraId="09BB3A87" w14:textId="5157DF3E"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Prioritize detected findings using their severity, debt category importance, file-change activity and predicted bug risk, determined according to the active scoring profile.</w:t>
      </w:r>
    </w:p>
    <w:p w14:paraId="48A21971" w14:textId="4488D8D2" w:rsidR="007E3E66" w:rsidRPr="00416853" w:rsidRDefault="00B32786" w:rsidP="007E3E66">
      <w:pPr>
        <w:pStyle w:val="ListParagraph"/>
        <w:keepLines/>
        <w:numPr>
          <w:ilvl w:val="0"/>
          <w:numId w:val="11"/>
        </w:numPr>
        <w:pBdr>
          <w:top w:val="nil"/>
          <w:left w:val="nil"/>
          <w:bottom w:val="nil"/>
          <w:right w:val="nil"/>
          <w:between w:val="nil"/>
        </w:pBdr>
        <w:spacing w:after="120"/>
        <w:rPr>
          <w:color w:val="000000"/>
        </w:rPr>
      </w:pPr>
      <w:r w:rsidRPr="00416853">
        <w:rPr>
          <w:color w:val="000000"/>
        </w:rPr>
        <w:t>Display health score of the repository, prioritized findings, category distributions, file hotspots and historical trends of repository health through an interactive dashboard.</w:t>
      </w:r>
    </w:p>
    <w:p w14:paraId="3F03E546" w14:textId="31DDF2ED"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Store the results of successfully completed analyses so users can review repository changes over time.</w:t>
      </w:r>
    </w:p>
    <w:p w14:paraId="36646310" w14:textId="328A8516"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Allow users to configure category weights and rule</w:t>
      </w:r>
      <w:r w:rsidR="0007365C">
        <w:rPr>
          <w:color w:val="000000"/>
        </w:rPr>
        <w:t xml:space="preserve"> vs. </w:t>
      </w:r>
      <w:r w:rsidRPr="00416853">
        <w:rPr>
          <w:color w:val="000000"/>
        </w:rPr>
        <w:t>model trust without running another analysis.</w:t>
      </w:r>
    </w:p>
    <w:p w14:paraId="08FC3D7A" w14:textId="77777777" w:rsidR="00B32786" w:rsidRPr="00416853" w:rsidRDefault="00B32786" w:rsidP="00B32786">
      <w:pPr>
        <w:pStyle w:val="ListParagraph"/>
        <w:keepLines/>
        <w:pBdr>
          <w:top w:val="nil"/>
          <w:left w:val="nil"/>
          <w:bottom w:val="nil"/>
          <w:right w:val="nil"/>
          <w:between w:val="nil"/>
        </w:pBdr>
        <w:spacing w:after="120"/>
        <w:rPr>
          <w:color w:val="000000"/>
        </w:rPr>
      </w:pPr>
    </w:p>
    <w:p w14:paraId="01998B3F" w14:textId="77777777" w:rsidR="0026511E" w:rsidRPr="00416853" w:rsidRDefault="0026511E" w:rsidP="00EE724C">
      <w:pPr>
        <w:pStyle w:val="Heading2"/>
      </w:pPr>
      <w:bookmarkStart w:id="9" w:name="_Toc237202795"/>
      <w:r w:rsidRPr="00416853">
        <w:t>User characteristics</w:t>
      </w:r>
      <w:bookmarkEnd w:id="9"/>
    </w:p>
    <w:p w14:paraId="47A28AEF" w14:textId="77777777" w:rsidR="003C3BF4" w:rsidRPr="00416853" w:rsidRDefault="003C3BF4" w:rsidP="003C3BF4"/>
    <w:p w14:paraId="10830756" w14:textId="77777777" w:rsidR="007E3E66" w:rsidRPr="00416853" w:rsidRDefault="007E3E66" w:rsidP="003C3BF4"/>
    <w:p w14:paraId="74B2B270" w14:textId="6E137426" w:rsidR="007E3E66" w:rsidRPr="00416853" w:rsidRDefault="007E3E66" w:rsidP="007E3E66">
      <w:pPr>
        <w:pStyle w:val="Caption"/>
        <w:ind w:firstLine="576"/>
      </w:pPr>
      <w:bookmarkStart w:id="10" w:name="_Toc237202832"/>
      <w:r w:rsidRPr="00416853">
        <w:t xml:space="preserve">Table </w:t>
      </w:r>
      <w:fldSimple w:instr=" STYLEREF 2 \s ">
        <w:r w:rsidR="000D0C9A">
          <w:rPr>
            <w:noProof/>
          </w:rPr>
          <w:t>2.2</w:t>
        </w:r>
      </w:fldSimple>
      <w:r w:rsidR="0049074E">
        <w:noBreakHyphen/>
      </w:r>
      <w:fldSimple w:instr=" SEQ Table \* ARABIC \s 2 ">
        <w:r w:rsidR="000D0C9A">
          <w:rPr>
            <w:noProof/>
          </w:rPr>
          <w:t>1</w:t>
        </w:r>
      </w:fldSimple>
      <w:r w:rsidRPr="00416853">
        <w:rPr>
          <w:lang w:val="en-US"/>
        </w:rPr>
        <w:t>:User characteristics</w:t>
      </w:r>
      <w:bookmarkEnd w:id="10"/>
    </w:p>
    <w:tbl>
      <w:tblPr>
        <w:tblStyle w:val="TableGrid"/>
        <w:tblW w:w="0" w:type="auto"/>
        <w:tblInd w:w="445" w:type="dxa"/>
        <w:tblLook w:val="04A0" w:firstRow="1" w:lastRow="0" w:firstColumn="1" w:lastColumn="0" w:noHBand="0" w:noVBand="1"/>
      </w:tblPr>
      <w:tblGrid>
        <w:gridCol w:w="1319"/>
        <w:gridCol w:w="2505"/>
        <w:gridCol w:w="5081"/>
      </w:tblGrid>
      <w:tr w:rsidR="0026511E" w:rsidRPr="00416853" w14:paraId="59025948" w14:textId="77777777" w:rsidTr="003C3BF4">
        <w:tc>
          <w:tcPr>
            <w:tcW w:w="1319" w:type="dxa"/>
            <w:hideMark/>
          </w:tcPr>
          <w:p w14:paraId="0B27156E" w14:textId="77777777" w:rsidR="0026511E" w:rsidRPr="00416853" w:rsidRDefault="0026511E">
            <w:pPr>
              <w:jc w:val="center"/>
              <w:rPr>
                <w:b/>
                <w:bCs/>
              </w:rPr>
            </w:pPr>
            <w:r w:rsidRPr="00416853">
              <w:rPr>
                <w:b/>
                <w:bCs/>
              </w:rPr>
              <w:t>User class</w:t>
            </w:r>
          </w:p>
        </w:tc>
        <w:tc>
          <w:tcPr>
            <w:tcW w:w="0" w:type="auto"/>
            <w:hideMark/>
          </w:tcPr>
          <w:p w14:paraId="756DDDEC" w14:textId="77777777" w:rsidR="0026511E" w:rsidRPr="00416853" w:rsidRDefault="0026511E">
            <w:pPr>
              <w:jc w:val="center"/>
              <w:rPr>
                <w:b/>
                <w:bCs/>
              </w:rPr>
            </w:pPr>
            <w:r w:rsidRPr="00416853">
              <w:rPr>
                <w:b/>
                <w:bCs/>
              </w:rPr>
              <w:t>Description</w:t>
            </w:r>
          </w:p>
        </w:tc>
        <w:tc>
          <w:tcPr>
            <w:tcW w:w="0" w:type="auto"/>
            <w:hideMark/>
          </w:tcPr>
          <w:p w14:paraId="12E79315" w14:textId="77777777" w:rsidR="0026511E" w:rsidRPr="00416853" w:rsidRDefault="0026511E">
            <w:pPr>
              <w:jc w:val="center"/>
              <w:rPr>
                <w:b/>
                <w:bCs/>
              </w:rPr>
            </w:pPr>
            <w:r w:rsidRPr="00416853">
              <w:rPr>
                <w:b/>
                <w:bCs/>
              </w:rPr>
              <w:t>Primary needs</w:t>
            </w:r>
          </w:p>
        </w:tc>
      </w:tr>
      <w:tr w:rsidR="0026511E" w:rsidRPr="00416853" w14:paraId="7EF02DB8" w14:textId="77777777" w:rsidTr="003C3BF4">
        <w:tc>
          <w:tcPr>
            <w:tcW w:w="1319" w:type="dxa"/>
            <w:hideMark/>
          </w:tcPr>
          <w:p w14:paraId="785116EC" w14:textId="77777777" w:rsidR="0026511E" w:rsidRDefault="0026511E">
            <w:r w:rsidRPr="00416853">
              <w:t>Developer</w:t>
            </w:r>
            <w:r w:rsidR="004D013B">
              <w:t>/ Viewer/</w:t>
            </w:r>
          </w:p>
          <w:p w14:paraId="4A27F207" w14:textId="36CAF4F9" w:rsidR="004D013B" w:rsidRPr="00416853" w:rsidRDefault="004D013B">
            <w:r>
              <w:t>Stakeholder</w:t>
            </w:r>
          </w:p>
        </w:tc>
        <w:tc>
          <w:tcPr>
            <w:tcW w:w="0" w:type="auto"/>
            <w:hideMark/>
          </w:tcPr>
          <w:p w14:paraId="797CCC55" w14:textId="59A69215" w:rsidR="0026511E" w:rsidRPr="00416853" w:rsidRDefault="00997498">
            <w:r w:rsidRPr="00416853">
              <w:t>A software developer who uses the system to identify and prioritize technical debt of a repository.</w:t>
            </w:r>
          </w:p>
        </w:tc>
        <w:tc>
          <w:tcPr>
            <w:tcW w:w="0" w:type="auto"/>
            <w:hideMark/>
          </w:tcPr>
          <w:p w14:paraId="43B7D842" w14:textId="429823EC" w:rsidR="0026511E" w:rsidRPr="00416853" w:rsidRDefault="00997498">
            <w:r w:rsidRPr="00416853">
              <w:t>Connect and analyze a repository with minimal configurations, receive clear and prioritized findings, and determine which technical-debt issues should be addressed first while balancing debt remediation with feature development and release commitments.</w:t>
            </w:r>
          </w:p>
        </w:tc>
      </w:tr>
    </w:tbl>
    <w:p w14:paraId="36B3B565" w14:textId="74BCECBB" w:rsidR="00F21707" w:rsidRDefault="00F21707" w:rsidP="00EE724C">
      <w:pPr>
        <w:pStyle w:val="Heading2"/>
      </w:pPr>
      <w:bookmarkStart w:id="11" w:name="_Toc237202796"/>
      <w:r w:rsidRPr="00416853">
        <w:t>Constraints.</w:t>
      </w:r>
      <w:bookmarkEnd w:id="11"/>
    </w:p>
    <w:p w14:paraId="17D131C0" w14:textId="77777777" w:rsidR="001677B5" w:rsidRPr="001677B5" w:rsidRDefault="001677B5" w:rsidP="001677B5"/>
    <w:p w14:paraId="4187CCC4" w14:textId="144168B0" w:rsidR="000F148A" w:rsidRPr="00416853" w:rsidRDefault="00472645" w:rsidP="000F148A">
      <w:pPr>
        <w:pStyle w:val="ListParagraph"/>
        <w:numPr>
          <w:ilvl w:val="0"/>
          <w:numId w:val="12"/>
        </w:numPr>
      </w:pPr>
      <w:r w:rsidRPr="00472645">
        <w:t>v1.0 analyses Java source files (.java) only, because CK is a Java</w:t>
      </w:r>
      <w:r>
        <w:t xml:space="preserve"> </w:t>
      </w:r>
      <w:r w:rsidRPr="00472645">
        <w:t>only metric extractor.</w:t>
      </w:r>
      <w:r w:rsidRPr="00416853">
        <w:t xml:space="preserve"> The</w:t>
      </w:r>
      <w:r w:rsidR="000F148A" w:rsidRPr="00416853">
        <w:t xml:space="preserve"> software metrics and rule-based findings available in the initial release shall be limited to those that can be extracted or detected reliably using the selected analysis tools.</w:t>
      </w:r>
    </w:p>
    <w:p w14:paraId="2742C6F9" w14:textId="528E51A3" w:rsidR="00F21707" w:rsidRPr="00416853" w:rsidRDefault="000F148A" w:rsidP="000F148A">
      <w:pPr>
        <w:pStyle w:val="ListParagraph"/>
        <w:numPr>
          <w:ilvl w:val="0"/>
          <w:numId w:val="12"/>
        </w:numPr>
      </w:pPr>
      <w:r w:rsidRPr="00416853">
        <w:t xml:space="preserve">In the initial release, the </w:t>
      </w:r>
      <w:r w:rsidR="004E3FEF" w:rsidRPr="00416853">
        <w:t>Self-</w:t>
      </w:r>
      <w:r w:rsidR="004E3FEF" w:rsidRPr="004E3FEF">
        <w:t>Admitted</w:t>
      </w:r>
      <w:r w:rsidRPr="00416853">
        <w:t xml:space="preserve"> Technical Debt (SATD) detection shall be limited to source-code comments. Commit messages, issues and pull requests shall not be used as SATD detection inputs.</w:t>
      </w:r>
    </w:p>
    <w:p w14:paraId="5E79701F" w14:textId="681DE7C0" w:rsidR="000F148A" w:rsidRPr="00416853" w:rsidRDefault="000F148A" w:rsidP="000F148A">
      <w:pPr>
        <w:pStyle w:val="ListParagraph"/>
        <w:numPr>
          <w:ilvl w:val="0"/>
          <w:numId w:val="12"/>
        </w:numPr>
      </w:pPr>
      <w:r w:rsidRPr="00416853">
        <w:t>The machine learning models shall be trained and evaluated using publicly available datasets.</w:t>
      </w:r>
      <w:r w:rsidR="003C3BF4" w:rsidRPr="00416853">
        <w:t xml:space="preserve"> Therefore,</w:t>
      </w:r>
      <w:r w:rsidRPr="00416853">
        <w:t xml:space="preserve"> </w:t>
      </w:r>
      <w:r w:rsidR="003C3BF4" w:rsidRPr="00416853">
        <w:t>input features for the machine learning models and predictive performance shall be limited by the quality, representativeness of the available data.</w:t>
      </w:r>
    </w:p>
    <w:p w14:paraId="27377DDD" w14:textId="77777777" w:rsidR="00DC09FE" w:rsidRPr="00416853" w:rsidRDefault="00DC09FE" w:rsidP="00F21707">
      <w:pPr>
        <w:keepLines/>
        <w:pBdr>
          <w:top w:val="nil"/>
          <w:left w:val="nil"/>
          <w:bottom w:val="nil"/>
          <w:right w:val="nil"/>
          <w:between w:val="nil"/>
        </w:pBdr>
        <w:tabs>
          <w:tab w:val="left" w:pos="1200"/>
        </w:tabs>
        <w:spacing w:after="120"/>
        <w:ind w:left="720"/>
        <w:rPr>
          <w:color w:val="000000"/>
        </w:rPr>
      </w:pPr>
    </w:p>
    <w:p w14:paraId="16E44627" w14:textId="77777777" w:rsidR="0026511E" w:rsidRPr="00416853" w:rsidRDefault="0026511E" w:rsidP="0026511E">
      <w:pPr>
        <w:pStyle w:val="Heading2"/>
      </w:pPr>
      <w:bookmarkStart w:id="12" w:name="_Toc237202797"/>
      <w:r w:rsidRPr="00416853">
        <w:t>Assumptions and dependencies</w:t>
      </w:r>
      <w:bookmarkEnd w:id="12"/>
    </w:p>
    <w:p w14:paraId="16D6E43B" w14:textId="77777777" w:rsidR="003C3BF4" w:rsidRPr="00416853" w:rsidRDefault="003C3BF4" w:rsidP="003C3BF4">
      <w:pPr>
        <w:widowControl/>
        <w:numPr>
          <w:ilvl w:val="0"/>
          <w:numId w:val="13"/>
        </w:numPr>
        <w:spacing w:before="100" w:beforeAutospacing="1" w:after="100" w:afterAutospacing="1"/>
        <w:rPr>
          <w:lang w:val="en-US"/>
        </w:rPr>
      </w:pPr>
      <w:r w:rsidRPr="00416853">
        <w:rPr>
          <w:lang w:val="en-US"/>
        </w:rPr>
        <w:t>Users have valid GitHub accounts and can authenticate through the supported GitHub authentication mechanism.</w:t>
      </w:r>
    </w:p>
    <w:p w14:paraId="4CFE643B" w14:textId="77777777" w:rsidR="003C3BF4" w:rsidRPr="00416853" w:rsidRDefault="003C3BF4" w:rsidP="003C3BF4">
      <w:pPr>
        <w:widowControl/>
        <w:numPr>
          <w:ilvl w:val="0"/>
          <w:numId w:val="13"/>
        </w:numPr>
        <w:spacing w:before="100" w:beforeAutospacing="1" w:after="100" w:afterAutospacing="1"/>
        <w:rPr>
          <w:lang w:val="en-US"/>
        </w:rPr>
      </w:pPr>
      <w:r w:rsidRPr="00416853">
        <w:rPr>
          <w:lang w:val="en-US"/>
        </w:rPr>
        <w:t>GitHub services required for authentication, repository metadata retrieval and repository cloning remain available.</w:t>
      </w:r>
    </w:p>
    <w:p w14:paraId="0A7D3A95" w14:textId="5E057FA7" w:rsidR="003C3BF4" w:rsidRPr="00416853" w:rsidRDefault="003C3BF4" w:rsidP="003C3BF4">
      <w:pPr>
        <w:widowControl/>
        <w:numPr>
          <w:ilvl w:val="0"/>
          <w:numId w:val="13"/>
        </w:numPr>
        <w:spacing w:before="100" w:beforeAutospacing="1" w:after="100" w:afterAutospacing="1"/>
        <w:rPr>
          <w:lang w:val="en-US"/>
        </w:rPr>
      </w:pPr>
      <w:r w:rsidRPr="00416853">
        <w:rPr>
          <w:lang w:val="en-US"/>
        </w:rPr>
        <w:t>Connected repositories contain source code written in supported programming languages and sufficient accessible Git history for the required static and process metric extraction.</w:t>
      </w:r>
    </w:p>
    <w:p w14:paraId="5699D8B6" w14:textId="77777777" w:rsidR="00DC09FE" w:rsidRDefault="00000000" w:rsidP="00F21707">
      <w:pPr>
        <w:pStyle w:val="Heading2"/>
      </w:pPr>
      <w:bookmarkStart w:id="13" w:name="_Toc237202798"/>
      <w:r w:rsidRPr="00416853">
        <w:t>Requirements subsets</w:t>
      </w:r>
      <w:bookmarkEnd w:id="13"/>
    </w:p>
    <w:p w14:paraId="035562C9" w14:textId="77777777" w:rsidR="001677B5" w:rsidRPr="001677B5" w:rsidRDefault="001677B5" w:rsidP="001677B5"/>
    <w:p w14:paraId="05B843A6" w14:textId="77777777" w:rsidR="004E6C54" w:rsidRPr="00416853" w:rsidRDefault="004E6C54" w:rsidP="004E6C54">
      <w:pPr>
        <w:pStyle w:val="ListParagraph"/>
        <w:numPr>
          <w:ilvl w:val="0"/>
          <w:numId w:val="14"/>
        </w:numPr>
      </w:pPr>
      <w:r w:rsidRPr="00416853">
        <w:t>Core Functional Requirements – v1.0</w:t>
      </w:r>
    </w:p>
    <w:p w14:paraId="4CCF5817" w14:textId="0B6EC7AC" w:rsidR="004E6C54" w:rsidRPr="00416853" w:rsidRDefault="004E6C54" w:rsidP="004E6C54">
      <w:pPr>
        <w:pStyle w:val="ListParagraph"/>
        <w:numPr>
          <w:ilvl w:val="1"/>
          <w:numId w:val="14"/>
        </w:numPr>
      </w:pPr>
      <w:r w:rsidRPr="00416853">
        <w:t xml:space="preserve">Include: GitHub repository integration, static analysis of source codes, technical debt detection, </w:t>
      </w:r>
      <w:r w:rsidR="002E4DB4" w:rsidRPr="00416853">
        <w:t>self-a</w:t>
      </w:r>
      <w:r w:rsidR="0094242D">
        <w:t>dmitted</w:t>
      </w:r>
      <w:r w:rsidR="002E4DB4" w:rsidRPr="00416853">
        <w:t xml:space="preserve"> technical debt detection from source code’s comments, file level bug-proneness prediction, finding prioritization, dashboard visualization, configurable scoring profiles and analysis history.</w:t>
      </w:r>
    </w:p>
    <w:p w14:paraId="109AE782" w14:textId="71745108" w:rsidR="002E4DB4" w:rsidRPr="00416853" w:rsidRDefault="002E4DB4" w:rsidP="002E4DB4">
      <w:pPr>
        <w:pStyle w:val="ListParagraph"/>
        <w:numPr>
          <w:ilvl w:val="0"/>
          <w:numId w:val="14"/>
        </w:numPr>
      </w:pPr>
      <w:r w:rsidRPr="00416853">
        <w:t>Planned Enhancements – v1.1</w:t>
      </w:r>
    </w:p>
    <w:p w14:paraId="6B31A345" w14:textId="4DC7B8CE" w:rsidR="002E4DB4" w:rsidRPr="00416853" w:rsidRDefault="002E4DB4" w:rsidP="002E4DB4">
      <w:pPr>
        <w:pStyle w:val="ListParagraph"/>
        <w:numPr>
          <w:ilvl w:val="1"/>
          <w:numId w:val="14"/>
        </w:numPr>
      </w:pPr>
      <w:r w:rsidRPr="00416853">
        <w:t>Include</w:t>
      </w:r>
      <w:r w:rsidR="000F15CE" w:rsidRPr="00416853">
        <w:t>:</w:t>
      </w:r>
      <w:r w:rsidR="006676F6" w:rsidRPr="00416853">
        <w:t xml:space="preserve"> marking findings as accepted debt, resolved or false positives and improved accessibility for complex dashboard components.</w:t>
      </w:r>
    </w:p>
    <w:p w14:paraId="7A63609D" w14:textId="7F01FBA7" w:rsidR="006676F6" w:rsidRPr="00416853" w:rsidRDefault="006676F6" w:rsidP="006676F6">
      <w:pPr>
        <w:pStyle w:val="ListParagraph"/>
        <w:numPr>
          <w:ilvl w:val="0"/>
          <w:numId w:val="14"/>
        </w:numPr>
      </w:pPr>
      <w:r w:rsidRPr="00416853">
        <w:t>Future Platform Features – v2</w:t>
      </w:r>
    </w:p>
    <w:p w14:paraId="0DFF3D86" w14:textId="40942168" w:rsidR="006676F6" w:rsidRPr="00416853" w:rsidRDefault="006676F6" w:rsidP="006676F6">
      <w:pPr>
        <w:pStyle w:val="ListParagraph"/>
        <w:numPr>
          <w:ilvl w:val="1"/>
          <w:numId w:val="14"/>
        </w:numPr>
      </w:pPr>
      <w:r w:rsidRPr="00416853">
        <w:t>Include multi user workspaces, organization administration, team-member management, role-based access control and workspace level repository authorization.</w:t>
      </w:r>
    </w:p>
    <w:p w14:paraId="78B4B251" w14:textId="77777777" w:rsidR="002E4DB4" w:rsidRPr="00416853" w:rsidRDefault="002E4DB4" w:rsidP="002E4DB4">
      <w:pPr>
        <w:ind w:left="1440"/>
      </w:pPr>
    </w:p>
    <w:p w14:paraId="2D1F1CBE" w14:textId="0E779A6D" w:rsidR="00D64A31" w:rsidRPr="00D64A31" w:rsidRDefault="00000000" w:rsidP="00D64A31">
      <w:pPr>
        <w:pStyle w:val="Heading1"/>
      </w:pPr>
      <w:bookmarkStart w:id="14" w:name="_Toc237202799"/>
      <w:r w:rsidRPr="00416853">
        <w:t>Specific requirements</w:t>
      </w:r>
      <w:bookmarkEnd w:id="14"/>
    </w:p>
    <w:p w14:paraId="3C66CA1E" w14:textId="2ABAD54B" w:rsidR="007E3E66" w:rsidRDefault="009864DC" w:rsidP="001677B5">
      <w:pPr>
        <w:pStyle w:val="Heading2"/>
      </w:pPr>
      <w:bookmarkStart w:id="15" w:name="_Toc237202800"/>
      <w:r w:rsidRPr="00416853">
        <w:t>Functionality</w:t>
      </w:r>
      <w:bookmarkEnd w:id="15"/>
    </w:p>
    <w:p w14:paraId="08EE457C" w14:textId="77777777" w:rsidR="001677B5" w:rsidRPr="001677B5" w:rsidRDefault="001677B5" w:rsidP="001677B5"/>
    <w:p w14:paraId="213C1B76" w14:textId="4B66A8CE" w:rsidR="009864DC" w:rsidRPr="00416853" w:rsidRDefault="009864DC" w:rsidP="009864DC">
      <w:pPr>
        <w:keepLines/>
        <w:pBdr>
          <w:top w:val="nil"/>
          <w:left w:val="nil"/>
          <w:bottom w:val="nil"/>
          <w:right w:val="nil"/>
          <w:between w:val="nil"/>
        </w:pBdr>
        <w:spacing w:after="120"/>
        <w:ind w:left="720"/>
        <w:rPr>
          <w:color w:val="000000"/>
        </w:rPr>
      </w:pPr>
      <w:r w:rsidRPr="00416853">
        <w:t>Notation: each requirement is written as FR-n [release] Name. "The system" means Code Sage AI.</w:t>
      </w:r>
    </w:p>
    <w:p w14:paraId="19F632B2" w14:textId="4AD0581F" w:rsidR="009864DC" w:rsidRPr="00416853" w:rsidRDefault="007E3E66" w:rsidP="007E3E66">
      <w:pPr>
        <w:pStyle w:val="Caption"/>
        <w:rPr>
          <w:color w:val="000000"/>
        </w:rPr>
      </w:pPr>
      <w:bookmarkStart w:id="16" w:name="_Toc237202833"/>
      <w:r w:rsidRPr="00416853">
        <w:t xml:space="preserve">Table </w:t>
      </w:r>
      <w:fldSimple w:instr=" STYLEREF 2 \s ">
        <w:r w:rsidR="000D0C9A">
          <w:rPr>
            <w:noProof/>
          </w:rPr>
          <w:t>3.1</w:t>
        </w:r>
      </w:fldSimple>
      <w:r w:rsidR="0049074E">
        <w:noBreakHyphen/>
      </w:r>
      <w:fldSimple w:instr=" SEQ Table \* ARABIC \s 2 ">
        <w:r w:rsidR="000D0C9A">
          <w:rPr>
            <w:noProof/>
          </w:rPr>
          <w:t>1</w:t>
        </w:r>
      </w:fldSimple>
      <w:r w:rsidRPr="00416853">
        <w:rPr>
          <w:lang w:val="en-US"/>
        </w:rPr>
        <w:t>:Functional requirement register (v1.0 and later releases)</w:t>
      </w:r>
      <w:bookmarkEnd w:id="16"/>
    </w:p>
    <w:tbl>
      <w:tblPr>
        <w:tblW w:w="93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1048"/>
        <w:gridCol w:w="2300"/>
        <w:gridCol w:w="5210"/>
      </w:tblGrid>
      <w:tr w:rsidR="009864DC" w:rsidRPr="00416853" w14:paraId="2B84F7CA" w14:textId="77777777" w:rsidTr="007E3E66">
        <w:trPr>
          <w:tblHeader/>
        </w:trPr>
        <w:tc>
          <w:tcPr>
            <w:tcW w:w="810" w:type="dxa"/>
          </w:tcPr>
          <w:p w14:paraId="15038C51"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1048" w:type="dxa"/>
          </w:tcPr>
          <w:p w14:paraId="442AB500"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Release</w:t>
            </w:r>
          </w:p>
        </w:tc>
        <w:tc>
          <w:tcPr>
            <w:tcW w:w="2300" w:type="dxa"/>
          </w:tcPr>
          <w:p w14:paraId="356E95F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5210" w:type="dxa"/>
          </w:tcPr>
          <w:p w14:paraId="6E7C242E"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Summary</w:t>
            </w:r>
          </w:p>
        </w:tc>
      </w:tr>
      <w:tr w:rsidR="009864DC" w:rsidRPr="00416853" w14:paraId="295331EA" w14:textId="77777777" w:rsidTr="007E3E66">
        <w:tc>
          <w:tcPr>
            <w:tcW w:w="810" w:type="dxa"/>
          </w:tcPr>
          <w:p w14:paraId="2722DC9F" w14:textId="77777777" w:rsidR="009864DC" w:rsidRPr="00416853" w:rsidRDefault="009864DC" w:rsidP="006706C8">
            <w:pPr>
              <w:keepLines/>
              <w:pBdr>
                <w:top w:val="nil"/>
                <w:left w:val="nil"/>
                <w:bottom w:val="nil"/>
                <w:right w:val="nil"/>
                <w:between w:val="nil"/>
              </w:pBdr>
              <w:spacing w:after="120"/>
              <w:rPr>
                <w:color w:val="000000"/>
              </w:rPr>
            </w:pPr>
            <w:r w:rsidRPr="00416853">
              <w:t>FR-1</w:t>
            </w:r>
          </w:p>
        </w:tc>
        <w:tc>
          <w:tcPr>
            <w:tcW w:w="1048" w:type="dxa"/>
          </w:tcPr>
          <w:p w14:paraId="7F768A3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01A23522" w14:textId="77777777" w:rsidR="009864DC" w:rsidRPr="00416853" w:rsidRDefault="009864DC" w:rsidP="006706C8">
            <w:pPr>
              <w:keepLines/>
              <w:pBdr>
                <w:top w:val="nil"/>
                <w:left w:val="nil"/>
                <w:bottom w:val="nil"/>
                <w:right w:val="nil"/>
                <w:between w:val="nil"/>
              </w:pBdr>
              <w:spacing w:after="120"/>
              <w:rPr>
                <w:color w:val="000000"/>
              </w:rPr>
            </w:pPr>
            <w:r w:rsidRPr="00416853">
              <w:t>Authentication and session</w:t>
            </w:r>
          </w:p>
        </w:tc>
        <w:tc>
          <w:tcPr>
            <w:tcW w:w="5210" w:type="dxa"/>
          </w:tcPr>
          <w:p w14:paraId="46DD0D47" w14:textId="77777777" w:rsidR="009864DC" w:rsidRPr="00416853" w:rsidRDefault="009864DC" w:rsidP="006706C8">
            <w:pPr>
              <w:keepLines/>
              <w:pBdr>
                <w:top w:val="nil"/>
                <w:left w:val="nil"/>
                <w:bottom w:val="nil"/>
                <w:right w:val="nil"/>
                <w:between w:val="nil"/>
              </w:pBdr>
              <w:spacing w:after="120"/>
              <w:rPr>
                <w:color w:val="000000"/>
              </w:rPr>
            </w:pPr>
            <w:r w:rsidRPr="00416853">
              <w:t>Sign in with GitHub; authenticated session; land on Projects; sign out from the Account menu. Session state is managed per request (token), never held in server memory.</w:t>
            </w:r>
          </w:p>
        </w:tc>
      </w:tr>
      <w:tr w:rsidR="009864DC" w:rsidRPr="00416853" w14:paraId="12DD423A" w14:textId="77777777" w:rsidTr="007E3E66">
        <w:tc>
          <w:tcPr>
            <w:tcW w:w="810" w:type="dxa"/>
          </w:tcPr>
          <w:p w14:paraId="77AEAA22" w14:textId="77777777" w:rsidR="009864DC" w:rsidRPr="00416853" w:rsidRDefault="009864DC" w:rsidP="006706C8">
            <w:pPr>
              <w:keepLines/>
              <w:pBdr>
                <w:top w:val="nil"/>
                <w:left w:val="nil"/>
                <w:bottom w:val="nil"/>
                <w:right w:val="nil"/>
                <w:between w:val="nil"/>
              </w:pBdr>
              <w:spacing w:after="120"/>
              <w:rPr>
                <w:color w:val="000000"/>
              </w:rPr>
            </w:pPr>
            <w:r w:rsidRPr="00416853">
              <w:t>FR-2</w:t>
            </w:r>
          </w:p>
        </w:tc>
        <w:tc>
          <w:tcPr>
            <w:tcW w:w="1048" w:type="dxa"/>
          </w:tcPr>
          <w:p w14:paraId="02C1C92D" w14:textId="77777777" w:rsidR="009864DC" w:rsidRPr="00416853" w:rsidRDefault="009864DC" w:rsidP="006706C8">
            <w:pPr>
              <w:keepLines/>
              <w:pBdr>
                <w:top w:val="nil"/>
                <w:left w:val="nil"/>
                <w:bottom w:val="nil"/>
                <w:right w:val="nil"/>
                <w:between w:val="nil"/>
              </w:pBdr>
              <w:spacing w:after="120"/>
              <w:rPr>
                <w:color w:val="000000"/>
              </w:rPr>
            </w:pPr>
            <w:r w:rsidRPr="00416853">
              <w:t>v1.0 / v2 full</w:t>
            </w:r>
          </w:p>
        </w:tc>
        <w:tc>
          <w:tcPr>
            <w:tcW w:w="2300" w:type="dxa"/>
          </w:tcPr>
          <w:p w14:paraId="5F4F6956" w14:textId="77777777" w:rsidR="009864DC" w:rsidRPr="00416853" w:rsidRDefault="009864DC" w:rsidP="006706C8">
            <w:pPr>
              <w:keepLines/>
              <w:pBdr>
                <w:top w:val="nil"/>
                <w:left w:val="nil"/>
                <w:bottom w:val="nil"/>
                <w:right w:val="nil"/>
                <w:between w:val="nil"/>
              </w:pBdr>
              <w:spacing w:after="120"/>
              <w:rPr>
                <w:color w:val="000000"/>
              </w:rPr>
            </w:pPr>
            <w:r w:rsidRPr="00416853">
              <w:t>Workspace and tenant isolation</w:t>
            </w:r>
          </w:p>
        </w:tc>
        <w:tc>
          <w:tcPr>
            <w:tcW w:w="5210" w:type="dxa"/>
          </w:tcPr>
          <w:p w14:paraId="0488E59C" w14:textId="77777777" w:rsidR="009864DC" w:rsidRPr="00416853" w:rsidRDefault="009864DC" w:rsidP="006706C8">
            <w:pPr>
              <w:keepLines/>
              <w:pBdr>
                <w:top w:val="nil"/>
                <w:left w:val="nil"/>
                <w:bottom w:val="nil"/>
                <w:right w:val="nil"/>
                <w:between w:val="nil"/>
              </w:pBdr>
              <w:spacing w:after="120"/>
              <w:rPr>
                <w:color w:val="000000"/>
              </w:rPr>
            </w:pPr>
            <w:r w:rsidRPr="00416853">
              <w:t>Every project scan and finding belongs to exactly one workspace. In v1.0, each workspace shall have one active user and shall not provide roles or multi-user collaboration features. The tenant ownership structure shall be included from the initial database design so that multi-user workspaces and role-based access control can be introduced in a later release.</w:t>
            </w:r>
          </w:p>
        </w:tc>
      </w:tr>
      <w:tr w:rsidR="009864DC" w:rsidRPr="00416853" w14:paraId="713CAFD5" w14:textId="77777777" w:rsidTr="007E3E66">
        <w:tc>
          <w:tcPr>
            <w:tcW w:w="810" w:type="dxa"/>
          </w:tcPr>
          <w:p w14:paraId="4D427985" w14:textId="77777777" w:rsidR="009864DC" w:rsidRPr="00416853" w:rsidRDefault="009864DC" w:rsidP="006706C8">
            <w:pPr>
              <w:keepLines/>
              <w:pBdr>
                <w:top w:val="nil"/>
                <w:left w:val="nil"/>
                <w:bottom w:val="nil"/>
                <w:right w:val="nil"/>
                <w:between w:val="nil"/>
              </w:pBdr>
              <w:spacing w:after="120"/>
              <w:rPr>
                <w:color w:val="000000"/>
              </w:rPr>
            </w:pPr>
            <w:r w:rsidRPr="00416853">
              <w:t>FR-3</w:t>
            </w:r>
          </w:p>
        </w:tc>
        <w:tc>
          <w:tcPr>
            <w:tcW w:w="1048" w:type="dxa"/>
          </w:tcPr>
          <w:p w14:paraId="0A3CC3FA"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58370D6F" w14:textId="77777777" w:rsidR="009864DC" w:rsidRPr="00416853" w:rsidRDefault="009864DC" w:rsidP="006706C8">
            <w:pPr>
              <w:keepLines/>
              <w:pBdr>
                <w:top w:val="nil"/>
                <w:left w:val="nil"/>
                <w:bottom w:val="nil"/>
                <w:right w:val="nil"/>
                <w:between w:val="nil"/>
              </w:pBdr>
              <w:spacing w:after="120"/>
              <w:rPr>
                <w:color w:val="000000"/>
              </w:rPr>
            </w:pPr>
            <w:r w:rsidRPr="00416853">
              <w:t>Connect a repository (public repositories by URL paste)</w:t>
            </w:r>
          </w:p>
        </w:tc>
        <w:tc>
          <w:tcPr>
            <w:tcW w:w="5210" w:type="dxa"/>
          </w:tcPr>
          <w:p w14:paraId="530B3D54" w14:textId="77777777" w:rsidR="009864DC" w:rsidRPr="00416853" w:rsidRDefault="009864DC" w:rsidP="006706C8">
            <w:pPr>
              <w:keepLines/>
              <w:pBdr>
                <w:top w:val="nil"/>
                <w:left w:val="nil"/>
                <w:bottom w:val="nil"/>
                <w:right w:val="nil"/>
                <w:between w:val="nil"/>
              </w:pBdr>
              <w:spacing w:after="120"/>
              <w:rPr>
                <w:color w:val="000000"/>
              </w:rPr>
            </w:pPr>
            <w:r w:rsidRPr="00416853">
              <w:t>Add a project (a repository) by pasting a public repository URL. The system validates the URL and records name, owner, visibility and default branch.</w:t>
            </w:r>
          </w:p>
        </w:tc>
      </w:tr>
      <w:tr w:rsidR="009864DC" w:rsidRPr="00416853" w14:paraId="685DCAA9" w14:textId="77777777" w:rsidTr="007E3E66">
        <w:tc>
          <w:tcPr>
            <w:tcW w:w="810" w:type="dxa"/>
          </w:tcPr>
          <w:p w14:paraId="403262EF" w14:textId="77777777" w:rsidR="009864DC" w:rsidRPr="00416853" w:rsidRDefault="009864DC" w:rsidP="006706C8">
            <w:pPr>
              <w:keepLines/>
              <w:pBdr>
                <w:top w:val="nil"/>
                <w:left w:val="nil"/>
                <w:bottom w:val="nil"/>
                <w:right w:val="nil"/>
                <w:between w:val="nil"/>
              </w:pBdr>
              <w:spacing w:after="120"/>
              <w:rPr>
                <w:color w:val="000000"/>
              </w:rPr>
            </w:pPr>
            <w:r w:rsidRPr="00416853">
              <w:t>FR-4</w:t>
            </w:r>
          </w:p>
        </w:tc>
        <w:tc>
          <w:tcPr>
            <w:tcW w:w="1048" w:type="dxa"/>
          </w:tcPr>
          <w:p w14:paraId="680A3BAB"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BA00EF2" w14:textId="77777777" w:rsidR="009864DC" w:rsidRPr="00416853" w:rsidRDefault="009864DC" w:rsidP="006706C8">
            <w:pPr>
              <w:keepLines/>
              <w:pBdr>
                <w:top w:val="nil"/>
                <w:left w:val="nil"/>
                <w:bottom w:val="nil"/>
                <w:right w:val="nil"/>
                <w:between w:val="nil"/>
              </w:pBdr>
              <w:spacing w:after="120"/>
              <w:rPr>
                <w:color w:val="000000"/>
              </w:rPr>
            </w:pPr>
            <w:r w:rsidRPr="00416853">
              <w:t>Projects list and selection</w:t>
            </w:r>
          </w:p>
        </w:tc>
        <w:tc>
          <w:tcPr>
            <w:tcW w:w="5210" w:type="dxa"/>
          </w:tcPr>
          <w:p w14:paraId="766A5578" w14:textId="77777777" w:rsidR="009864DC" w:rsidRPr="00416853" w:rsidRDefault="009864DC" w:rsidP="006706C8">
            <w:pPr>
              <w:keepLines/>
              <w:pBdr>
                <w:top w:val="nil"/>
                <w:left w:val="nil"/>
                <w:bottom w:val="nil"/>
                <w:right w:val="nil"/>
                <w:between w:val="nil"/>
              </w:pBdr>
              <w:spacing w:after="120"/>
              <w:rPr>
                <w:color w:val="000000"/>
              </w:rPr>
            </w:pPr>
            <w:r w:rsidRPr="00416853">
              <w:t>Display connected projects vertically with name, owner, visibility and current health status (score, grade, delta); Select sets the active project, which populates the Dashboard and Scan-History records.</w:t>
            </w:r>
          </w:p>
        </w:tc>
      </w:tr>
      <w:tr w:rsidR="009864DC" w:rsidRPr="00416853" w14:paraId="5F04C5DF" w14:textId="77777777" w:rsidTr="007E3E66">
        <w:tc>
          <w:tcPr>
            <w:tcW w:w="810" w:type="dxa"/>
          </w:tcPr>
          <w:p w14:paraId="7134AF26" w14:textId="77777777" w:rsidR="009864DC" w:rsidRPr="00416853" w:rsidRDefault="009864DC" w:rsidP="006706C8">
            <w:pPr>
              <w:keepLines/>
              <w:pBdr>
                <w:top w:val="nil"/>
                <w:left w:val="nil"/>
                <w:bottom w:val="nil"/>
                <w:right w:val="nil"/>
                <w:between w:val="nil"/>
              </w:pBdr>
              <w:spacing w:after="120"/>
              <w:rPr>
                <w:color w:val="000000"/>
              </w:rPr>
            </w:pPr>
            <w:r w:rsidRPr="00416853">
              <w:t>FR-5</w:t>
            </w:r>
          </w:p>
        </w:tc>
        <w:tc>
          <w:tcPr>
            <w:tcW w:w="1048" w:type="dxa"/>
          </w:tcPr>
          <w:p w14:paraId="0D304B61"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0C88469" w14:textId="77777777" w:rsidR="009864DC" w:rsidRPr="00416853" w:rsidRDefault="009864DC" w:rsidP="006706C8">
            <w:pPr>
              <w:keepLines/>
              <w:pBdr>
                <w:top w:val="nil"/>
                <w:left w:val="nil"/>
                <w:bottom w:val="nil"/>
                <w:right w:val="nil"/>
                <w:between w:val="nil"/>
              </w:pBdr>
              <w:spacing w:after="120"/>
              <w:rPr>
                <w:color w:val="000000"/>
              </w:rPr>
            </w:pPr>
            <w:r w:rsidRPr="00416853">
              <w:t>Branch selection</w:t>
            </w:r>
          </w:p>
        </w:tc>
        <w:tc>
          <w:tcPr>
            <w:tcW w:w="5210" w:type="dxa"/>
          </w:tcPr>
          <w:p w14:paraId="778C5E26" w14:textId="77777777" w:rsidR="009864DC" w:rsidRPr="00416853" w:rsidRDefault="009864DC" w:rsidP="006706C8">
            <w:pPr>
              <w:keepLines/>
              <w:pBdr>
                <w:top w:val="nil"/>
                <w:left w:val="nil"/>
                <w:bottom w:val="nil"/>
                <w:right w:val="nil"/>
                <w:between w:val="nil"/>
              </w:pBdr>
              <w:spacing w:after="120"/>
              <w:rPr>
                <w:color w:val="000000"/>
              </w:rPr>
            </w:pPr>
            <w:r w:rsidRPr="00416853">
              <w:t>Branch dropdown in the dashboard top navigation panel, default branch automatically selected. Analysis is per-branch: each branch has its own snapshots and trend.</w:t>
            </w:r>
          </w:p>
        </w:tc>
      </w:tr>
      <w:tr w:rsidR="009864DC" w:rsidRPr="00416853" w14:paraId="4CCDDED0" w14:textId="77777777" w:rsidTr="007E3E66">
        <w:tc>
          <w:tcPr>
            <w:tcW w:w="810" w:type="dxa"/>
          </w:tcPr>
          <w:p w14:paraId="5527F5C5" w14:textId="77777777" w:rsidR="009864DC" w:rsidRPr="00416853" w:rsidRDefault="009864DC" w:rsidP="006706C8">
            <w:pPr>
              <w:keepLines/>
              <w:pBdr>
                <w:top w:val="nil"/>
                <w:left w:val="nil"/>
                <w:bottom w:val="nil"/>
                <w:right w:val="nil"/>
                <w:between w:val="nil"/>
              </w:pBdr>
              <w:spacing w:after="120"/>
              <w:rPr>
                <w:color w:val="000000"/>
              </w:rPr>
            </w:pPr>
            <w:r w:rsidRPr="00416853">
              <w:t>FR-6</w:t>
            </w:r>
          </w:p>
        </w:tc>
        <w:tc>
          <w:tcPr>
            <w:tcW w:w="1048" w:type="dxa"/>
          </w:tcPr>
          <w:p w14:paraId="790C66C5"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BCF9C75" w14:textId="77777777" w:rsidR="009864DC" w:rsidRPr="00416853" w:rsidRDefault="009864DC" w:rsidP="006706C8">
            <w:pPr>
              <w:keepLines/>
              <w:pBdr>
                <w:top w:val="nil"/>
                <w:left w:val="nil"/>
                <w:bottom w:val="nil"/>
                <w:right w:val="nil"/>
                <w:between w:val="nil"/>
              </w:pBdr>
              <w:spacing w:after="120"/>
              <w:rPr>
                <w:color w:val="000000"/>
              </w:rPr>
            </w:pPr>
            <w:r w:rsidRPr="00416853">
              <w:t>Repository scan (manual, asynchronous, cancellable)</w:t>
            </w:r>
          </w:p>
        </w:tc>
        <w:tc>
          <w:tcPr>
            <w:tcW w:w="5210" w:type="dxa"/>
          </w:tcPr>
          <w:p w14:paraId="16B22F50" w14:textId="4F172F16" w:rsidR="009864DC" w:rsidRPr="00416853" w:rsidRDefault="009864DC" w:rsidP="006706C8">
            <w:pPr>
              <w:keepLines/>
              <w:pBdr>
                <w:top w:val="nil"/>
                <w:left w:val="nil"/>
                <w:bottom w:val="nil"/>
                <w:right w:val="nil"/>
                <w:between w:val="nil"/>
              </w:pBdr>
              <w:spacing w:after="120"/>
              <w:rPr>
                <w:color w:val="000000"/>
              </w:rPr>
            </w:pPr>
            <w:r w:rsidRPr="00416853">
              <w:t xml:space="preserve">Scan control runs the pipeline on an asynchronous worker: </w:t>
            </w:r>
            <w:r w:rsidR="00AE6FB2" w:rsidRPr="00AE6FB2">
              <w:t>idle → queued → running NN% (with Stop) → done, error or cancelled</w:t>
            </w:r>
            <w:r w:rsidRPr="00416853">
              <w:t>.</w:t>
            </w:r>
            <w:r w:rsidR="00AE6FB2">
              <w:t xml:space="preserve"> </w:t>
            </w:r>
            <w:r w:rsidRPr="00416853">
              <w:t xml:space="preserve">Cancel during scan remains the previous snapshot intact. The system may skip re-scanning when the branch head SHA equals the last scanned SHA. </w:t>
            </w:r>
          </w:p>
        </w:tc>
      </w:tr>
      <w:tr w:rsidR="009864DC" w:rsidRPr="00416853" w14:paraId="76A675B4" w14:textId="77777777" w:rsidTr="007E3E66">
        <w:tc>
          <w:tcPr>
            <w:tcW w:w="810" w:type="dxa"/>
          </w:tcPr>
          <w:p w14:paraId="10E9A7BC" w14:textId="77777777" w:rsidR="009864DC" w:rsidRPr="00416853" w:rsidRDefault="009864DC" w:rsidP="006706C8">
            <w:pPr>
              <w:keepLines/>
              <w:pBdr>
                <w:top w:val="nil"/>
                <w:left w:val="nil"/>
                <w:bottom w:val="nil"/>
                <w:right w:val="nil"/>
                <w:between w:val="nil"/>
              </w:pBdr>
              <w:spacing w:after="120"/>
              <w:rPr>
                <w:color w:val="000000"/>
              </w:rPr>
            </w:pPr>
            <w:r w:rsidRPr="00416853">
              <w:t>FR-7</w:t>
            </w:r>
          </w:p>
        </w:tc>
        <w:tc>
          <w:tcPr>
            <w:tcW w:w="1048" w:type="dxa"/>
          </w:tcPr>
          <w:p w14:paraId="6ED4866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A35E71A" w14:textId="77777777" w:rsidR="009864DC" w:rsidRPr="00416853" w:rsidRDefault="009864DC" w:rsidP="006706C8">
            <w:pPr>
              <w:keepLines/>
              <w:pBdr>
                <w:top w:val="nil"/>
                <w:left w:val="nil"/>
                <w:bottom w:val="nil"/>
                <w:right w:val="nil"/>
                <w:between w:val="nil"/>
              </w:pBdr>
              <w:spacing w:after="120"/>
              <w:rPr>
                <w:color w:val="000000"/>
              </w:rPr>
            </w:pPr>
            <w:r w:rsidRPr="00416853">
              <w:t>Metrics extraction</w:t>
            </w:r>
          </w:p>
        </w:tc>
        <w:tc>
          <w:tcPr>
            <w:tcW w:w="5210" w:type="dxa"/>
          </w:tcPr>
          <w:p w14:paraId="30EFB2AD" w14:textId="12CB254C" w:rsidR="009864DC" w:rsidRPr="00416853" w:rsidRDefault="009864DC" w:rsidP="006706C8">
            <w:pPr>
              <w:keepLines/>
              <w:pBdr>
                <w:top w:val="nil"/>
                <w:left w:val="nil"/>
                <w:bottom w:val="nil"/>
                <w:right w:val="nil"/>
                <w:between w:val="nil"/>
              </w:pBdr>
              <w:spacing w:after="120"/>
              <w:rPr>
                <w:color w:val="000000"/>
              </w:rPr>
            </w:pPr>
            <w:r w:rsidRPr="00416853">
              <w:t xml:space="preserve">From a local clone at the selected branch's commit SHA: static metrics with </w:t>
            </w:r>
            <w:r w:rsidR="004B3059">
              <w:t>CK</w:t>
            </w:r>
            <w:r w:rsidRPr="00416853">
              <w:t xml:space="preserve">; process metrics with PyDriller (churn, author count, file age, recency); and source-code comments </w:t>
            </w:r>
            <w:r w:rsidR="004B3059">
              <w:t>extracted with Tree-sitter from</w:t>
            </w:r>
            <w:r w:rsidRPr="00416853">
              <w:t xml:space="preserve"> the working tree at that SHA for the SATD classifier.</w:t>
            </w:r>
          </w:p>
        </w:tc>
      </w:tr>
      <w:tr w:rsidR="009864DC" w:rsidRPr="00416853" w14:paraId="1C29C4C5" w14:textId="77777777" w:rsidTr="007E3E66">
        <w:tc>
          <w:tcPr>
            <w:tcW w:w="810" w:type="dxa"/>
          </w:tcPr>
          <w:p w14:paraId="6AFE78F1" w14:textId="77777777" w:rsidR="009864DC" w:rsidRPr="00416853" w:rsidRDefault="009864DC" w:rsidP="006706C8">
            <w:pPr>
              <w:keepLines/>
              <w:pBdr>
                <w:top w:val="nil"/>
                <w:left w:val="nil"/>
                <w:bottom w:val="nil"/>
                <w:right w:val="nil"/>
                <w:between w:val="nil"/>
              </w:pBdr>
              <w:spacing w:after="120"/>
              <w:rPr>
                <w:color w:val="000000"/>
              </w:rPr>
            </w:pPr>
            <w:r w:rsidRPr="00416853">
              <w:t>FR-7.1</w:t>
            </w:r>
          </w:p>
        </w:tc>
        <w:tc>
          <w:tcPr>
            <w:tcW w:w="1048" w:type="dxa"/>
          </w:tcPr>
          <w:p w14:paraId="3F72ADD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2D82CC92"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Extraction boundary </w:t>
            </w:r>
          </w:p>
        </w:tc>
        <w:tc>
          <w:tcPr>
            <w:tcW w:w="5210" w:type="dxa"/>
          </w:tcPr>
          <w:p w14:paraId="0DEEC5DF" w14:textId="77777777" w:rsidR="009864DC" w:rsidRPr="00416853" w:rsidRDefault="009864DC" w:rsidP="006706C8">
            <w:pPr>
              <w:keepLines/>
              <w:pBdr>
                <w:top w:val="nil"/>
                <w:left w:val="nil"/>
                <w:bottom w:val="nil"/>
                <w:right w:val="nil"/>
                <w:between w:val="nil"/>
              </w:pBdr>
              <w:spacing w:after="120"/>
              <w:rPr>
                <w:color w:val="000000"/>
              </w:rPr>
            </w:pPr>
            <w:r w:rsidRPr="00416853">
              <w:t>Git history enters the processing pipeline as numbers, never as text. Commit messages, pull requests, issues and previously stored snapshots are not detection inputs. Consequence: a scan only depends on the repository(branch) at that SHA, a fixed model version.</w:t>
            </w:r>
          </w:p>
        </w:tc>
      </w:tr>
      <w:tr w:rsidR="009864DC" w:rsidRPr="00416853" w14:paraId="623B7128" w14:textId="77777777" w:rsidTr="007E3E66">
        <w:tc>
          <w:tcPr>
            <w:tcW w:w="810" w:type="dxa"/>
          </w:tcPr>
          <w:p w14:paraId="096E7B5B" w14:textId="77777777" w:rsidR="009864DC" w:rsidRPr="00416853" w:rsidRDefault="009864DC" w:rsidP="006706C8">
            <w:pPr>
              <w:keepLines/>
              <w:pBdr>
                <w:top w:val="nil"/>
                <w:left w:val="nil"/>
                <w:bottom w:val="nil"/>
                <w:right w:val="nil"/>
                <w:between w:val="nil"/>
              </w:pBdr>
              <w:spacing w:after="120"/>
              <w:rPr>
                <w:color w:val="000000"/>
              </w:rPr>
            </w:pPr>
            <w:r w:rsidRPr="00416853">
              <w:t>FR-8</w:t>
            </w:r>
          </w:p>
        </w:tc>
        <w:tc>
          <w:tcPr>
            <w:tcW w:w="1048" w:type="dxa"/>
          </w:tcPr>
          <w:p w14:paraId="6E7F17F7"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CC74AA1" w14:textId="77777777" w:rsidR="009864DC" w:rsidRPr="00416853" w:rsidRDefault="009864DC" w:rsidP="006706C8">
            <w:pPr>
              <w:keepLines/>
              <w:pBdr>
                <w:top w:val="nil"/>
                <w:left w:val="nil"/>
                <w:bottom w:val="nil"/>
                <w:right w:val="nil"/>
                <w:between w:val="nil"/>
              </w:pBdr>
              <w:spacing w:after="120"/>
              <w:rPr>
                <w:color w:val="000000"/>
              </w:rPr>
            </w:pPr>
            <w:r w:rsidRPr="00416853">
              <w:t>Detection - rule engine</w:t>
            </w:r>
          </w:p>
        </w:tc>
        <w:tc>
          <w:tcPr>
            <w:tcW w:w="5210" w:type="dxa"/>
          </w:tcPr>
          <w:p w14:paraId="2486CB8C" w14:textId="41D5B6F9" w:rsidR="009864DC" w:rsidRPr="00416853" w:rsidRDefault="009864DC" w:rsidP="006706C8">
            <w:pPr>
              <w:keepLines/>
              <w:pBdr>
                <w:top w:val="nil"/>
                <w:left w:val="nil"/>
                <w:bottom w:val="nil"/>
                <w:right w:val="nil"/>
                <w:between w:val="nil"/>
              </w:pBdr>
              <w:spacing w:after="120"/>
              <w:rPr>
                <w:color w:val="000000"/>
              </w:rPr>
            </w:pPr>
            <w:r w:rsidRPr="00416853">
              <w:t xml:space="preserve">Deterministic thresholds plus security patterns (hardcoded </w:t>
            </w:r>
            <w:r w:rsidRPr="0084132E">
              <w:t>secret by regex and entropy, SQL string concatenation).</w:t>
            </w:r>
            <w:r w:rsidRPr="00416853">
              <w:t xml:space="preserve"> Each finding records file, line, symbol, category, severity, measured value, threshold and rule id.</w:t>
            </w:r>
          </w:p>
        </w:tc>
      </w:tr>
      <w:tr w:rsidR="009864DC" w:rsidRPr="00416853" w14:paraId="057EAA01" w14:textId="77777777" w:rsidTr="007E3E66">
        <w:tc>
          <w:tcPr>
            <w:tcW w:w="810" w:type="dxa"/>
          </w:tcPr>
          <w:p w14:paraId="1D70E752" w14:textId="77777777" w:rsidR="009864DC" w:rsidRPr="00416853" w:rsidRDefault="009864DC" w:rsidP="006706C8">
            <w:pPr>
              <w:keepLines/>
              <w:pBdr>
                <w:top w:val="nil"/>
                <w:left w:val="nil"/>
                <w:bottom w:val="nil"/>
                <w:right w:val="nil"/>
                <w:between w:val="nil"/>
              </w:pBdr>
              <w:spacing w:after="120"/>
              <w:rPr>
                <w:color w:val="000000"/>
              </w:rPr>
            </w:pPr>
            <w:r w:rsidRPr="00416853">
              <w:t>FR-8.1</w:t>
            </w:r>
          </w:p>
        </w:tc>
        <w:tc>
          <w:tcPr>
            <w:tcW w:w="1048" w:type="dxa"/>
          </w:tcPr>
          <w:p w14:paraId="0F66FBD3"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CD7889E"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Severity and category assigned at detection </w:t>
            </w:r>
          </w:p>
        </w:tc>
        <w:tc>
          <w:tcPr>
            <w:tcW w:w="5210" w:type="dxa"/>
          </w:tcPr>
          <w:p w14:paraId="73A113BA" w14:textId="77777777" w:rsidR="009864DC" w:rsidRPr="00416853" w:rsidRDefault="009864DC" w:rsidP="006706C8">
            <w:pPr>
              <w:keepLines/>
              <w:pBdr>
                <w:top w:val="nil"/>
                <w:left w:val="nil"/>
                <w:bottom w:val="nil"/>
                <w:right w:val="nil"/>
                <w:between w:val="nil"/>
              </w:pBdr>
              <w:spacing w:after="120"/>
              <w:rPr>
                <w:color w:val="000000"/>
              </w:rPr>
            </w:pPr>
            <w:r w:rsidRPr="00416853">
              <w:t>Every rule definition carries a fixed category and a fixed severity alongside its message template; both are written onto the finding at detection and are never recomputed by scoring. Re-scoring embedded to a set or selected by the user. The SATD classifier predicts categories only. Its severity comes from the marker table in FR-9.2; the risk model assigns neither. No ML model or user assigns severity. Severity answers "how bad is this kind of problem" (the same answer for every team) while the profile’s weight answers "how much does this team care" (different per team). The register is in Appendix C.</w:t>
            </w:r>
          </w:p>
        </w:tc>
      </w:tr>
      <w:tr w:rsidR="009864DC" w:rsidRPr="00416853" w14:paraId="5B83E91B" w14:textId="77777777" w:rsidTr="007E3E66">
        <w:tc>
          <w:tcPr>
            <w:tcW w:w="810" w:type="dxa"/>
          </w:tcPr>
          <w:p w14:paraId="674C9D56" w14:textId="77777777" w:rsidR="009864DC" w:rsidRPr="00416853" w:rsidRDefault="009864DC" w:rsidP="006706C8">
            <w:pPr>
              <w:keepLines/>
              <w:pBdr>
                <w:top w:val="nil"/>
                <w:left w:val="nil"/>
                <w:bottom w:val="nil"/>
                <w:right w:val="nil"/>
                <w:between w:val="nil"/>
              </w:pBdr>
              <w:spacing w:after="120"/>
              <w:rPr>
                <w:color w:val="000000"/>
              </w:rPr>
            </w:pPr>
            <w:r w:rsidRPr="00416853">
              <w:t>FR-8.2</w:t>
            </w:r>
          </w:p>
        </w:tc>
        <w:tc>
          <w:tcPr>
            <w:tcW w:w="1048" w:type="dxa"/>
          </w:tcPr>
          <w:p w14:paraId="013CD632"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5F1E980"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source has exactly two values </w:t>
            </w:r>
          </w:p>
        </w:tc>
        <w:tc>
          <w:tcPr>
            <w:tcW w:w="5210" w:type="dxa"/>
          </w:tcPr>
          <w:p w14:paraId="7C9782DA" w14:textId="0DFAB484" w:rsidR="009864DC" w:rsidRPr="00416853" w:rsidRDefault="009864DC" w:rsidP="006706C8">
            <w:pPr>
              <w:keepLines/>
              <w:pBdr>
                <w:top w:val="nil"/>
                <w:left w:val="nil"/>
                <w:bottom w:val="nil"/>
                <w:right w:val="nil"/>
                <w:between w:val="nil"/>
              </w:pBdr>
              <w:spacing w:after="120"/>
              <w:rPr>
                <w:color w:val="000000"/>
              </w:rPr>
            </w:pPr>
            <w:r w:rsidRPr="00416853">
              <w:t xml:space="preserve">source for each finding shall be rule or </w:t>
            </w:r>
            <w:r w:rsidR="004E3FEF">
              <w:t>satd</w:t>
            </w:r>
            <w:r w:rsidRPr="00416853">
              <w:t>. Security patterns execute inside the rule engine, so a security finding is source = rule with category = security. The risk model does not emit findings, so no finding can be originated by risk model.</w:t>
            </w:r>
          </w:p>
        </w:tc>
      </w:tr>
      <w:tr w:rsidR="009864DC" w:rsidRPr="00416853" w14:paraId="2A864324" w14:textId="77777777" w:rsidTr="007E3E66">
        <w:tc>
          <w:tcPr>
            <w:tcW w:w="810" w:type="dxa"/>
          </w:tcPr>
          <w:p w14:paraId="6E92956F" w14:textId="77777777" w:rsidR="009864DC" w:rsidRPr="00416853" w:rsidRDefault="009864DC" w:rsidP="006706C8">
            <w:pPr>
              <w:keepLines/>
              <w:pBdr>
                <w:top w:val="nil"/>
                <w:left w:val="nil"/>
                <w:bottom w:val="nil"/>
                <w:right w:val="nil"/>
                <w:between w:val="nil"/>
              </w:pBdr>
              <w:spacing w:after="120"/>
              <w:rPr>
                <w:color w:val="000000"/>
              </w:rPr>
            </w:pPr>
            <w:r w:rsidRPr="00416853">
              <w:t>FR-9</w:t>
            </w:r>
          </w:p>
        </w:tc>
        <w:tc>
          <w:tcPr>
            <w:tcW w:w="1048" w:type="dxa"/>
          </w:tcPr>
          <w:p w14:paraId="087BC15B"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0EB5879E" w14:textId="77777777" w:rsidR="009864DC" w:rsidRPr="00416853" w:rsidRDefault="009864DC" w:rsidP="006706C8">
            <w:pPr>
              <w:keepLines/>
              <w:pBdr>
                <w:top w:val="nil"/>
                <w:left w:val="nil"/>
                <w:bottom w:val="nil"/>
                <w:right w:val="nil"/>
                <w:between w:val="nil"/>
              </w:pBdr>
              <w:spacing w:after="120"/>
              <w:rPr>
                <w:color w:val="000000"/>
              </w:rPr>
            </w:pPr>
            <w:r w:rsidRPr="00416853">
              <w:t>Detection - SATD classifier (ML-1)</w:t>
            </w:r>
          </w:p>
        </w:tc>
        <w:tc>
          <w:tcPr>
            <w:tcW w:w="5210" w:type="dxa"/>
          </w:tcPr>
          <w:p w14:paraId="65207DC8" w14:textId="521BF057" w:rsidR="009864DC" w:rsidRPr="00416853" w:rsidRDefault="009864DC" w:rsidP="006706C8">
            <w:pPr>
              <w:keepLines/>
              <w:pBdr>
                <w:top w:val="nil"/>
                <w:left w:val="nil"/>
                <w:bottom w:val="nil"/>
                <w:right w:val="nil"/>
                <w:between w:val="nil"/>
              </w:pBdr>
              <w:spacing w:after="120"/>
              <w:rPr>
                <w:color w:val="000000"/>
              </w:rPr>
            </w:pPr>
            <w:r w:rsidRPr="00416853">
              <w:t xml:space="preserve">Classify each extracted source-code comment as debt or not and, if debt, assign a category from {code-design, requirement, documentation, test} (FR-9.3), using a supervised NLP model trained on the </w:t>
            </w:r>
            <w:r w:rsidR="004B3059" w:rsidRPr="004B3059">
              <w:t xml:space="preserve">SATDAUG </w:t>
            </w:r>
            <w:r w:rsidRPr="00416853">
              <w:t>dataset. Each finding is mapped to the comment's file:line and the comment. The model predicts category only; severity is assigned per FR-9.2.</w:t>
            </w:r>
          </w:p>
        </w:tc>
      </w:tr>
      <w:tr w:rsidR="009864DC" w:rsidRPr="00416853" w14:paraId="45A95FED" w14:textId="77777777" w:rsidTr="007E3E66">
        <w:tc>
          <w:tcPr>
            <w:tcW w:w="810" w:type="dxa"/>
          </w:tcPr>
          <w:p w14:paraId="7BCA7B9D" w14:textId="77777777" w:rsidR="009864DC" w:rsidRPr="00416853" w:rsidRDefault="009864DC" w:rsidP="006706C8">
            <w:pPr>
              <w:keepLines/>
              <w:pBdr>
                <w:top w:val="nil"/>
                <w:left w:val="nil"/>
                <w:bottom w:val="nil"/>
                <w:right w:val="nil"/>
                <w:between w:val="nil"/>
              </w:pBdr>
              <w:spacing w:after="120"/>
              <w:rPr>
                <w:color w:val="000000"/>
              </w:rPr>
            </w:pPr>
            <w:r w:rsidRPr="00416853">
              <w:t>FR-9.1</w:t>
            </w:r>
          </w:p>
        </w:tc>
        <w:tc>
          <w:tcPr>
            <w:tcW w:w="1048" w:type="dxa"/>
          </w:tcPr>
          <w:p w14:paraId="21F5377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575C91D6" w14:textId="77777777" w:rsidR="009864DC" w:rsidRPr="00416853" w:rsidRDefault="009864DC" w:rsidP="006706C8">
            <w:pPr>
              <w:keepLines/>
              <w:pBdr>
                <w:top w:val="nil"/>
                <w:left w:val="nil"/>
                <w:bottom w:val="nil"/>
                <w:right w:val="nil"/>
                <w:between w:val="nil"/>
              </w:pBdr>
              <w:spacing w:after="120"/>
              <w:rPr>
                <w:color w:val="000000"/>
              </w:rPr>
            </w:pPr>
            <w:r w:rsidRPr="00416853">
              <w:t>SATD scope - the comments file only</w:t>
            </w:r>
          </w:p>
        </w:tc>
        <w:tc>
          <w:tcPr>
            <w:tcW w:w="5210" w:type="dxa"/>
          </w:tcPr>
          <w:p w14:paraId="1553A9E4" w14:textId="3EAF1F61" w:rsidR="009864DC" w:rsidRPr="00416853" w:rsidRDefault="009864DC" w:rsidP="006706C8">
            <w:pPr>
              <w:keepLines/>
              <w:pBdr>
                <w:top w:val="nil"/>
                <w:left w:val="nil"/>
                <w:bottom w:val="nil"/>
                <w:right w:val="nil"/>
                <w:between w:val="nil"/>
              </w:pBdr>
              <w:spacing w:after="120"/>
              <w:rPr>
                <w:color w:val="000000"/>
              </w:rPr>
            </w:pPr>
            <w:r w:rsidRPr="00416853">
              <w:t xml:space="preserve">v1.0 trains, validates and evaluates on SATD dataset </w:t>
            </w:r>
            <w:r w:rsidR="004B3059">
              <w:t>data-augmentation-</w:t>
            </w:r>
            <w:r w:rsidRPr="00416853">
              <w:t xml:space="preserve">code_comments.csv only. Commit messages, issues and pull requests are not used in v1.0 release. </w:t>
            </w:r>
          </w:p>
        </w:tc>
      </w:tr>
      <w:tr w:rsidR="009864DC" w:rsidRPr="00416853" w14:paraId="3E18628D" w14:textId="77777777" w:rsidTr="007E3E66">
        <w:tc>
          <w:tcPr>
            <w:tcW w:w="810" w:type="dxa"/>
          </w:tcPr>
          <w:p w14:paraId="0DD1E79C" w14:textId="77777777" w:rsidR="009864DC" w:rsidRPr="00416853" w:rsidRDefault="009864DC" w:rsidP="006706C8">
            <w:pPr>
              <w:keepLines/>
              <w:pBdr>
                <w:top w:val="nil"/>
                <w:left w:val="nil"/>
                <w:bottom w:val="nil"/>
                <w:right w:val="nil"/>
                <w:between w:val="nil"/>
              </w:pBdr>
              <w:spacing w:after="120"/>
              <w:rPr>
                <w:color w:val="000000"/>
              </w:rPr>
            </w:pPr>
            <w:r w:rsidRPr="00416853">
              <w:t>FR-9.2</w:t>
            </w:r>
          </w:p>
        </w:tc>
        <w:tc>
          <w:tcPr>
            <w:tcW w:w="1048" w:type="dxa"/>
          </w:tcPr>
          <w:p w14:paraId="48AEFD59"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C3A2994" w14:textId="77777777" w:rsidR="009864DC" w:rsidRPr="00416853" w:rsidRDefault="009864DC" w:rsidP="006706C8">
            <w:pPr>
              <w:keepLines/>
              <w:pBdr>
                <w:top w:val="nil"/>
                <w:left w:val="nil"/>
                <w:bottom w:val="nil"/>
                <w:right w:val="nil"/>
                <w:between w:val="nil"/>
              </w:pBdr>
              <w:spacing w:after="120"/>
              <w:rPr>
                <w:color w:val="000000"/>
              </w:rPr>
            </w:pPr>
            <w:r w:rsidRPr="00416853">
              <w:t>SATD severity – comment regex patterns</w:t>
            </w:r>
          </w:p>
        </w:tc>
        <w:tc>
          <w:tcPr>
            <w:tcW w:w="5210" w:type="dxa"/>
          </w:tcPr>
          <w:p w14:paraId="5E5A0255" w14:textId="77777777" w:rsidR="009864DC" w:rsidRPr="00416853" w:rsidRDefault="009864DC" w:rsidP="006706C8">
            <w:pPr>
              <w:keepLines/>
              <w:pBdr>
                <w:top w:val="nil"/>
                <w:left w:val="nil"/>
                <w:bottom w:val="nil"/>
                <w:right w:val="nil"/>
                <w:between w:val="nil"/>
              </w:pBdr>
              <w:spacing w:after="120"/>
              <w:rPr>
                <w:color w:val="000000"/>
              </w:rPr>
            </w:pPr>
            <w:r w:rsidRPr="00416853">
              <w:t>After the classifier determines that a comment is debt and assigns its category, severity is assigned by matching the comment text. FIXME/BUG/XXX/BROKEN -&gt; high; TODO/HACK/TEMP/WORKAROUND -&gt; medium; NOTE/REVIEW/NIT -&gt; low; no marker -&gt; medium. Patterns are evaluated high to low, highest match wins, and match anywhere in the comment. A supervised model can predict only what its training data labels, and the dataset labels categories, not severities. So, severity cannot be learned and must be deterministic. The patterns and templates are in Appendix C.2.</w:t>
            </w:r>
          </w:p>
        </w:tc>
      </w:tr>
      <w:tr w:rsidR="009864DC" w:rsidRPr="00416853" w14:paraId="19480315" w14:textId="77777777" w:rsidTr="007E3E66">
        <w:tc>
          <w:tcPr>
            <w:tcW w:w="810" w:type="dxa"/>
          </w:tcPr>
          <w:p w14:paraId="488995BC" w14:textId="77777777" w:rsidR="009864DC" w:rsidRPr="00416853" w:rsidRDefault="009864DC" w:rsidP="006706C8">
            <w:pPr>
              <w:keepLines/>
              <w:pBdr>
                <w:top w:val="nil"/>
                <w:left w:val="nil"/>
                <w:bottom w:val="nil"/>
                <w:right w:val="nil"/>
                <w:between w:val="nil"/>
              </w:pBdr>
              <w:spacing w:after="120"/>
              <w:rPr>
                <w:color w:val="000000"/>
              </w:rPr>
            </w:pPr>
            <w:r w:rsidRPr="00416853">
              <w:t>FR-9.3</w:t>
            </w:r>
          </w:p>
        </w:tc>
        <w:tc>
          <w:tcPr>
            <w:tcW w:w="1048" w:type="dxa"/>
          </w:tcPr>
          <w:p w14:paraId="61423752"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4511F74"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Debt-categories and label mapping </w:t>
            </w:r>
          </w:p>
        </w:tc>
        <w:tc>
          <w:tcPr>
            <w:tcW w:w="5210" w:type="dxa"/>
          </w:tcPr>
          <w:p w14:paraId="773076BC" w14:textId="792BC407" w:rsidR="009864DC" w:rsidRPr="00416853" w:rsidRDefault="009864DC" w:rsidP="006706C8">
            <w:pPr>
              <w:keepLines/>
              <w:pBdr>
                <w:top w:val="nil"/>
                <w:left w:val="nil"/>
                <w:bottom w:val="nil"/>
                <w:right w:val="nil"/>
                <w:between w:val="nil"/>
              </w:pBdr>
              <w:spacing w:after="120"/>
              <w:rPr>
                <w:color w:val="000000"/>
              </w:rPr>
            </w:pPr>
            <w:r w:rsidRPr="00416853">
              <w:t>The categories are fixed by the labels in the comments file (6</w:t>
            </w:r>
            <w:r w:rsidR="00BF5A7E">
              <w:t>8</w:t>
            </w:r>
            <w:r w:rsidRPr="00416853">
              <w:t>,</w:t>
            </w:r>
            <w:r w:rsidR="00BF5A7E">
              <w:t>51</w:t>
            </w:r>
            <w:r w:rsidR="007215E1">
              <w:t>4</w:t>
            </w:r>
            <w:r w:rsidRPr="00416853">
              <w:t xml:space="preserve"> labelled comments): code-design &lt;- code/design_debt (2,703), requirement &lt;- requirement_debt (</w:t>
            </w:r>
            <w:r w:rsidR="00BF5A7E">
              <w:t>2</w:t>
            </w:r>
            <w:r w:rsidR="0094242D">
              <w:t>,</w:t>
            </w:r>
            <w:r w:rsidR="00BF5A7E">
              <w:t>271</w:t>
            </w:r>
            <w:r w:rsidRPr="00416853">
              <w:t>), test &lt;- test_debt (</w:t>
            </w:r>
            <w:r w:rsidR="00BF5A7E">
              <w:t>2</w:t>
            </w:r>
            <w:r w:rsidR="0094242D">
              <w:t>,</w:t>
            </w:r>
            <w:r w:rsidR="00BF5A7E">
              <w:t>635</w:t>
            </w:r>
            <w:r w:rsidRPr="00416853">
              <w:t>), documentation &lt;- documentation_debt (</w:t>
            </w:r>
            <w:r w:rsidR="00BF5A7E">
              <w:t>2</w:t>
            </w:r>
            <w:r w:rsidR="0094242D">
              <w:t>,</w:t>
            </w:r>
            <w:r w:rsidR="00BF5A7E">
              <w:t>701</w:t>
            </w:r>
            <w:r w:rsidRPr="00416853">
              <w:t>); plus security, which is not in the dataset and is emitted only by the rule engine. non_debt (58,204) is the negative class of the debt/not-debt decision and is never a category.</w:t>
            </w:r>
          </w:p>
        </w:tc>
      </w:tr>
      <w:tr w:rsidR="009864DC" w:rsidRPr="00416853" w14:paraId="2CC4A1B3" w14:textId="77777777" w:rsidTr="007E3E66">
        <w:tc>
          <w:tcPr>
            <w:tcW w:w="810" w:type="dxa"/>
          </w:tcPr>
          <w:p w14:paraId="7AAB0EF9" w14:textId="77777777" w:rsidR="009864DC" w:rsidRPr="00416853" w:rsidRDefault="009864DC" w:rsidP="006706C8">
            <w:pPr>
              <w:keepLines/>
              <w:pBdr>
                <w:top w:val="nil"/>
                <w:left w:val="nil"/>
                <w:bottom w:val="nil"/>
                <w:right w:val="nil"/>
                <w:between w:val="nil"/>
              </w:pBdr>
              <w:spacing w:after="120"/>
              <w:rPr>
                <w:color w:val="000000"/>
              </w:rPr>
            </w:pPr>
            <w:r w:rsidRPr="00416853">
              <w:t>FR-10</w:t>
            </w:r>
          </w:p>
        </w:tc>
        <w:tc>
          <w:tcPr>
            <w:tcW w:w="1048" w:type="dxa"/>
          </w:tcPr>
          <w:p w14:paraId="0F6A5834"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DC66C2C" w14:textId="77777777" w:rsidR="009864DC" w:rsidRPr="00416853" w:rsidRDefault="009864DC" w:rsidP="006706C8">
            <w:pPr>
              <w:keepLines/>
              <w:pBdr>
                <w:top w:val="nil"/>
                <w:left w:val="nil"/>
                <w:bottom w:val="nil"/>
                <w:right w:val="nil"/>
                <w:between w:val="nil"/>
              </w:pBdr>
              <w:spacing w:after="120"/>
              <w:rPr>
                <w:color w:val="000000"/>
              </w:rPr>
            </w:pPr>
            <w:r w:rsidRPr="00416853">
              <w:t>Detection - risk model (ML-2)</w:t>
            </w:r>
          </w:p>
        </w:tc>
        <w:tc>
          <w:tcPr>
            <w:tcW w:w="5210" w:type="dxa"/>
          </w:tcPr>
          <w:p w14:paraId="4030D769" w14:textId="06C37765" w:rsidR="009864DC" w:rsidRPr="00416853" w:rsidRDefault="009864DC" w:rsidP="006706C8">
            <w:pPr>
              <w:keepLines/>
              <w:pBdr>
                <w:top w:val="nil"/>
                <w:left w:val="nil"/>
                <w:bottom w:val="nil"/>
                <w:right w:val="nil"/>
                <w:between w:val="nil"/>
              </w:pBdr>
              <w:spacing w:after="120"/>
              <w:rPr>
                <w:color w:val="000000"/>
              </w:rPr>
            </w:pPr>
            <w:r w:rsidRPr="00416853">
              <w:t xml:space="preserve">Per-file bug-proneness score (0-1) from a supervised classifier over </w:t>
            </w:r>
            <w:r w:rsidR="004B3059">
              <w:t>CK</w:t>
            </w:r>
            <w:r w:rsidRPr="00416853">
              <w:t xml:space="preserve"> product metrics plus the four PyDriller process metrics, trained on </w:t>
            </w:r>
            <w:r w:rsidR="004B3059" w:rsidRPr="004B3059">
              <w:t>the D’Ambros defect dataset</w:t>
            </w:r>
            <w:r w:rsidRPr="00416853">
              <w:t>. It does not assign category or severity. It produces no findings. It has exactly two effects: it boosts the priority of the findings in that file through the bounded risk_factor multiplier (FR-11), and it appears as a per-file risk level for the finding where it belongs. A risky file with no findings contributes no debt - every point of debt traces to a finding the user can open.</w:t>
            </w:r>
          </w:p>
        </w:tc>
      </w:tr>
      <w:tr w:rsidR="009864DC" w:rsidRPr="00416853" w14:paraId="57378D76" w14:textId="77777777" w:rsidTr="007E3E66">
        <w:tc>
          <w:tcPr>
            <w:tcW w:w="810" w:type="dxa"/>
          </w:tcPr>
          <w:p w14:paraId="0E7C1F9B" w14:textId="77777777" w:rsidR="009864DC" w:rsidRPr="00416853" w:rsidRDefault="009864DC" w:rsidP="006706C8">
            <w:pPr>
              <w:keepLines/>
              <w:pBdr>
                <w:top w:val="nil"/>
                <w:left w:val="nil"/>
                <w:bottom w:val="nil"/>
                <w:right w:val="nil"/>
                <w:between w:val="nil"/>
              </w:pBdr>
              <w:spacing w:after="120"/>
              <w:rPr>
                <w:color w:val="000000"/>
              </w:rPr>
            </w:pPr>
            <w:r w:rsidRPr="00416853">
              <w:t>FR-11</w:t>
            </w:r>
          </w:p>
        </w:tc>
        <w:tc>
          <w:tcPr>
            <w:tcW w:w="1048" w:type="dxa"/>
          </w:tcPr>
          <w:p w14:paraId="4AD52D0A"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F2DA728" w14:textId="77777777" w:rsidR="009864DC" w:rsidRPr="00416853" w:rsidRDefault="009864DC" w:rsidP="006706C8">
            <w:pPr>
              <w:keepLines/>
              <w:pBdr>
                <w:top w:val="nil"/>
                <w:left w:val="nil"/>
                <w:bottom w:val="nil"/>
                <w:right w:val="nil"/>
                <w:between w:val="nil"/>
              </w:pBdr>
              <w:spacing w:after="120"/>
              <w:rPr>
                <w:color w:val="000000"/>
              </w:rPr>
            </w:pPr>
            <w:r w:rsidRPr="00416853">
              <w:t>Scoring and prioritization</w:t>
            </w:r>
          </w:p>
        </w:tc>
        <w:tc>
          <w:tcPr>
            <w:tcW w:w="5210" w:type="dxa"/>
          </w:tcPr>
          <w:p w14:paraId="45729128" w14:textId="0AFA9A59" w:rsidR="009864DC" w:rsidRPr="00416853" w:rsidRDefault="009864DC" w:rsidP="006706C8">
            <w:pPr>
              <w:keepLines/>
              <w:pBdr>
                <w:top w:val="nil"/>
                <w:left w:val="nil"/>
                <w:bottom w:val="nil"/>
                <w:right w:val="nil"/>
                <w:between w:val="nil"/>
              </w:pBdr>
              <w:spacing w:after="120"/>
              <w:rPr>
                <w:color w:val="000000"/>
              </w:rPr>
            </w:pPr>
            <w:r w:rsidRPr="00416853">
              <w:t xml:space="preserve">A mathematical function over stored findings using the active profile. finding_priority = base_points(severity) x category_weight[category] x source_trust(finding) x churn_factor(file) x risk_factor(file); file_debt = sum of open finding priorities; repo_health = 100 x (1 - min(1, sum file_debt / (k x KLOC))); grade A &gt;= 85, B &gt;= 70, C &gt;= 55, D &gt;= 40, E &lt; 40. churn_factor = 1 + min(commits_90d, 20)/20 (1.0-2.0); risk_factor = 1 + ml_trust x risk_score (1.0-2.5); rule_trust = 0.5 + s, ml_trust = 1.5 - s, and source_trust is 1.0 for the security category, rule_trust for rule findings and ml_trust for SATD findings. Base points are a lookup over the stored severity. The 90 day churn window is considered from the scanned commit's committer date. </w:t>
            </w:r>
            <w:r w:rsidR="004D013B" w:rsidRPr="004D013B">
              <w:t>k shall be calibrated against a set of reference repositories before release; the calibrated value and the calibration method shall be recorded in the SAD.</w:t>
            </w:r>
          </w:p>
        </w:tc>
      </w:tr>
      <w:tr w:rsidR="009864DC" w:rsidRPr="00416853" w14:paraId="326A6BDA" w14:textId="77777777" w:rsidTr="007E3E66">
        <w:tc>
          <w:tcPr>
            <w:tcW w:w="810" w:type="dxa"/>
          </w:tcPr>
          <w:p w14:paraId="093AD138" w14:textId="77777777" w:rsidR="009864DC" w:rsidRPr="00416853" w:rsidRDefault="009864DC" w:rsidP="006706C8">
            <w:pPr>
              <w:keepLines/>
              <w:pBdr>
                <w:top w:val="nil"/>
                <w:left w:val="nil"/>
                <w:bottom w:val="nil"/>
                <w:right w:val="nil"/>
                <w:between w:val="nil"/>
              </w:pBdr>
              <w:spacing w:after="120"/>
              <w:rPr>
                <w:color w:val="000000"/>
              </w:rPr>
            </w:pPr>
            <w:r w:rsidRPr="00416853">
              <w:t>FR-12</w:t>
            </w:r>
          </w:p>
        </w:tc>
        <w:tc>
          <w:tcPr>
            <w:tcW w:w="1048" w:type="dxa"/>
          </w:tcPr>
          <w:p w14:paraId="307913A8"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2FF3E45B" w14:textId="77777777" w:rsidR="009864DC" w:rsidRPr="00416853" w:rsidRDefault="009864DC" w:rsidP="006706C8">
            <w:pPr>
              <w:keepLines/>
              <w:pBdr>
                <w:top w:val="nil"/>
                <w:left w:val="nil"/>
                <w:bottom w:val="nil"/>
                <w:right w:val="nil"/>
                <w:between w:val="nil"/>
              </w:pBdr>
              <w:spacing w:after="120"/>
              <w:rPr>
                <w:color w:val="000000"/>
              </w:rPr>
            </w:pPr>
            <w:r w:rsidRPr="00416853">
              <w:t>Overall Health card</w:t>
            </w:r>
          </w:p>
        </w:tc>
        <w:tc>
          <w:tcPr>
            <w:tcW w:w="5210" w:type="dxa"/>
          </w:tcPr>
          <w:p w14:paraId="3A8C461C" w14:textId="77777777" w:rsidR="009864DC" w:rsidRPr="00416853" w:rsidRDefault="009864DC" w:rsidP="006706C8">
            <w:pPr>
              <w:keepLines/>
              <w:pBdr>
                <w:top w:val="nil"/>
                <w:left w:val="nil"/>
                <w:bottom w:val="nil"/>
                <w:right w:val="nil"/>
                <w:between w:val="nil"/>
              </w:pBdr>
              <w:spacing w:after="120"/>
              <w:rPr>
                <w:color w:val="000000"/>
              </w:rPr>
            </w:pPr>
            <w:r w:rsidRPr="00416853">
              <w:t>Health score (0-100), grade (A-E), delta (difference) compared to the previous snapshot and a count of critical/high issues, for the selected branch.</w:t>
            </w:r>
          </w:p>
        </w:tc>
      </w:tr>
      <w:tr w:rsidR="009864DC" w:rsidRPr="00416853" w14:paraId="7913B876" w14:textId="77777777" w:rsidTr="007E3E66">
        <w:tc>
          <w:tcPr>
            <w:tcW w:w="810" w:type="dxa"/>
          </w:tcPr>
          <w:p w14:paraId="37B84F35" w14:textId="77777777" w:rsidR="009864DC" w:rsidRPr="00416853" w:rsidRDefault="009864DC" w:rsidP="006706C8">
            <w:pPr>
              <w:keepLines/>
              <w:pBdr>
                <w:top w:val="nil"/>
                <w:left w:val="nil"/>
                <w:bottom w:val="nil"/>
                <w:right w:val="nil"/>
                <w:between w:val="nil"/>
              </w:pBdr>
              <w:spacing w:after="120"/>
              <w:rPr>
                <w:color w:val="000000"/>
              </w:rPr>
            </w:pPr>
            <w:r w:rsidRPr="00416853">
              <w:t>FR-13</w:t>
            </w:r>
          </w:p>
        </w:tc>
        <w:tc>
          <w:tcPr>
            <w:tcW w:w="1048" w:type="dxa"/>
          </w:tcPr>
          <w:p w14:paraId="34C362E5"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6B5BF56" w14:textId="77777777" w:rsidR="009864DC" w:rsidRPr="00416853" w:rsidRDefault="009864DC" w:rsidP="006706C8">
            <w:pPr>
              <w:keepLines/>
              <w:pBdr>
                <w:top w:val="nil"/>
                <w:left w:val="nil"/>
                <w:bottom w:val="nil"/>
                <w:right w:val="nil"/>
                <w:between w:val="nil"/>
              </w:pBdr>
              <w:spacing w:after="120"/>
              <w:rPr>
                <w:color w:val="000000"/>
              </w:rPr>
            </w:pPr>
            <w:r w:rsidRPr="00416853">
              <w:t>Category breakdown pie</w:t>
            </w:r>
          </w:p>
        </w:tc>
        <w:tc>
          <w:tcPr>
            <w:tcW w:w="5210" w:type="dxa"/>
          </w:tcPr>
          <w:p w14:paraId="457A1F68"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Pie chart of technical debt by category, computed from stored findings. </w:t>
            </w:r>
          </w:p>
        </w:tc>
      </w:tr>
      <w:tr w:rsidR="009864DC" w:rsidRPr="00416853" w14:paraId="41FF78E8" w14:textId="77777777" w:rsidTr="007E3E66">
        <w:tc>
          <w:tcPr>
            <w:tcW w:w="810" w:type="dxa"/>
          </w:tcPr>
          <w:p w14:paraId="0498855A" w14:textId="77777777" w:rsidR="009864DC" w:rsidRPr="00416853" w:rsidRDefault="009864DC" w:rsidP="006706C8">
            <w:pPr>
              <w:keepLines/>
              <w:pBdr>
                <w:top w:val="nil"/>
                <w:left w:val="nil"/>
                <w:bottom w:val="nil"/>
                <w:right w:val="nil"/>
                <w:between w:val="nil"/>
              </w:pBdr>
              <w:spacing w:after="120"/>
              <w:rPr>
                <w:color w:val="000000"/>
              </w:rPr>
            </w:pPr>
            <w:r w:rsidRPr="00416853">
              <w:t>FR-14</w:t>
            </w:r>
          </w:p>
        </w:tc>
        <w:tc>
          <w:tcPr>
            <w:tcW w:w="1048" w:type="dxa"/>
          </w:tcPr>
          <w:p w14:paraId="6A40722F"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5696085" w14:textId="77777777" w:rsidR="009864DC" w:rsidRPr="00416853" w:rsidRDefault="009864DC" w:rsidP="006706C8">
            <w:pPr>
              <w:keepLines/>
              <w:pBdr>
                <w:top w:val="nil"/>
                <w:left w:val="nil"/>
                <w:bottom w:val="nil"/>
                <w:right w:val="nil"/>
                <w:between w:val="nil"/>
              </w:pBdr>
              <w:spacing w:after="120"/>
              <w:rPr>
                <w:color w:val="000000"/>
              </w:rPr>
            </w:pPr>
            <w:r w:rsidRPr="00416853">
              <w:t>Health trend chart</w:t>
            </w:r>
          </w:p>
        </w:tc>
        <w:tc>
          <w:tcPr>
            <w:tcW w:w="5210" w:type="dxa"/>
          </w:tcPr>
          <w:p w14:paraId="76A8BA49" w14:textId="77777777" w:rsidR="009864DC" w:rsidRPr="00416853" w:rsidRDefault="009864DC" w:rsidP="006706C8">
            <w:pPr>
              <w:keepLines/>
              <w:pBdr>
                <w:top w:val="nil"/>
                <w:left w:val="nil"/>
                <w:bottom w:val="nil"/>
                <w:right w:val="nil"/>
                <w:between w:val="nil"/>
              </w:pBdr>
              <w:spacing w:after="120"/>
              <w:rPr>
                <w:color w:val="000000"/>
              </w:rPr>
            </w:pPr>
            <w:r w:rsidRPr="00416853">
              <w:t>Health per scan over time for the selected branch, derived from the stored snapshots. Every point is computed under the currently active profile, so selecting a different profile redraws the entire history under that profile and every point stays comparable. The chart is labelled with the active profile name. (“custom” label for user set profiles)</w:t>
            </w:r>
          </w:p>
        </w:tc>
      </w:tr>
      <w:tr w:rsidR="009864DC" w:rsidRPr="00416853" w14:paraId="630ABEC9" w14:textId="77777777" w:rsidTr="007E3E66">
        <w:tc>
          <w:tcPr>
            <w:tcW w:w="810" w:type="dxa"/>
          </w:tcPr>
          <w:p w14:paraId="00CE35D3" w14:textId="77777777" w:rsidR="009864DC" w:rsidRPr="00416853" w:rsidRDefault="009864DC" w:rsidP="006706C8">
            <w:pPr>
              <w:keepLines/>
              <w:pBdr>
                <w:top w:val="nil"/>
                <w:left w:val="nil"/>
                <w:bottom w:val="nil"/>
                <w:right w:val="nil"/>
                <w:between w:val="nil"/>
              </w:pBdr>
              <w:spacing w:after="120"/>
              <w:rPr>
                <w:color w:val="000000"/>
              </w:rPr>
            </w:pPr>
            <w:r w:rsidRPr="00416853">
              <w:t>FR-15</w:t>
            </w:r>
          </w:p>
        </w:tc>
        <w:tc>
          <w:tcPr>
            <w:tcW w:w="1048" w:type="dxa"/>
          </w:tcPr>
          <w:p w14:paraId="01F39574"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8B946A6" w14:textId="77777777" w:rsidR="009864DC" w:rsidRPr="00416853" w:rsidRDefault="009864DC" w:rsidP="006706C8">
            <w:pPr>
              <w:keepLines/>
              <w:pBdr>
                <w:top w:val="nil"/>
                <w:left w:val="nil"/>
                <w:bottom w:val="nil"/>
                <w:right w:val="nil"/>
                <w:between w:val="nil"/>
              </w:pBdr>
              <w:spacing w:after="120"/>
              <w:rPr>
                <w:color w:val="000000"/>
              </w:rPr>
            </w:pPr>
            <w:r w:rsidRPr="00416853">
              <w:t>Refactor-First list and debt-type filter</w:t>
            </w:r>
          </w:p>
        </w:tc>
        <w:tc>
          <w:tcPr>
            <w:tcW w:w="5210" w:type="dxa"/>
          </w:tcPr>
          <w:p w14:paraId="76D84CE4" w14:textId="77777777" w:rsidR="009864DC" w:rsidRPr="00416853" w:rsidRDefault="009864DC" w:rsidP="006706C8">
            <w:pPr>
              <w:keepLines/>
              <w:pBdr>
                <w:top w:val="nil"/>
                <w:left w:val="nil"/>
                <w:bottom w:val="nil"/>
                <w:right w:val="nil"/>
                <w:between w:val="nil"/>
              </w:pBdr>
              <w:spacing w:after="120"/>
              <w:rPr>
                <w:color w:val="000000"/>
              </w:rPr>
            </w:pPr>
            <w:r w:rsidRPr="00416853">
              <w:t>Prioritized list of rule engine and SATD findings sorted by priority; each finding shows source, category, severity, file:line and the one-line reason. The badge renders the stored severity (FR-8.1); the user cannot influence severity on his own. The user can filter by debt type.</w:t>
            </w:r>
          </w:p>
        </w:tc>
      </w:tr>
      <w:tr w:rsidR="009864DC" w:rsidRPr="00416853" w14:paraId="32A02F13" w14:textId="77777777" w:rsidTr="007E3E66">
        <w:tc>
          <w:tcPr>
            <w:tcW w:w="810" w:type="dxa"/>
          </w:tcPr>
          <w:p w14:paraId="2E461DE1" w14:textId="77777777" w:rsidR="009864DC" w:rsidRPr="00416853" w:rsidRDefault="009864DC" w:rsidP="006706C8">
            <w:pPr>
              <w:keepLines/>
              <w:pBdr>
                <w:top w:val="nil"/>
                <w:left w:val="nil"/>
                <w:bottom w:val="nil"/>
                <w:right w:val="nil"/>
                <w:between w:val="nil"/>
              </w:pBdr>
              <w:spacing w:after="120"/>
              <w:rPr>
                <w:color w:val="000000"/>
              </w:rPr>
            </w:pPr>
            <w:r w:rsidRPr="00416853">
              <w:t>FR-16</w:t>
            </w:r>
          </w:p>
        </w:tc>
        <w:tc>
          <w:tcPr>
            <w:tcW w:w="1048" w:type="dxa"/>
          </w:tcPr>
          <w:p w14:paraId="52F51A0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FF55258" w14:textId="77777777" w:rsidR="009864DC" w:rsidRPr="00416853" w:rsidRDefault="009864DC" w:rsidP="006706C8">
            <w:pPr>
              <w:keepLines/>
              <w:pBdr>
                <w:top w:val="nil"/>
                <w:left w:val="nil"/>
                <w:bottom w:val="nil"/>
                <w:right w:val="nil"/>
                <w:between w:val="nil"/>
              </w:pBdr>
              <w:spacing w:after="120"/>
              <w:rPr>
                <w:color w:val="000000"/>
              </w:rPr>
            </w:pPr>
            <w:r w:rsidRPr="00416853">
              <w:t>One-line reason (deterministic templates)</w:t>
            </w:r>
          </w:p>
        </w:tc>
        <w:tc>
          <w:tcPr>
            <w:tcW w:w="5210" w:type="dxa"/>
          </w:tcPr>
          <w:p w14:paraId="2164C9D8" w14:textId="77777777" w:rsidR="009864DC" w:rsidRPr="00416853" w:rsidRDefault="009864DC" w:rsidP="006706C8">
            <w:pPr>
              <w:keepLines/>
              <w:pBdr>
                <w:top w:val="nil"/>
                <w:left w:val="nil"/>
                <w:bottom w:val="nil"/>
                <w:right w:val="nil"/>
                <w:between w:val="nil"/>
              </w:pBdr>
              <w:spacing w:after="120"/>
              <w:rPr>
                <w:color w:val="000000"/>
              </w:rPr>
            </w:pPr>
            <w:r w:rsidRPr="00416853">
              <w:t>Every finding carries a one-line plain-English reason generated from string templates with the finding's own values interpolated.</w:t>
            </w:r>
          </w:p>
        </w:tc>
      </w:tr>
      <w:tr w:rsidR="009864DC" w:rsidRPr="00416853" w14:paraId="678712EA" w14:textId="77777777" w:rsidTr="007E3E66">
        <w:tc>
          <w:tcPr>
            <w:tcW w:w="810" w:type="dxa"/>
          </w:tcPr>
          <w:p w14:paraId="463AA9F1" w14:textId="77777777" w:rsidR="009864DC" w:rsidRPr="00416853" w:rsidRDefault="009864DC" w:rsidP="006706C8">
            <w:pPr>
              <w:keepLines/>
              <w:pBdr>
                <w:top w:val="nil"/>
                <w:left w:val="nil"/>
                <w:bottom w:val="nil"/>
                <w:right w:val="nil"/>
                <w:between w:val="nil"/>
              </w:pBdr>
              <w:spacing w:after="120"/>
              <w:rPr>
                <w:color w:val="000000"/>
              </w:rPr>
            </w:pPr>
            <w:r w:rsidRPr="00416853">
              <w:t>FR-17</w:t>
            </w:r>
          </w:p>
        </w:tc>
        <w:tc>
          <w:tcPr>
            <w:tcW w:w="1048" w:type="dxa"/>
          </w:tcPr>
          <w:p w14:paraId="53966BA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CAD9F9E" w14:textId="77777777" w:rsidR="009864DC" w:rsidRPr="00416853" w:rsidRDefault="009864DC" w:rsidP="006706C8">
            <w:pPr>
              <w:keepLines/>
              <w:pBdr>
                <w:top w:val="nil"/>
                <w:left w:val="nil"/>
                <w:bottom w:val="nil"/>
                <w:right w:val="nil"/>
                <w:between w:val="nil"/>
              </w:pBdr>
              <w:spacing w:after="120"/>
              <w:rPr>
                <w:color w:val="000000"/>
              </w:rPr>
            </w:pPr>
            <w:r w:rsidRPr="00416853">
              <w:t>Finding detail - in-place detail mode</w:t>
            </w:r>
          </w:p>
        </w:tc>
        <w:tc>
          <w:tcPr>
            <w:tcW w:w="5210" w:type="dxa"/>
          </w:tcPr>
          <w:p w14:paraId="3BD14D16" w14:textId="53BFB3BC" w:rsidR="009864DC" w:rsidRPr="00416853" w:rsidRDefault="009864DC" w:rsidP="006706C8">
            <w:pPr>
              <w:keepLines/>
              <w:pBdr>
                <w:top w:val="nil"/>
                <w:left w:val="nil"/>
                <w:bottom w:val="nil"/>
                <w:right w:val="nil"/>
                <w:between w:val="nil"/>
              </w:pBdr>
              <w:spacing w:after="120"/>
              <w:rPr>
                <w:color w:val="000000"/>
              </w:rPr>
            </w:pPr>
            <w:r w:rsidRPr="00416853">
              <w:t xml:space="preserve">Selecting a finding </w:t>
            </w:r>
            <w:r w:rsidR="00B718FF" w:rsidRPr="00416853">
              <w:t>shall switch</w:t>
            </w:r>
            <w:r w:rsidRPr="00416853">
              <w:t xml:space="preserve"> the dashboard into detail mode, rendered in place rather than as an overlay: the region holding the health card and trend chart is replaced by the finding's evidence, one-line reason and file:line:symbol and code snippet; the file tree auto-expands and highlights that finding's file; and the Refactor-First list condenses so the user can move between findings. Closing restores the cards. The selected finding is reflected in the URL. FR-17</w:t>
            </w:r>
            <w:r w:rsidR="000F15CE" w:rsidRPr="00416853">
              <w:t>b</w:t>
            </w:r>
            <w:r w:rsidRPr="00416853">
              <w:t xml:space="preserve"> [v1.1]: accept-debt / resolve / false-positive actions - v1.0 is view-only. </w:t>
            </w:r>
          </w:p>
        </w:tc>
      </w:tr>
      <w:tr w:rsidR="009864DC" w:rsidRPr="00416853" w14:paraId="025A5E13" w14:textId="77777777" w:rsidTr="007E3E66">
        <w:tc>
          <w:tcPr>
            <w:tcW w:w="810" w:type="dxa"/>
          </w:tcPr>
          <w:p w14:paraId="43ED979D" w14:textId="77777777" w:rsidR="009864DC" w:rsidRPr="00416853" w:rsidRDefault="009864DC" w:rsidP="006706C8">
            <w:pPr>
              <w:keepLines/>
              <w:pBdr>
                <w:top w:val="nil"/>
                <w:left w:val="nil"/>
                <w:bottom w:val="nil"/>
                <w:right w:val="nil"/>
                <w:between w:val="nil"/>
              </w:pBdr>
              <w:spacing w:after="120"/>
              <w:rPr>
                <w:color w:val="000000"/>
              </w:rPr>
            </w:pPr>
            <w:r w:rsidRPr="00416853">
              <w:t>FR-18</w:t>
            </w:r>
          </w:p>
        </w:tc>
        <w:tc>
          <w:tcPr>
            <w:tcW w:w="1048" w:type="dxa"/>
          </w:tcPr>
          <w:p w14:paraId="0CDE3E8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5106D85" w14:textId="77777777" w:rsidR="009864DC" w:rsidRPr="00416853" w:rsidRDefault="009864DC" w:rsidP="006706C8">
            <w:pPr>
              <w:keepLines/>
              <w:pBdr>
                <w:top w:val="nil"/>
                <w:left w:val="nil"/>
                <w:bottom w:val="nil"/>
                <w:right w:val="nil"/>
                <w:between w:val="nil"/>
              </w:pBdr>
              <w:spacing w:after="120"/>
              <w:rPr>
                <w:color w:val="000000"/>
              </w:rPr>
            </w:pPr>
            <w:r w:rsidRPr="00416853">
              <w:t>Hotspot file-tree heat map</w:t>
            </w:r>
          </w:p>
        </w:tc>
        <w:tc>
          <w:tcPr>
            <w:tcW w:w="5210" w:type="dxa"/>
          </w:tcPr>
          <w:p w14:paraId="224669ED" w14:textId="77777777" w:rsidR="009864DC" w:rsidRPr="00416853" w:rsidRDefault="009864DC" w:rsidP="006706C8">
            <w:pPr>
              <w:keepLines/>
              <w:pBdr>
                <w:top w:val="nil"/>
                <w:left w:val="nil"/>
                <w:bottom w:val="nil"/>
                <w:right w:val="nil"/>
                <w:between w:val="nil"/>
              </w:pBdr>
              <w:spacing w:after="120"/>
              <w:rPr>
                <w:color w:val="000000"/>
              </w:rPr>
            </w:pPr>
            <w:r w:rsidRPr="00416853">
              <w:t>Interactive file tree colored red to green by health with a per-file risk score, folders aggregating their children, expand/collapse and drill-in those re-aggregates from stored file scores without re-scanning. When the dashboard enters detail mode the tree automatically expands the ancestors of the selected finding's file, scrolls it into view and highlights it, remaining fully interactive throughout.</w:t>
            </w:r>
          </w:p>
        </w:tc>
      </w:tr>
      <w:tr w:rsidR="009864DC" w:rsidRPr="00416853" w14:paraId="0C5AB39B" w14:textId="77777777" w:rsidTr="007E3E66">
        <w:tc>
          <w:tcPr>
            <w:tcW w:w="810" w:type="dxa"/>
          </w:tcPr>
          <w:p w14:paraId="5FD7C27C" w14:textId="77777777" w:rsidR="009864DC" w:rsidRPr="00416853" w:rsidRDefault="009864DC" w:rsidP="006706C8">
            <w:pPr>
              <w:keepLines/>
              <w:pBdr>
                <w:top w:val="nil"/>
                <w:left w:val="nil"/>
                <w:bottom w:val="nil"/>
                <w:right w:val="nil"/>
                <w:between w:val="nil"/>
              </w:pBdr>
              <w:spacing w:after="120"/>
              <w:rPr>
                <w:color w:val="000000"/>
              </w:rPr>
            </w:pPr>
            <w:r w:rsidRPr="00416853">
              <w:t>FR-19</w:t>
            </w:r>
          </w:p>
        </w:tc>
        <w:tc>
          <w:tcPr>
            <w:tcW w:w="1048" w:type="dxa"/>
          </w:tcPr>
          <w:p w14:paraId="734D091B"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D633D87" w14:textId="77777777" w:rsidR="009864DC" w:rsidRPr="00416853" w:rsidRDefault="009864DC" w:rsidP="006706C8">
            <w:pPr>
              <w:keepLines/>
              <w:pBdr>
                <w:top w:val="nil"/>
                <w:left w:val="nil"/>
                <w:bottom w:val="nil"/>
                <w:right w:val="nil"/>
                <w:between w:val="nil"/>
              </w:pBdr>
              <w:spacing w:after="120"/>
              <w:rPr>
                <w:color w:val="000000"/>
              </w:rPr>
            </w:pPr>
            <w:r w:rsidRPr="00416853">
              <w:t>Scan history</w:t>
            </w:r>
          </w:p>
        </w:tc>
        <w:tc>
          <w:tcPr>
            <w:tcW w:w="5210" w:type="dxa"/>
          </w:tcPr>
          <w:p w14:paraId="133C5377" w14:textId="77777777" w:rsidR="009864DC" w:rsidRPr="00416853" w:rsidRDefault="009864DC" w:rsidP="006706C8">
            <w:pPr>
              <w:keepLines/>
              <w:pBdr>
                <w:top w:val="nil"/>
                <w:left w:val="nil"/>
                <w:bottom w:val="nil"/>
                <w:right w:val="nil"/>
                <w:between w:val="nil"/>
              </w:pBdr>
              <w:spacing w:after="120"/>
              <w:rPr>
                <w:color w:val="000000"/>
              </w:rPr>
            </w:pPr>
            <w:r w:rsidRPr="00416853">
              <w:t>List past snapshots for the active project and branch (date, commit SHA, health score, grade, delta, finding count); selecting one loads that snapshot into the dashboard read-only.</w:t>
            </w:r>
          </w:p>
        </w:tc>
      </w:tr>
      <w:tr w:rsidR="009864DC" w:rsidRPr="00416853" w14:paraId="7D2522B4" w14:textId="77777777" w:rsidTr="007E3E66">
        <w:tc>
          <w:tcPr>
            <w:tcW w:w="810" w:type="dxa"/>
          </w:tcPr>
          <w:p w14:paraId="0EA8FDB4" w14:textId="77777777" w:rsidR="009864DC" w:rsidRPr="00416853" w:rsidRDefault="009864DC" w:rsidP="006706C8">
            <w:pPr>
              <w:keepLines/>
              <w:pBdr>
                <w:top w:val="nil"/>
                <w:left w:val="nil"/>
                <w:bottom w:val="nil"/>
                <w:right w:val="nil"/>
                <w:between w:val="nil"/>
              </w:pBdr>
              <w:spacing w:after="120"/>
              <w:rPr>
                <w:color w:val="000000"/>
              </w:rPr>
            </w:pPr>
            <w:r w:rsidRPr="00416853">
              <w:t>FR-20</w:t>
            </w:r>
          </w:p>
        </w:tc>
        <w:tc>
          <w:tcPr>
            <w:tcW w:w="1048" w:type="dxa"/>
          </w:tcPr>
          <w:p w14:paraId="0419A54E"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6E75CAD" w14:textId="77777777" w:rsidR="009864DC" w:rsidRPr="00416853" w:rsidRDefault="009864DC" w:rsidP="006706C8">
            <w:pPr>
              <w:keepLines/>
              <w:pBdr>
                <w:top w:val="nil"/>
                <w:left w:val="nil"/>
                <w:bottom w:val="nil"/>
                <w:right w:val="nil"/>
                <w:between w:val="nil"/>
              </w:pBdr>
              <w:spacing w:after="120"/>
              <w:rPr>
                <w:color w:val="000000"/>
              </w:rPr>
            </w:pPr>
            <w:r w:rsidRPr="00416853">
              <w:t>Scoring profiles - presets and user adjustable category weights</w:t>
            </w:r>
          </w:p>
        </w:tc>
        <w:tc>
          <w:tcPr>
            <w:tcW w:w="5210" w:type="dxa"/>
          </w:tcPr>
          <w:p w14:paraId="54DB53A7" w14:textId="7ED03A08" w:rsidR="009864DC" w:rsidRPr="00416853" w:rsidRDefault="009864DC" w:rsidP="006706C8">
            <w:pPr>
              <w:keepLines/>
              <w:pBdr>
                <w:top w:val="nil"/>
                <w:left w:val="nil"/>
                <w:bottom w:val="nil"/>
                <w:right w:val="nil"/>
                <w:between w:val="nil"/>
              </w:pBdr>
              <w:spacing w:after="120"/>
              <w:rPr>
                <w:color w:val="000000"/>
              </w:rPr>
            </w:pPr>
            <w:r w:rsidRPr="00416853">
              <w:t xml:space="preserve">A profile comprises </w:t>
            </w:r>
            <w:r w:rsidR="008F6B6A">
              <w:t>five</w:t>
            </w:r>
            <w:r w:rsidRPr="00416853">
              <w:t xml:space="preserve"> category weights for security, code design, requirement, documentation, and test, which are constrained between 0.1 and 3.0 to prevent unbounded values from driving every repository to a failing grade against the calibration constant k. It also includes a trust slider defaulting to 0.5 within a 0 to 1 range. Users can instantly initialize or reset these values using three presets, with Balanced serving as the workspace default. </w:t>
            </w:r>
            <w:r w:rsidR="00E736C7">
              <w:t>Applying</w:t>
            </w:r>
            <w:r w:rsidRPr="00416853">
              <w:t xml:space="preserve"> a profile instantly recalculates stored findings without triggering a new scan, pipeline execution, or snapshot creation, as snapshots are strictly bound to commit SHAs rather than profile states. Additionally, profiles explicitly exclude severity metrics.</w:t>
            </w:r>
            <w:r w:rsidR="00E736C7">
              <w:t xml:space="preserve"> </w:t>
            </w:r>
            <w:r w:rsidR="00E736C7" w:rsidRPr="00E736C7">
              <w:t>A profile is applied in a single idempotent write carrying the complete profile</w:t>
            </w:r>
            <w:r w:rsidR="00E736C7">
              <w:t xml:space="preserve"> with </w:t>
            </w:r>
            <w:r w:rsidR="00E736C7" w:rsidRPr="00E736C7">
              <w:t>all</w:t>
            </w:r>
            <w:r w:rsidR="008F6B6A">
              <w:t xml:space="preserve"> five</w:t>
            </w:r>
            <w:r w:rsidR="00E736C7" w:rsidRPr="00E736C7">
              <w:t xml:space="preserve"> weights and the trust slider. Dragging a control changes client state only; no request is issued until the user confirms with Apply</w:t>
            </w:r>
            <w:r w:rsidR="00E736C7">
              <w:t xml:space="preserve"> </w:t>
            </w:r>
            <w:r w:rsidR="0094242D">
              <w:t>button.</w:t>
            </w:r>
            <w:r w:rsidR="00E736C7" w:rsidRPr="00E736C7">
              <w:t xml:space="preserve"> The server clamps every weight on write and returns the stored profile, so the client confirms what was saved rather than assuming its own values were accepted. The active profile is server-side state scoped to the workspace, so the read endpoints are unchanged and carry no profile parameter.</w:t>
            </w:r>
          </w:p>
        </w:tc>
      </w:tr>
      <w:tr w:rsidR="009864DC" w:rsidRPr="00416853" w14:paraId="32D08F99" w14:textId="77777777" w:rsidTr="007E3E66">
        <w:tc>
          <w:tcPr>
            <w:tcW w:w="810" w:type="dxa"/>
          </w:tcPr>
          <w:p w14:paraId="14B148F5" w14:textId="77777777" w:rsidR="009864DC" w:rsidRPr="00416853" w:rsidRDefault="009864DC" w:rsidP="006706C8">
            <w:pPr>
              <w:keepLines/>
              <w:pBdr>
                <w:top w:val="nil"/>
                <w:left w:val="nil"/>
                <w:bottom w:val="nil"/>
                <w:right w:val="nil"/>
                <w:between w:val="nil"/>
              </w:pBdr>
              <w:spacing w:after="120"/>
              <w:rPr>
                <w:color w:val="000000"/>
              </w:rPr>
            </w:pPr>
            <w:r w:rsidRPr="00416853">
              <w:t>FR-21</w:t>
            </w:r>
          </w:p>
        </w:tc>
        <w:tc>
          <w:tcPr>
            <w:tcW w:w="1048" w:type="dxa"/>
          </w:tcPr>
          <w:p w14:paraId="70489254"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2B228A9E" w14:textId="77777777" w:rsidR="009864DC" w:rsidRPr="00416853" w:rsidRDefault="009864DC" w:rsidP="006706C8">
            <w:pPr>
              <w:keepLines/>
              <w:pBdr>
                <w:top w:val="nil"/>
                <w:left w:val="nil"/>
                <w:bottom w:val="nil"/>
                <w:right w:val="nil"/>
                <w:between w:val="nil"/>
              </w:pBdr>
              <w:spacing w:after="120"/>
              <w:rPr>
                <w:color w:val="000000"/>
              </w:rPr>
            </w:pPr>
            <w:r w:rsidRPr="00416853">
              <w:t>Snapshot persistence - facts stored, scores derived</w:t>
            </w:r>
          </w:p>
        </w:tc>
        <w:tc>
          <w:tcPr>
            <w:tcW w:w="5210" w:type="dxa"/>
          </w:tcPr>
          <w:p w14:paraId="672C8AAA" w14:textId="65CBA8C2" w:rsidR="009864DC" w:rsidRPr="00416853" w:rsidRDefault="009864DC" w:rsidP="006706C8">
            <w:pPr>
              <w:keepLines/>
              <w:pBdr>
                <w:top w:val="nil"/>
                <w:left w:val="nil"/>
                <w:bottom w:val="nil"/>
                <w:right w:val="nil"/>
                <w:between w:val="nil"/>
              </w:pBdr>
              <w:spacing w:after="120"/>
              <w:rPr>
                <w:color w:val="000000"/>
              </w:rPr>
            </w:pPr>
            <w:r w:rsidRPr="00416853">
              <w:t xml:space="preserve">Store the result of every scan as an immutable snapshot keyed by repository, branch, commit SHA and timestamp. A snapshot stores facts about the code at that commit - findings with their evidence, </w:t>
            </w:r>
            <w:r w:rsidR="001A49CB" w:rsidRPr="001A49CB">
              <w:t>the per-file risk score and the raw commit counts from which the churn factor is computed</w:t>
            </w:r>
            <w:r w:rsidRPr="00416853">
              <w:t>, the tree, the commit SHA, the scan time, the finding count and the model version. Every score - priority, file debt, health score, grade, delta, category breakdown - is a function of the active profile and is therefore derived on read, never stored. Services remain stateless.</w:t>
            </w:r>
          </w:p>
        </w:tc>
      </w:tr>
      <w:tr w:rsidR="009864DC" w:rsidRPr="00416853" w14:paraId="684FE02F" w14:textId="77777777" w:rsidTr="007E3E66">
        <w:tc>
          <w:tcPr>
            <w:tcW w:w="810" w:type="dxa"/>
          </w:tcPr>
          <w:p w14:paraId="0621B362" w14:textId="77777777" w:rsidR="009864DC" w:rsidRPr="00416853" w:rsidRDefault="009864DC" w:rsidP="006706C8">
            <w:pPr>
              <w:keepLines/>
              <w:pBdr>
                <w:top w:val="nil"/>
                <w:left w:val="nil"/>
                <w:bottom w:val="nil"/>
                <w:right w:val="nil"/>
                <w:between w:val="nil"/>
              </w:pBdr>
              <w:spacing w:after="120"/>
              <w:rPr>
                <w:color w:val="000000"/>
              </w:rPr>
            </w:pPr>
            <w:r w:rsidRPr="00416853">
              <w:t>FR-22</w:t>
            </w:r>
          </w:p>
        </w:tc>
        <w:tc>
          <w:tcPr>
            <w:tcW w:w="1048" w:type="dxa"/>
          </w:tcPr>
          <w:p w14:paraId="55EB5F1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1AAC5F3" w14:textId="77777777" w:rsidR="009864DC" w:rsidRPr="00416853" w:rsidRDefault="009864DC" w:rsidP="006706C8">
            <w:pPr>
              <w:keepLines/>
              <w:pBdr>
                <w:top w:val="nil"/>
                <w:left w:val="nil"/>
                <w:bottom w:val="nil"/>
                <w:right w:val="nil"/>
                <w:between w:val="nil"/>
              </w:pBdr>
              <w:spacing w:after="120"/>
              <w:rPr>
                <w:color w:val="000000"/>
              </w:rPr>
            </w:pPr>
            <w:r w:rsidRPr="00416853">
              <w:t>Account menu</w:t>
            </w:r>
          </w:p>
        </w:tc>
        <w:tc>
          <w:tcPr>
            <w:tcW w:w="5210" w:type="dxa"/>
          </w:tcPr>
          <w:p w14:paraId="4F78CCA6" w14:textId="77777777" w:rsidR="009864DC" w:rsidRPr="00416853" w:rsidRDefault="009864DC" w:rsidP="006706C8">
            <w:pPr>
              <w:keepLines/>
              <w:pBdr>
                <w:top w:val="nil"/>
                <w:left w:val="nil"/>
                <w:bottom w:val="nil"/>
                <w:right w:val="nil"/>
                <w:between w:val="nil"/>
              </w:pBdr>
              <w:spacing w:after="120"/>
              <w:rPr>
                <w:color w:val="000000"/>
              </w:rPr>
            </w:pPr>
            <w:r w:rsidRPr="00416853">
              <w:t>Account control at the foot of the left navigation panel exposing sign out, with settings for theme switch (dark/light).</w:t>
            </w:r>
          </w:p>
        </w:tc>
      </w:tr>
      <w:tr w:rsidR="009864DC" w:rsidRPr="00416853" w14:paraId="683566B8" w14:textId="77777777" w:rsidTr="007E3E66">
        <w:tc>
          <w:tcPr>
            <w:tcW w:w="810" w:type="dxa"/>
          </w:tcPr>
          <w:p w14:paraId="5B5849C8" w14:textId="77777777" w:rsidR="009864DC" w:rsidRPr="00416853" w:rsidRDefault="009864DC" w:rsidP="006706C8">
            <w:pPr>
              <w:keepLines/>
              <w:pBdr>
                <w:top w:val="nil"/>
                <w:left w:val="nil"/>
                <w:bottom w:val="nil"/>
                <w:right w:val="nil"/>
                <w:between w:val="nil"/>
              </w:pBdr>
              <w:spacing w:after="120"/>
              <w:rPr>
                <w:color w:val="E36C09"/>
              </w:rPr>
            </w:pPr>
            <w:r w:rsidRPr="00416853">
              <w:t>FR-23</w:t>
            </w:r>
          </w:p>
        </w:tc>
        <w:tc>
          <w:tcPr>
            <w:tcW w:w="1048" w:type="dxa"/>
          </w:tcPr>
          <w:p w14:paraId="65136E46" w14:textId="77777777" w:rsidR="009864DC" w:rsidRPr="00416853" w:rsidRDefault="009864DC" w:rsidP="006706C8">
            <w:pPr>
              <w:keepLines/>
              <w:pBdr>
                <w:top w:val="nil"/>
                <w:left w:val="nil"/>
                <w:bottom w:val="nil"/>
                <w:right w:val="nil"/>
                <w:between w:val="nil"/>
              </w:pBdr>
              <w:spacing w:after="120"/>
              <w:rPr>
                <w:color w:val="E36C09"/>
              </w:rPr>
            </w:pPr>
            <w:r w:rsidRPr="00416853">
              <w:t>v2</w:t>
            </w:r>
          </w:p>
        </w:tc>
        <w:tc>
          <w:tcPr>
            <w:tcW w:w="2300" w:type="dxa"/>
          </w:tcPr>
          <w:p w14:paraId="357A4D7F" w14:textId="77777777" w:rsidR="009864DC" w:rsidRPr="00416853" w:rsidRDefault="009864DC" w:rsidP="006706C8">
            <w:pPr>
              <w:keepLines/>
              <w:pBdr>
                <w:top w:val="nil"/>
                <w:left w:val="nil"/>
                <w:bottom w:val="nil"/>
                <w:right w:val="nil"/>
                <w:between w:val="nil"/>
              </w:pBdr>
              <w:spacing w:after="120"/>
              <w:rPr>
                <w:color w:val="E36C09"/>
              </w:rPr>
            </w:pPr>
            <w:r w:rsidRPr="00416853">
              <w:t>Team and RBAC</w:t>
            </w:r>
          </w:p>
        </w:tc>
        <w:tc>
          <w:tcPr>
            <w:tcW w:w="5210" w:type="dxa"/>
          </w:tcPr>
          <w:p w14:paraId="2FFBC15A" w14:textId="77777777" w:rsidR="009864DC" w:rsidRPr="00416853" w:rsidRDefault="009864DC" w:rsidP="006706C8">
            <w:pPr>
              <w:keepLines/>
              <w:pBdr>
                <w:top w:val="nil"/>
                <w:left w:val="nil"/>
                <w:bottom w:val="nil"/>
                <w:right w:val="nil"/>
                <w:between w:val="nil"/>
              </w:pBdr>
              <w:spacing w:after="120"/>
              <w:rPr>
                <w:color w:val="E36C09"/>
              </w:rPr>
            </w:pPr>
            <w:r w:rsidRPr="00416853">
              <w:t xml:space="preserve">Multi-user workspaces with org-admin / manager / developer / viewer roles, invitations and auto-shared projects; repository access uses the workspace's GitHub App installation.  </w:t>
            </w:r>
          </w:p>
        </w:tc>
      </w:tr>
      <w:tr w:rsidR="009864DC" w:rsidRPr="00416853" w14:paraId="0B7FD5D7" w14:textId="77777777" w:rsidTr="007E3E66">
        <w:tc>
          <w:tcPr>
            <w:tcW w:w="810" w:type="dxa"/>
          </w:tcPr>
          <w:p w14:paraId="63B2968E" w14:textId="77777777" w:rsidR="009864DC" w:rsidRPr="00416853" w:rsidRDefault="009864DC" w:rsidP="006706C8">
            <w:pPr>
              <w:keepLines/>
              <w:pBdr>
                <w:top w:val="nil"/>
                <w:left w:val="nil"/>
                <w:bottom w:val="nil"/>
                <w:right w:val="nil"/>
                <w:between w:val="nil"/>
              </w:pBdr>
              <w:spacing w:after="120"/>
              <w:rPr>
                <w:color w:val="000000"/>
              </w:rPr>
            </w:pPr>
            <w:r w:rsidRPr="00416853">
              <w:t>FR-24</w:t>
            </w:r>
          </w:p>
        </w:tc>
        <w:tc>
          <w:tcPr>
            <w:tcW w:w="1048" w:type="dxa"/>
          </w:tcPr>
          <w:p w14:paraId="5546AD23"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36CF29B" w14:textId="77777777" w:rsidR="009864DC" w:rsidRPr="00416853" w:rsidRDefault="009864DC" w:rsidP="006706C8">
            <w:pPr>
              <w:keepLines/>
              <w:pBdr>
                <w:top w:val="nil"/>
                <w:left w:val="nil"/>
                <w:bottom w:val="nil"/>
                <w:right w:val="nil"/>
                <w:between w:val="nil"/>
              </w:pBdr>
              <w:spacing w:after="120"/>
              <w:rPr>
                <w:color w:val="000000"/>
              </w:rPr>
            </w:pPr>
            <w:r w:rsidRPr="00416853">
              <w:t>Critical-security visibility floor</w:t>
            </w:r>
          </w:p>
        </w:tc>
        <w:tc>
          <w:tcPr>
            <w:tcW w:w="5210" w:type="dxa"/>
          </w:tcPr>
          <w:p w14:paraId="55A3E472" w14:textId="77777777" w:rsidR="009864DC" w:rsidRPr="00416853" w:rsidRDefault="009864DC" w:rsidP="006706C8">
            <w:pPr>
              <w:keepLines/>
              <w:pBdr>
                <w:top w:val="nil"/>
                <w:left w:val="nil"/>
                <w:bottom w:val="nil"/>
                <w:right w:val="nil"/>
                <w:between w:val="nil"/>
              </w:pBdr>
              <w:spacing w:after="120"/>
              <w:rPr>
                <w:color w:val="000000"/>
              </w:rPr>
            </w:pPr>
            <w:r w:rsidRPr="00416853">
              <w:t>Critical security findings are guaranteed to remain visible regardless of the active profile through three specific mechanisms. First, severity is not user-configured, ensuring classifications like hardcoded secrets remain permanently critical within the rule register. Second, security findings bypass the trust slider by maintaining a constant source trust of 1.0, preventing the trust variable from de-weighting them. Third, the system explicitly pins critical security findings to the visible list, overriding computed priorities even when the security weight is set to its 0.1 minimum.</w:t>
            </w:r>
          </w:p>
        </w:tc>
      </w:tr>
      <w:tr w:rsidR="009864DC" w:rsidRPr="00416853" w14:paraId="304644FB" w14:textId="77777777" w:rsidTr="007E3E66">
        <w:tc>
          <w:tcPr>
            <w:tcW w:w="810" w:type="dxa"/>
          </w:tcPr>
          <w:p w14:paraId="423B4636" w14:textId="77777777" w:rsidR="009864DC" w:rsidRPr="00416853" w:rsidRDefault="009864DC" w:rsidP="006706C8">
            <w:pPr>
              <w:keepLines/>
              <w:pBdr>
                <w:top w:val="nil"/>
                <w:left w:val="nil"/>
                <w:bottom w:val="nil"/>
                <w:right w:val="nil"/>
                <w:between w:val="nil"/>
              </w:pBdr>
              <w:spacing w:after="120"/>
              <w:rPr>
                <w:color w:val="000000"/>
              </w:rPr>
            </w:pPr>
            <w:r w:rsidRPr="00416853">
              <w:t>FR-25</w:t>
            </w:r>
          </w:p>
        </w:tc>
        <w:tc>
          <w:tcPr>
            <w:tcW w:w="1048" w:type="dxa"/>
          </w:tcPr>
          <w:p w14:paraId="77016CCA" w14:textId="77777777" w:rsidR="009864DC" w:rsidRPr="00416853" w:rsidRDefault="009864DC" w:rsidP="006706C8">
            <w:pPr>
              <w:keepLines/>
              <w:pBdr>
                <w:top w:val="nil"/>
                <w:left w:val="nil"/>
                <w:bottom w:val="nil"/>
                <w:right w:val="nil"/>
                <w:between w:val="nil"/>
              </w:pBdr>
              <w:spacing w:after="120"/>
              <w:rPr>
                <w:color w:val="000000"/>
              </w:rPr>
            </w:pPr>
            <w:r w:rsidRPr="00416853">
              <w:t>supporting</w:t>
            </w:r>
          </w:p>
        </w:tc>
        <w:tc>
          <w:tcPr>
            <w:tcW w:w="2300" w:type="dxa"/>
          </w:tcPr>
          <w:p w14:paraId="0CB78629" w14:textId="77777777" w:rsidR="009864DC" w:rsidRPr="00416853" w:rsidRDefault="009864DC" w:rsidP="006706C8">
            <w:pPr>
              <w:keepLines/>
              <w:pBdr>
                <w:top w:val="nil"/>
                <w:left w:val="nil"/>
                <w:bottom w:val="nil"/>
                <w:right w:val="nil"/>
                <w:between w:val="nil"/>
              </w:pBdr>
              <w:spacing w:after="120"/>
              <w:rPr>
                <w:color w:val="000000"/>
              </w:rPr>
            </w:pPr>
            <w:r w:rsidRPr="00416853">
              <w:t>ML evaluation versus rule baseline</w:t>
            </w:r>
          </w:p>
        </w:tc>
        <w:tc>
          <w:tcPr>
            <w:tcW w:w="5210" w:type="dxa"/>
          </w:tcPr>
          <w:p w14:paraId="77A28146" w14:textId="66A7FE43" w:rsidR="009864DC" w:rsidRPr="00416853" w:rsidRDefault="009864DC" w:rsidP="006706C8">
            <w:pPr>
              <w:keepLines/>
              <w:pBdr>
                <w:top w:val="nil"/>
                <w:left w:val="nil"/>
                <w:bottom w:val="nil"/>
                <w:right w:val="nil"/>
                <w:between w:val="nil"/>
              </w:pBdr>
              <w:spacing w:after="120"/>
              <w:rPr>
                <w:color w:val="000000"/>
              </w:rPr>
            </w:pPr>
            <w:r w:rsidRPr="00416853">
              <w:t xml:space="preserve">The SATD classifier and risk models are evaluated using precision, recall, and F1 scores, alongside AUC for the risk model. These metrics are benchmarked strictly against a deterministic rule baseline rather than previous </w:t>
            </w:r>
            <w:r w:rsidR="008B2A9C">
              <w:t>research papers.</w:t>
            </w:r>
            <w:r w:rsidRPr="00416853">
              <w:t xml:space="preserve"> </w:t>
            </w:r>
          </w:p>
        </w:tc>
      </w:tr>
    </w:tbl>
    <w:p w14:paraId="24F46FDA" w14:textId="77777777" w:rsidR="007E3E66" w:rsidRPr="00416853" w:rsidRDefault="007E3E66" w:rsidP="007E3E66">
      <w:pPr>
        <w:keepLines/>
        <w:pBdr>
          <w:top w:val="nil"/>
          <w:left w:val="nil"/>
          <w:bottom w:val="nil"/>
          <w:right w:val="nil"/>
          <w:between w:val="nil"/>
        </w:pBdr>
        <w:spacing w:after="120"/>
        <w:ind w:left="720"/>
        <w:rPr>
          <w:b/>
          <w:bCs/>
          <w:i/>
          <w:iCs/>
        </w:rPr>
      </w:pPr>
    </w:p>
    <w:p w14:paraId="7E7F74ED" w14:textId="043977A3" w:rsidR="007E3E66" w:rsidRPr="00416853" w:rsidRDefault="007E3E66" w:rsidP="007E3E66">
      <w:pPr>
        <w:pStyle w:val="Caption"/>
        <w:rPr>
          <w:b/>
          <w:bCs/>
        </w:rPr>
      </w:pPr>
      <w:bookmarkStart w:id="17" w:name="_Toc237202834"/>
      <w:r w:rsidRPr="00416853">
        <w:t xml:space="preserve">Table </w:t>
      </w:r>
      <w:fldSimple w:instr=" STYLEREF 2 \s ">
        <w:r w:rsidR="000D0C9A">
          <w:rPr>
            <w:noProof/>
          </w:rPr>
          <w:t>3.1</w:t>
        </w:r>
      </w:fldSimple>
      <w:r w:rsidR="0049074E">
        <w:noBreakHyphen/>
      </w:r>
      <w:fldSimple w:instr=" SEQ Table \* ARABIC \s 2 ">
        <w:r w:rsidR="000D0C9A">
          <w:rPr>
            <w:noProof/>
          </w:rPr>
          <w:t>2</w:t>
        </w:r>
      </w:fldSimple>
      <w:r w:rsidRPr="00416853">
        <w:rPr>
          <w:lang w:val="en-US"/>
        </w:rPr>
        <w:t>:Severity and category assigned by each v1.0 rule</w:t>
      </w:r>
      <w:bookmarkEnd w:id="1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0"/>
        <w:gridCol w:w="3660"/>
        <w:gridCol w:w="1900"/>
        <w:gridCol w:w="1900"/>
      </w:tblGrid>
      <w:tr w:rsidR="009864DC" w:rsidRPr="00416853" w14:paraId="47258522" w14:textId="77777777" w:rsidTr="006706C8">
        <w:trPr>
          <w:tblHeader/>
        </w:trPr>
        <w:tc>
          <w:tcPr>
            <w:tcW w:w="1900" w:type="dxa"/>
          </w:tcPr>
          <w:p w14:paraId="7961856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Rule id</w:t>
            </w:r>
          </w:p>
        </w:tc>
        <w:tc>
          <w:tcPr>
            <w:tcW w:w="3660" w:type="dxa"/>
          </w:tcPr>
          <w:p w14:paraId="2D47D9F3"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Trigger</w:t>
            </w:r>
          </w:p>
        </w:tc>
        <w:tc>
          <w:tcPr>
            <w:tcW w:w="1900" w:type="dxa"/>
          </w:tcPr>
          <w:p w14:paraId="3880F9CC"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Category</w:t>
            </w:r>
          </w:p>
        </w:tc>
        <w:tc>
          <w:tcPr>
            <w:tcW w:w="1900" w:type="dxa"/>
          </w:tcPr>
          <w:p w14:paraId="46FBDBA1"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Severity</w:t>
            </w:r>
          </w:p>
        </w:tc>
      </w:tr>
      <w:tr w:rsidR="009864DC" w:rsidRPr="00416853" w14:paraId="20AF2516" w14:textId="77777777" w:rsidTr="006706C8">
        <w:tc>
          <w:tcPr>
            <w:tcW w:w="1900" w:type="dxa"/>
          </w:tcPr>
          <w:p w14:paraId="0571346F" w14:textId="77777777" w:rsidR="009864DC" w:rsidRPr="00416853" w:rsidRDefault="009864DC" w:rsidP="006706C8">
            <w:pPr>
              <w:keepLines/>
              <w:pBdr>
                <w:top w:val="nil"/>
                <w:left w:val="nil"/>
                <w:bottom w:val="nil"/>
                <w:right w:val="nil"/>
                <w:between w:val="nil"/>
              </w:pBdr>
              <w:spacing w:after="120"/>
              <w:rPr>
                <w:color w:val="000000"/>
              </w:rPr>
            </w:pPr>
            <w:r w:rsidRPr="00416853">
              <w:t>complex-function</w:t>
            </w:r>
          </w:p>
        </w:tc>
        <w:tc>
          <w:tcPr>
            <w:tcW w:w="3660" w:type="dxa"/>
          </w:tcPr>
          <w:p w14:paraId="62F539F3" w14:textId="5383034F" w:rsidR="009864DC" w:rsidRPr="00416853" w:rsidRDefault="0084132E" w:rsidP="006706C8">
            <w:pPr>
              <w:keepLines/>
              <w:pBdr>
                <w:top w:val="nil"/>
                <w:left w:val="nil"/>
                <w:bottom w:val="nil"/>
                <w:right w:val="nil"/>
                <w:between w:val="nil"/>
              </w:pBdr>
              <w:spacing w:after="120"/>
              <w:rPr>
                <w:color w:val="000000"/>
              </w:rPr>
            </w:pPr>
            <w:r>
              <w:t>WMC</w:t>
            </w:r>
            <w:r w:rsidR="009864DC" w:rsidRPr="00416853">
              <w:t xml:space="preserve"> &gt; 15</w:t>
            </w:r>
          </w:p>
        </w:tc>
        <w:tc>
          <w:tcPr>
            <w:tcW w:w="1900" w:type="dxa"/>
          </w:tcPr>
          <w:p w14:paraId="74BCFEE2"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118B1B9E" w14:textId="77777777" w:rsidR="009864DC" w:rsidRPr="00416853" w:rsidRDefault="009864DC" w:rsidP="006706C8">
            <w:pPr>
              <w:keepLines/>
              <w:pBdr>
                <w:top w:val="nil"/>
                <w:left w:val="nil"/>
                <w:bottom w:val="nil"/>
                <w:right w:val="nil"/>
                <w:between w:val="nil"/>
              </w:pBdr>
              <w:spacing w:after="120"/>
              <w:rPr>
                <w:color w:val="000000"/>
              </w:rPr>
            </w:pPr>
            <w:r w:rsidRPr="00416853">
              <w:t>Medium</w:t>
            </w:r>
          </w:p>
        </w:tc>
      </w:tr>
      <w:tr w:rsidR="009864DC" w:rsidRPr="00416853" w14:paraId="65B48EBE" w14:textId="77777777" w:rsidTr="006706C8">
        <w:tc>
          <w:tcPr>
            <w:tcW w:w="1900" w:type="dxa"/>
          </w:tcPr>
          <w:p w14:paraId="7A2E88AB" w14:textId="77777777" w:rsidR="009864DC" w:rsidRPr="00416853" w:rsidRDefault="009864DC" w:rsidP="006706C8">
            <w:pPr>
              <w:keepLines/>
              <w:pBdr>
                <w:top w:val="nil"/>
                <w:left w:val="nil"/>
                <w:bottom w:val="nil"/>
                <w:right w:val="nil"/>
                <w:between w:val="nil"/>
              </w:pBdr>
              <w:spacing w:after="120"/>
              <w:rPr>
                <w:color w:val="000000"/>
              </w:rPr>
            </w:pPr>
            <w:r w:rsidRPr="00416853">
              <w:t>long-method</w:t>
            </w:r>
          </w:p>
        </w:tc>
        <w:tc>
          <w:tcPr>
            <w:tcW w:w="3660" w:type="dxa"/>
          </w:tcPr>
          <w:p w14:paraId="663DF37E" w14:textId="6422C9A2" w:rsidR="009864DC" w:rsidRPr="00416853" w:rsidRDefault="009864DC" w:rsidP="006706C8">
            <w:pPr>
              <w:keepLines/>
              <w:pBdr>
                <w:top w:val="nil"/>
                <w:left w:val="nil"/>
                <w:bottom w:val="nil"/>
                <w:right w:val="nil"/>
                <w:between w:val="nil"/>
              </w:pBdr>
              <w:spacing w:after="120"/>
              <w:rPr>
                <w:color w:val="000000"/>
              </w:rPr>
            </w:pPr>
            <w:r w:rsidRPr="00416853">
              <w:t>function &gt; 80 LOC</w:t>
            </w:r>
          </w:p>
        </w:tc>
        <w:tc>
          <w:tcPr>
            <w:tcW w:w="1900" w:type="dxa"/>
          </w:tcPr>
          <w:p w14:paraId="71B30DD9"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7D273F4E" w14:textId="77777777" w:rsidR="009864DC" w:rsidRPr="00416853" w:rsidRDefault="009864DC" w:rsidP="006706C8">
            <w:pPr>
              <w:keepLines/>
              <w:pBdr>
                <w:top w:val="nil"/>
                <w:left w:val="nil"/>
                <w:bottom w:val="nil"/>
                <w:right w:val="nil"/>
                <w:between w:val="nil"/>
              </w:pBdr>
              <w:spacing w:after="120"/>
              <w:rPr>
                <w:color w:val="000000"/>
              </w:rPr>
            </w:pPr>
            <w:r w:rsidRPr="00416853">
              <w:t>Medium</w:t>
            </w:r>
          </w:p>
        </w:tc>
      </w:tr>
      <w:tr w:rsidR="009864DC" w:rsidRPr="00416853" w14:paraId="60BE011E" w14:textId="77777777" w:rsidTr="006706C8">
        <w:tc>
          <w:tcPr>
            <w:tcW w:w="1900" w:type="dxa"/>
          </w:tcPr>
          <w:p w14:paraId="5AD4EF28" w14:textId="77777777" w:rsidR="009864DC" w:rsidRPr="00416853" w:rsidRDefault="009864DC" w:rsidP="006706C8">
            <w:pPr>
              <w:keepLines/>
              <w:pBdr>
                <w:top w:val="nil"/>
                <w:left w:val="nil"/>
                <w:bottom w:val="nil"/>
                <w:right w:val="nil"/>
                <w:between w:val="nil"/>
              </w:pBdr>
              <w:spacing w:after="120"/>
              <w:rPr>
                <w:color w:val="000000"/>
              </w:rPr>
            </w:pPr>
            <w:r w:rsidRPr="00416853">
              <w:t>deep-nesting</w:t>
            </w:r>
          </w:p>
        </w:tc>
        <w:tc>
          <w:tcPr>
            <w:tcW w:w="3660" w:type="dxa"/>
          </w:tcPr>
          <w:p w14:paraId="35E7AD18" w14:textId="77777777" w:rsidR="009864DC" w:rsidRPr="00416853" w:rsidRDefault="009864DC" w:rsidP="006706C8">
            <w:pPr>
              <w:keepLines/>
              <w:pBdr>
                <w:top w:val="nil"/>
                <w:left w:val="nil"/>
                <w:bottom w:val="nil"/>
                <w:right w:val="nil"/>
                <w:between w:val="nil"/>
              </w:pBdr>
              <w:spacing w:after="120"/>
              <w:rPr>
                <w:color w:val="000000"/>
              </w:rPr>
            </w:pPr>
            <w:r w:rsidRPr="00416853">
              <w:t>nesting &gt; 4</w:t>
            </w:r>
          </w:p>
        </w:tc>
        <w:tc>
          <w:tcPr>
            <w:tcW w:w="1900" w:type="dxa"/>
          </w:tcPr>
          <w:p w14:paraId="13E84A36"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5173C0F3" w14:textId="77777777" w:rsidR="009864DC" w:rsidRPr="00416853" w:rsidRDefault="009864DC" w:rsidP="006706C8">
            <w:pPr>
              <w:keepLines/>
              <w:pBdr>
                <w:top w:val="nil"/>
                <w:left w:val="nil"/>
                <w:bottom w:val="nil"/>
                <w:right w:val="nil"/>
                <w:between w:val="nil"/>
              </w:pBdr>
              <w:spacing w:after="120"/>
              <w:rPr>
                <w:color w:val="000000"/>
              </w:rPr>
            </w:pPr>
            <w:r w:rsidRPr="00416853">
              <w:t>Medium</w:t>
            </w:r>
          </w:p>
        </w:tc>
      </w:tr>
      <w:tr w:rsidR="009864DC" w:rsidRPr="00416853" w14:paraId="6CF1A28D" w14:textId="77777777" w:rsidTr="006706C8">
        <w:tc>
          <w:tcPr>
            <w:tcW w:w="1900" w:type="dxa"/>
          </w:tcPr>
          <w:p w14:paraId="5718C548" w14:textId="77777777" w:rsidR="009864DC" w:rsidRPr="00416853" w:rsidRDefault="009864DC" w:rsidP="006706C8">
            <w:pPr>
              <w:keepLines/>
              <w:pBdr>
                <w:top w:val="nil"/>
                <w:left w:val="nil"/>
                <w:bottom w:val="nil"/>
                <w:right w:val="nil"/>
                <w:between w:val="nil"/>
              </w:pBdr>
              <w:spacing w:after="120"/>
              <w:rPr>
                <w:color w:val="000000"/>
              </w:rPr>
            </w:pPr>
            <w:r w:rsidRPr="00416853">
              <w:t>large-file</w:t>
            </w:r>
          </w:p>
        </w:tc>
        <w:tc>
          <w:tcPr>
            <w:tcW w:w="3660" w:type="dxa"/>
          </w:tcPr>
          <w:p w14:paraId="6C554B79" w14:textId="5ED0CD2A" w:rsidR="009864DC" w:rsidRPr="00416853" w:rsidRDefault="009864DC" w:rsidP="006706C8">
            <w:pPr>
              <w:keepLines/>
              <w:pBdr>
                <w:top w:val="nil"/>
                <w:left w:val="nil"/>
                <w:bottom w:val="nil"/>
                <w:right w:val="nil"/>
                <w:between w:val="nil"/>
              </w:pBdr>
              <w:spacing w:after="120"/>
              <w:rPr>
                <w:color w:val="000000"/>
              </w:rPr>
            </w:pPr>
            <w:r w:rsidRPr="00416853">
              <w:t>file &gt; 800 LOC</w:t>
            </w:r>
          </w:p>
        </w:tc>
        <w:tc>
          <w:tcPr>
            <w:tcW w:w="1900" w:type="dxa"/>
          </w:tcPr>
          <w:p w14:paraId="1F3D50FA"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0E584F94" w14:textId="77777777" w:rsidR="009864DC" w:rsidRPr="00416853" w:rsidRDefault="009864DC" w:rsidP="006706C8">
            <w:pPr>
              <w:keepLines/>
              <w:pBdr>
                <w:top w:val="nil"/>
                <w:left w:val="nil"/>
                <w:bottom w:val="nil"/>
                <w:right w:val="nil"/>
                <w:between w:val="nil"/>
              </w:pBdr>
              <w:spacing w:after="120"/>
              <w:rPr>
                <w:color w:val="000000"/>
              </w:rPr>
            </w:pPr>
            <w:r w:rsidRPr="00416853">
              <w:t>Low</w:t>
            </w:r>
          </w:p>
        </w:tc>
      </w:tr>
      <w:tr w:rsidR="009864DC" w:rsidRPr="00416853" w14:paraId="299BF5BD" w14:textId="77777777" w:rsidTr="006706C8">
        <w:tc>
          <w:tcPr>
            <w:tcW w:w="1900" w:type="dxa"/>
          </w:tcPr>
          <w:p w14:paraId="0CF5E77F" w14:textId="77777777" w:rsidR="009864DC" w:rsidRPr="00416853" w:rsidRDefault="009864DC" w:rsidP="006706C8">
            <w:pPr>
              <w:keepLines/>
              <w:pBdr>
                <w:top w:val="nil"/>
                <w:left w:val="nil"/>
                <w:bottom w:val="nil"/>
                <w:right w:val="nil"/>
                <w:between w:val="nil"/>
              </w:pBdr>
              <w:spacing w:after="120"/>
              <w:rPr>
                <w:color w:val="000000"/>
              </w:rPr>
            </w:pPr>
            <w:r w:rsidRPr="00416853">
              <w:t>hardcoded-secret</w:t>
            </w:r>
          </w:p>
        </w:tc>
        <w:tc>
          <w:tcPr>
            <w:tcW w:w="3660" w:type="dxa"/>
          </w:tcPr>
          <w:p w14:paraId="50BEB8BF"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regex and entropy </w:t>
            </w:r>
          </w:p>
        </w:tc>
        <w:tc>
          <w:tcPr>
            <w:tcW w:w="1900" w:type="dxa"/>
          </w:tcPr>
          <w:p w14:paraId="3FC24769" w14:textId="77777777" w:rsidR="009864DC" w:rsidRPr="00416853" w:rsidRDefault="009864DC" w:rsidP="006706C8">
            <w:pPr>
              <w:keepLines/>
              <w:pBdr>
                <w:top w:val="nil"/>
                <w:left w:val="nil"/>
                <w:bottom w:val="nil"/>
                <w:right w:val="nil"/>
                <w:between w:val="nil"/>
              </w:pBdr>
              <w:spacing w:after="120"/>
              <w:rPr>
                <w:color w:val="000000"/>
              </w:rPr>
            </w:pPr>
            <w:r w:rsidRPr="00416853">
              <w:t>security</w:t>
            </w:r>
          </w:p>
        </w:tc>
        <w:tc>
          <w:tcPr>
            <w:tcW w:w="1900" w:type="dxa"/>
          </w:tcPr>
          <w:p w14:paraId="1B3A60B0" w14:textId="77777777" w:rsidR="009864DC" w:rsidRPr="00416853" w:rsidRDefault="009864DC" w:rsidP="006706C8">
            <w:pPr>
              <w:keepLines/>
              <w:pBdr>
                <w:top w:val="nil"/>
                <w:left w:val="nil"/>
                <w:bottom w:val="nil"/>
                <w:right w:val="nil"/>
                <w:between w:val="nil"/>
              </w:pBdr>
              <w:spacing w:after="120"/>
              <w:rPr>
                <w:color w:val="000000"/>
              </w:rPr>
            </w:pPr>
            <w:r w:rsidRPr="00416853">
              <w:t>Critical</w:t>
            </w:r>
          </w:p>
        </w:tc>
      </w:tr>
      <w:tr w:rsidR="009864DC" w:rsidRPr="00416853" w14:paraId="09EC4064" w14:textId="77777777" w:rsidTr="006706C8">
        <w:tc>
          <w:tcPr>
            <w:tcW w:w="1900" w:type="dxa"/>
          </w:tcPr>
          <w:p w14:paraId="5F2F172B" w14:textId="77777777" w:rsidR="009864DC" w:rsidRPr="00416853" w:rsidRDefault="009864DC" w:rsidP="006706C8">
            <w:pPr>
              <w:keepLines/>
              <w:pBdr>
                <w:top w:val="nil"/>
                <w:left w:val="nil"/>
                <w:bottom w:val="nil"/>
                <w:right w:val="nil"/>
                <w:between w:val="nil"/>
              </w:pBdr>
              <w:spacing w:after="120"/>
              <w:rPr>
                <w:color w:val="000000"/>
              </w:rPr>
            </w:pPr>
            <w:r w:rsidRPr="00416853">
              <w:t>sql-concat</w:t>
            </w:r>
          </w:p>
        </w:tc>
        <w:tc>
          <w:tcPr>
            <w:tcW w:w="3660" w:type="dxa"/>
          </w:tcPr>
          <w:p w14:paraId="2C98BFB6" w14:textId="77777777" w:rsidR="009864DC" w:rsidRPr="00416853" w:rsidRDefault="009864DC" w:rsidP="006706C8">
            <w:pPr>
              <w:keepLines/>
              <w:pBdr>
                <w:top w:val="nil"/>
                <w:left w:val="nil"/>
                <w:bottom w:val="nil"/>
                <w:right w:val="nil"/>
                <w:between w:val="nil"/>
              </w:pBdr>
              <w:spacing w:after="120"/>
              <w:rPr>
                <w:color w:val="000000"/>
              </w:rPr>
            </w:pPr>
            <w:r w:rsidRPr="00416853">
              <w:t>SQL string concatenation</w:t>
            </w:r>
          </w:p>
        </w:tc>
        <w:tc>
          <w:tcPr>
            <w:tcW w:w="1900" w:type="dxa"/>
          </w:tcPr>
          <w:p w14:paraId="7AFF82F4" w14:textId="77777777" w:rsidR="009864DC" w:rsidRPr="00416853" w:rsidRDefault="009864DC" w:rsidP="006706C8">
            <w:pPr>
              <w:keepLines/>
              <w:pBdr>
                <w:top w:val="nil"/>
                <w:left w:val="nil"/>
                <w:bottom w:val="nil"/>
                <w:right w:val="nil"/>
                <w:between w:val="nil"/>
              </w:pBdr>
              <w:spacing w:after="120"/>
              <w:rPr>
                <w:color w:val="000000"/>
              </w:rPr>
            </w:pPr>
            <w:r w:rsidRPr="00416853">
              <w:t>security</w:t>
            </w:r>
          </w:p>
        </w:tc>
        <w:tc>
          <w:tcPr>
            <w:tcW w:w="1900" w:type="dxa"/>
          </w:tcPr>
          <w:p w14:paraId="374FC2AD" w14:textId="77777777" w:rsidR="009864DC" w:rsidRPr="00416853" w:rsidRDefault="009864DC" w:rsidP="006706C8">
            <w:pPr>
              <w:keepLines/>
              <w:pBdr>
                <w:top w:val="nil"/>
                <w:left w:val="nil"/>
                <w:bottom w:val="nil"/>
                <w:right w:val="nil"/>
                <w:between w:val="nil"/>
              </w:pBdr>
              <w:spacing w:after="120"/>
              <w:rPr>
                <w:color w:val="000000"/>
              </w:rPr>
            </w:pPr>
            <w:r w:rsidRPr="00416853">
              <w:t>High</w:t>
            </w:r>
          </w:p>
        </w:tc>
      </w:tr>
    </w:tbl>
    <w:p w14:paraId="079158D2" w14:textId="77777777" w:rsidR="009864DC" w:rsidRPr="00416853" w:rsidRDefault="009864DC" w:rsidP="009864DC">
      <w:pPr>
        <w:keepLines/>
        <w:pBdr>
          <w:top w:val="nil"/>
          <w:left w:val="nil"/>
          <w:bottom w:val="nil"/>
          <w:right w:val="nil"/>
          <w:between w:val="nil"/>
        </w:pBdr>
        <w:spacing w:after="120"/>
        <w:ind w:left="720"/>
        <w:rPr>
          <w:color w:val="000000"/>
        </w:rPr>
      </w:pPr>
    </w:p>
    <w:p w14:paraId="224602FE" w14:textId="5C956A5F" w:rsidR="007E3E66" w:rsidRPr="00416853" w:rsidRDefault="009864DC" w:rsidP="001677B5">
      <w:pPr>
        <w:keepLines/>
        <w:pBdr>
          <w:top w:val="nil"/>
          <w:left w:val="nil"/>
          <w:bottom w:val="nil"/>
          <w:right w:val="nil"/>
          <w:between w:val="nil"/>
        </w:pBdr>
        <w:spacing w:after="120"/>
        <w:ind w:left="720"/>
        <w:rPr>
          <w:color w:val="000000"/>
        </w:rPr>
      </w:pPr>
      <w:r w:rsidRPr="00416853">
        <w:rPr>
          <w:color w:val="000000"/>
        </w:rPr>
        <w:t xml:space="preserve">Severity assignment is strictly deterministic across all sources in the initial release, ensuring that machine learning models never assign severity levels. The rule engine and security patterns assign severity based on predefined rules. The SATD classifier predicts only categories </w:t>
      </w:r>
      <w:r w:rsidRPr="00416853">
        <w:t>(FR-9)</w:t>
      </w:r>
      <w:r w:rsidRPr="00416853">
        <w:rPr>
          <w:color w:val="000000"/>
        </w:rPr>
        <w:t>, while severity is assigned relying on regex patterns</w:t>
      </w:r>
      <w:r w:rsidRPr="00416853">
        <w:t xml:space="preserve"> (FR-9.2)</w:t>
      </w:r>
      <w:r w:rsidRPr="00416853">
        <w:rPr>
          <w:color w:val="000000"/>
        </w:rPr>
        <w:t xml:space="preserve">. Additionally, the risk model (FR-10) does not generate individual findings or assign labels at all. </w:t>
      </w:r>
    </w:p>
    <w:p w14:paraId="6DF05BEB" w14:textId="7EE9FFF6" w:rsidR="009864DC" w:rsidRPr="00416853" w:rsidRDefault="007E3E66" w:rsidP="007E3E66">
      <w:pPr>
        <w:pStyle w:val="Caption"/>
        <w:rPr>
          <w:color w:val="000000"/>
        </w:rPr>
      </w:pPr>
      <w:bookmarkStart w:id="18" w:name="_Toc237202835"/>
      <w:r w:rsidRPr="00416853">
        <w:t xml:space="preserve">Table </w:t>
      </w:r>
      <w:fldSimple w:instr=" STYLEREF 2 \s ">
        <w:r w:rsidR="000D0C9A">
          <w:rPr>
            <w:noProof/>
          </w:rPr>
          <w:t>3.1</w:t>
        </w:r>
      </w:fldSimple>
      <w:r w:rsidR="0049074E">
        <w:noBreakHyphen/>
      </w:r>
      <w:fldSimple w:instr=" SEQ Table \* ARABIC \s 2 ">
        <w:r w:rsidR="000D0C9A">
          <w:rPr>
            <w:noProof/>
          </w:rPr>
          <w:t>3</w:t>
        </w:r>
      </w:fldSimple>
      <w:r w:rsidRPr="00416853">
        <w:rPr>
          <w:lang w:val="en-US"/>
        </w:rPr>
        <w:t>:The five factors of finding_priority.</w:t>
      </w:r>
      <w:bookmarkEnd w:id="18"/>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02"/>
        <w:gridCol w:w="2998"/>
        <w:gridCol w:w="2400"/>
        <w:gridCol w:w="1360"/>
      </w:tblGrid>
      <w:tr w:rsidR="009864DC" w:rsidRPr="00416853" w14:paraId="20F79605" w14:textId="77777777" w:rsidTr="006706C8">
        <w:trPr>
          <w:tblHeader/>
        </w:trPr>
        <w:tc>
          <w:tcPr>
            <w:tcW w:w="2602" w:type="dxa"/>
          </w:tcPr>
          <w:p w14:paraId="390338CA"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Factor</w:t>
            </w:r>
          </w:p>
        </w:tc>
        <w:tc>
          <w:tcPr>
            <w:tcW w:w="2998" w:type="dxa"/>
          </w:tcPr>
          <w:p w14:paraId="4BA65EF2"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Question it answers</w:t>
            </w:r>
          </w:p>
        </w:tc>
        <w:tc>
          <w:tcPr>
            <w:tcW w:w="2400" w:type="dxa"/>
          </w:tcPr>
          <w:p w14:paraId="4895414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Owner</w:t>
            </w:r>
          </w:p>
        </w:tc>
        <w:tc>
          <w:tcPr>
            <w:tcW w:w="1360" w:type="dxa"/>
          </w:tcPr>
          <w:p w14:paraId="20F6390E"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Range</w:t>
            </w:r>
          </w:p>
        </w:tc>
      </w:tr>
      <w:tr w:rsidR="009864DC" w:rsidRPr="00416853" w14:paraId="7A9200C6" w14:textId="77777777" w:rsidTr="006706C8">
        <w:tc>
          <w:tcPr>
            <w:tcW w:w="2602" w:type="dxa"/>
          </w:tcPr>
          <w:p w14:paraId="5542FFAD" w14:textId="77777777" w:rsidR="009864DC" w:rsidRPr="00416853" w:rsidRDefault="009864DC" w:rsidP="006706C8">
            <w:pPr>
              <w:keepLines/>
              <w:pBdr>
                <w:top w:val="nil"/>
                <w:left w:val="nil"/>
                <w:bottom w:val="nil"/>
                <w:right w:val="nil"/>
                <w:between w:val="nil"/>
              </w:pBdr>
              <w:spacing w:after="120"/>
              <w:rPr>
                <w:color w:val="000000"/>
              </w:rPr>
            </w:pPr>
            <w:r w:rsidRPr="00416853">
              <w:t>base_points(severity)</w:t>
            </w:r>
          </w:p>
        </w:tc>
        <w:tc>
          <w:tcPr>
            <w:tcW w:w="2998" w:type="dxa"/>
          </w:tcPr>
          <w:p w14:paraId="06578317" w14:textId="77777777" w:rsidR="009864DC" w:rsidRPr="00416853" w:rsidRDefault="009864DC" w:rsidP="006706C8">
            <w:pPr>
              <w:keepLines/>
              <w:pBdr>
                <w:top w:val="nil"/>
                <w:left w:val="nil"/>
                <w:bottom w:val="nil"/>
                <w:right w:val="nil"/>
                <w:between w:val="nil"/>
              </w:pBdr>
              <w:spacing w:after="120"/>
            </w:pPr>
            <w:r w:rsidRPr="00416853">
              <w:t>How bad is this kind of problem?</w:t>
            </w:r>
          </w:p>
        </w:tc>
        <w:tc>
          <w:tcPr>
            <w:tcW w:w="2400" w:type="dxa"/>
          </w:tcPr>
          <w:p w14:paraId="664CCAC4" w14:textId="77777777" w:rsidR="009864DC" w:rsidRPr="00416853" w:rsidRDefault="009864DC" w:rsidP="006706C8">
            <w:pPr>
              <w:keepLines/>
              <w:pBdr>
                <w:top w:val="nil"/>
                <w:left w:val="nil"/>
                <w:bottom w:val="nil"/>
                <w:right w:val="nil"/>
                <w:between w:val="nil"/>
              </w:pBdr>
              <w:spacing w:after="120"/>
              <w:rPr>
                <w:color w:val="000000"/>
              </w:rPr>
            </w:pPr>
            <w:r w:rsidRPr="00416853">
              <w:t>System - the rule register (FR-8.1) or the marker table (FR-9.2)</w:t>
            </w:r>
          </w:p>
        </w:tc>
        <w:tc>
          <w:tcPr>
            <w:tcW w:w="1360" w:type="dxa"/>
          </w:tcPr>
          <w:p w14:paraId="2B0BB0FF" w14:textId="77777777" w:rsidR="009864DC" w:rsidRPr="00416853" w:rsidRDefault="009864DC" w:rsidP="006706C8">
            <w:pPr>
              <w:keepLines/>
              <w:pBdr>
                <w:top w:val="nil"/>
                <w:left w:val="nil"/>
                <w:bottom w:val="nil"/>
                <w:right w:val="nil"/>
                <w:between w:val="nil"/>
              </w:pBdr>
              <w:spacing w:after="120"/>
              <w:rPr>
                <w:color w:val="000000"/>
              </w:rPr>
            </w:pPr>
            <w:r w:rsidRPr="00416853">
              <w:t>1 / 3 / 5 / 8</w:t>
            </w:r>
          </w:p>
        </w:tc>
      </w:tr>
      <w:tr w:rsidR="009864DC" w:rsidRPr="00416853" w14:paraId="03FDAA0F" w14:textId="77777777" w:rsidTr="006706C8">
        <w:tc>
          <w:tcPr>
            <w:tcW w:w="2602" w:type="dxa"/>
          </w:tcPr>
          <w:p w14:paraId="4E349979" w14:textId="77777777" w:rsidR="009864DC" w:rsidRPr="00416853" w:rsidRDefault="009864DC" w:rsidP="006706C8">
            <w:pPr>
              <w:keepLines/>
              <w:pBdr>
                <w:top w:val="nil"/>
                <w:left w:val="nil"/>
                <w:bottom w:val="nil"/>
                <w:right w:val="nil"/>
                <w:between w:val="nil"/>
              </w:pBdr>
              <w:spacing w:after="120"/>
              <w:rPr>
                <w:color w:val="000000"/>
              </w:rPr>
            </w:pPr>
            <w:r w:rsidRPr="00416853">
              <w:t>category_weight[category]</w:t>
            </w:r>
          </w:p>
        </w:tc>
        <w:tc>
          <w:tcPr>
            <w:tcW w:w="2998" w:type="dxa"/>
          </w:tcPr>
          <w:p w14:paraId="52F0A660" w14:textId="77777777" w:rsidR="009864DC" w:rsidRPr="00416853" w:rsidRDefault="009864DC" w:rsidP="006706C8">
            <w:pPr>
              <w:keepLines/>
              <w:pBdr>
                <w:top w:val="nil"/>
                <w:left w:val="nil"/>
                <w:bottom w:val="nil"/>
                <w:right w:val="nil"/>
                <w:between w:val="nil"/>
              </w:pBdr>
              <w:spacing w:after="120"/>
              <w:rPr>
                <w:color w:val="000000"/>
              </w:rPr>
            </w:pPr>
            <w:r w:rsidRPr="00416853">
              <w:t>How much does this team care about this type of debt?</w:t>
            </w:r>
          </w:p>
        </w:tc>
        <w:tc>
          <w:tcPr>
            <w:tcW w:w="2400" w:type="dxa"/>
          </w:tcPr>
          <w:p w14:paraId="752B8E88" w14:textId="5E244FF7" w:rsidR="009864DC" w:rsidRPr="00416853" w:rsidRDefault="009864DC" w:rsidP="006706C8">
            <w:pPr>
              <w:keepLines/>
              <w:pBdr>
                <w:top w:val="nil"/>
                <w:left w:val="nil"/>
                <w:bottom w:val="nil"/>
                <w:right w:val="nil"/>
                <w:between w:val="nil"/>
              </w:pBdr>
              <w:spacing w:after="120"/>
              <w:rPr>
                <w:color w:val="000000"/>
              </w:rPr>
            </w:pPr>
            <w:r w:rsidRPr="00416853">
              <w:t xml:space="preserve">User - </w:t>
            </w:r>
            <w:r w:rsidR="007215E1">
              <w:t>5</w:t>
            </w:r>
            <w:r w:rsidRPr="00416853">
              <w:t xml:space="preserve"> sliders (FR-20)</w:t>
            </w:r>
          </w:p>
        </w:tc>
        <w:tc>
          <w:tcPr>
            <w:tcW w:w="1360" w:type="dxa"/>
          </w:tcPr>
          <w:p w14:paraId="2307F98F" w14:textId="77777777" w:rsidR="009864DC" w:rsidRPr="00416853" w:rsidRDefault="009864DC" w:rsidP="006706C8">
            <w:pPr>
              <w:keepLines/>
              <w:pBdr>
                <w:top w:val="nil"/>
                <w:left w:val="nil"/>
                <w:bottom w:val="nil"/>
                <w:right w:val="nil"/>
                <w:between w:val="nil"/>
              </w:pBdr>
              <w:spacing w:after="120"/>
              <w:rPr>
                <w:color w:val="000000"/>
              </w:rPr>
            </w:pPr>
            <w:r w:rsidRPr="00416853">
              <w:t>0.1 - 3.0</w:t>
            </w:r>
          </w:p>
        </w:tc>
      </w:tr>
      <w:tr w:rsidR="009864DC" w:rsidRPr="00416853" w14:paraId="4D56BD7A" w14:textId="77777777" w:rsidTr="006706C8">
        <w:tc>
          <w:tcPr>
            <w:tcW w:w="2602" w:type="dxa"/>
          </w:tcPr>
          <w:p w14:paraId="3571C363" w14:textId="77777777" w:rsidR="009864DC" w:rsidRPr="00416853" w:rsidRDefault="009864DC" w:rsidP="006706C8">
            <w:pPr>
              <w:keepLines/>
              <w:pBdr>
                <w:top w:val="nil"/>
                <w:left w:val="nil"/>
                <w:bottom w:val="nil"/>
                <w:right w:val="nil"/>
                <w:between w:val="nil"/>
              </w:pBdr>
              <w:spacing w:after="120"/>
              <w:rPr>
                <w:color w:val="000000"/>
              </w:rPr>
            </w:pPr>
            <w:r w:rsidRPr="00416853">
              <w:t>source_trust(finding)</w:t>
            </w:r>
          </w:p>
        </w:tc>
        <w:tc>
          <w:tcPr>
            <w:tcW w:w="2998" w:type="dxa"/>
          </w:tcPr>
          <w:p w14:paraId="686180CF" w14:textId="77777777" w:rsidR="009864DC" w:rsidRPr="00416853" w:rsidRDefault="009864DC" w:rsidP="006706C8">
            <w:pPr>
              <w:keepLines/>
              <w:pBdr>
                <w:top w:val="nil"/>
                <w:left w:val="nil"/>
                <w:bottom w:val="nil"/>
                <w:right w:val="nil"/>
                <w:between w:val="nil"/>
              </w:pBdr>
              <w:spacing w:after="120"/>
              <w:rPr>
                <w:color w:val="000000"/>
              </w:rPr>
            </w:pPr>
            <w:r w:rsidRPr="00416853">
              <w:t>How much does this team trust the rules versus the model?</w:t>
            </w:r>
          </w:p>
        </w:tc>
        <w:tc>
          <w:tcPr>
            <w:tcW w:w="2400" w:type="dxa"/>
          </w:tcPr>
          <w:p w14:paraId="7F9768DA" w14:textId="77777777" w:rsidR="009864DC" w:rsidRPr="00416853" w:rsidRDefault="009864DC" w:rsidP="006706C8">
            <w:pPr>
              <w:keepLines/>
              <w:pBdr>
                <w:top w:val="nil"/>
                <w:left w:val="nil"/>
                <w:bottom w:val="nil"/>
                <w:right w:val="nil"/>
                <w:between w:val="nil"/>
              </w:pBdr>
              <w:spacing w:after="120"/>
              <w:rPr>
                <w:color w:val="000000"/>
              </w:rPr>
            </w:pPr>
            <w:r w:rsidRPr="00416853">
              <w:t>User - trust slider s (FR-20)</w:t>
            </w:r>
          </w:p>
        </w:tc>
        <w:tc>
          <w:tcPr>
            <w:tcW w:w="1360" w:type="dxa"/>
          </w:tcPr>
          <w:p w14:paraId="6E9E635C" w14:textId="77777777" w:rsidR="009864DC" w:rsidRPr="00416853" w:rsidRDefault="009864DC" w:rsidP="006706C8">
            <w:pPr>
              <w:keepLines/>
              <w:pBdr>
                <w:top w:val="nil"/>
                <w:left w:val="nil"/>
                <w:bottom w:val="nil"/>
                <w:right w:val="nil"/>
                <w:between w:val="nil"/>
              </w:pBdr>
              <w:spacing w:after="120"/>
              <w:rPr>
                <w:color w:val="000000"/>
              </w:rPr>
            </w:pPr>
            <w:r w:rsidRPr="00416853">
              <w:t>0.5 - 1.5; always 1.0 for security</w:t>
            </w:r>
          </w:p>
        </w:tc>
      </w:tr>
      <w:tr w:rsidR="009864DC" w:rsidRPr="00416853" w14:paraId="5EBBA66D" w14:textId="77777777" w:rsidTr="006706C8">
        <w:tc>
          <w:tcPr>
            <w:tcW w:w="2602" w:type="dxa"/>
          </w:tcPr>
          <w:p w14:paraId="13AFD14E" w14:textId="77777777" w:rsidR="009864DC" w:rsidRPr="00416853" w:rsidRDefault="009864DC" w:rsidP="006706C8">
            <w:pPr>
              <w:keepLines/>
              <w:pBdr>
                <w:top w:val="nil"/>
                <w:left w:val="nil"/>
                <w:bottom w:val="nil"/>
                <w:right w:val="nil"/>
                <w:between w:val="nil"/>
              </w:pBdr>
              <w:spacing w:after="120"/>
              <w:rPr>
                <w:color w:val="000000"/>
              </w:rPr>
            </w:pPr>
            <w:r w:rsidRPr="00416853">
              <w:t>churn_factor(file)</w:t>
            </w:r>
          </w:p>
        </w:tc>
        <w:tc>
          <w:tcPr>
            <w:tcW w:w="2998" w:type="dxa"/>
          </w:tcPr>
          <w:p w14:paraId="5AFD6AF6" w14:textId="77777777" w:rsidR="009864DC" w:rsidRPr="00416853" w:rsidRDefault="009864DC" w:rsidP="006706C8">
            <w:pPr>
              <w:keepLines/>
              <w:pBdr>
                <w:top w:val="nil"/>
                <w:left w:val="nil"/>
                <w:bottom w:val="nil"/>
                <w:right w:val="nil"/>
                <w:between w:val="nil"/>
              </w:pBdr>
              <w:spacing w:after="120"/>
              <w:rPr>
                <w:color w:val="000000"/>
              </w:rPr>
            </w:pPr>
            <w:r w:rsidRPr="00416853">
              <w:t>How actively is this file being changed?</w:t>
            </w:r>
          </w:p>
        </w:tc>
        <w:tc>
          <w:tcPr>
            <w:tcW w:w="2400" w:type="dxa"/>
          </w:tcPr>
          <w:p w14:paraId="46FD4019" w14:textId="77777777" w:rsidR="009864DC" w:rsidRPr="00416853" w:rsidRDefault="009864DC" w:rsidP="006706C8">
            <w:pPr>
              <w:keepLines/>
              <w:pBdr>
                <w:top w:val="nil"/>
                <w:left w:val="nil"/>
                <w:bottom w:val="nil"/>
                <w:right w:val="nil"/>
                <w:between w:val="nil"/>
              </w:pBdr>
              <w:spacing w:after="120"/>
              <w:rPr>
                <w:color w:val="000000"/>
              </w:rPr>
            </w:pPr>
            <w:r w:rsidRPr="00416853">
              <w:t>Evidence - PyDriller</w:t>
            </w:r>
          </w:p>
        </w:tc>
        <w:tc>
          <w:tcPr>
            <w:tcW w:w="1360" w:type="dxa"/>
          </w:tcPr>
          <w:p w14:paraId="7C90EC06" w14:textId="77777777" w:rsidR="009864DC" w:rsidRPr="00416853" w:rsidRDefault="009864DC" w:rsidP="006706C8">
            <w:pPr>
              <w:keepLines/>
              <w:pBdr>
                <w:top w:val="nil"/>
                <w:left w:val="nil"/>
                <w:bottom w:val="nil"/>
                <w:right w:val="nil"/>
                <w:between w:val="nil"/>
              </w:pBdr>
              <w:spacing w:after="120"/>
              <w:rPr>
                <w:color w:val="000000"/>
              </w:rPr>
            </w:pPr>
            <w:r w:rsidRPr="00416853">
              <w:t>1.0 - 2.0</w:t>
            </w:r>
          </w:p>
        </w:tc>
      </w:tr>
      <w:tr w:rsidR="009864DC" w:rsidRPr="00416853" w14:paraId="6920360C" w14:textId="77777777" w:rsidTr="006706C8">
        <w:tc>
          <w:tcPr>
            <w:tcW w:w="2602" w:type="dxa"/>
          </w:tcPr>
          <w:p w14:paraId="5FEC945D" w14:textId="77777777" w:rsidR="009864DC" w:rsidRPr="00416853" w:rsidRDefault="009864DC" w:rsidP="006706C8">
            <w:pPr>
              <w:keepLines/>
              <w:pBdr>
                <w:top w:val="nil"/>
                <w:left w:val="nil"/>
                <w:bottom w:val="nil"/>
                <w:right w:val="nil"/>
                <w:between w:val="nil"/>
              </w:pBdr>
              <w:spacing w:after="120"/>
              <w:rPr>
                <w:color w:val="000000"/>
              </w:rPr>
            </w:pPr>
            <w:r w:rsidRPr="00416853">
              <w:t>risk_factor(file)</w:t>
            </w:r>
          </w:p>
        </w:tc>
        <w:tc>
          <w:tcPr>
            <w:tcW w:w="2998" w:type="dxa"/>
          </w:tcPr>
          <w:p w14:paraId="12049BCA" w14:textId="77777777" w:rsidR="009864DC" w:rsidRPr="00416853" w:rsidRDefault="009864DC" w:rsidP="006706C8">
            <w:pPr>
              <w:keepLines/>
              <w:pBdr>
                <w:top w:val="nil"/>
                <w:left w:val="nil"/>
                <w:bottom w:val="nil"/>
                <w:right w:val="nil"/>
                <w:between w:val="nil"/>
              </w:pBdr>
              <w:spacing w:after="120"/>
              <w:rPr>
                <w:color w:val="000000"/>
              </w:rPr>
            </w:pPr>
            <w:r w:rsidRPr="00416853">
              <w:t>How bug-prone is this file?</w:t>
            </w:r>
          </w:p>
        </w:tc>
        <w:tc>
          <w:tcPr>
            <w:tcW w:w="2400" w:type="dxa"/>
          </w:tcPr>
          <w:p w14:paraId="55D94C5A" w14:textId="77777777" w:rsidR="009864DC" w:rsidRPr="00416853" w:rsidRDefault="009864DC" w:rsidP="006706C8">
            <w:pPr>
              <w:keepLines/>
              <w:pBdr>
                <w:top w:val="nil"/>
                <w:left w:val="nil"/>
                <w:bottom w:val="nil"/>
                <w:right w:val="nil"/>
                <w:between w:val="nil"/>
              </w:pBdr>
              <w:spacing w:after="120"/>
              <w:rPr>
                <w:color w:val="000000"/>
              </w:rPr>
            </w:pPr>
            <w:r w:rsidRPr="00416853">
              <w:t>Model - ML-2 (FR-10)</w:t>
            </w:r>
          </w:p>
        </w:tc>
        <w:tc>
          <w:tcPr>
            <w:tcW w:w="1360" w:type="dxa"/>
          </w:tcPr>
          <w:p w14:paraId="0C530CD6" w14:textId="77777777" w:rsidR="009864DC" w:rsidRPr="00416853" w:rsidRDefault="009864DC" w:rsidP="006706C8">
            <w:pPr>
              <w:keepLines/>
              <w:pBdr>
                <w:top w:val="nil"/>
                <w:left w:val="nil"/>
                <w:bottom w:val="nil"/>
                <w:right w:val="nil"/>
                <w:between w:val="nil"/>
              </w:pBdr>
              <w:spacing w:after="120"/>
              <w:rPr>
                <w:color w:val="000000"/>
              </w:rPr>
            </w:pPr>
            <w:r w:rsidRPr="00416853">
              <w:t>1.0 - 2.5</w:t>
            </w:r>
          </w:p>
        </w:tc>
      </w:tr>
    </w:tbl>
    <w:p w14:paraId="39D3F773" w14:textId="77777777" w:rsidR="009864DC" w:rsidRPr="00416853" w:rsidRDefault="009864DC" w:rsidP="001677B5">
      <w:pPr>
        <w:keepLines/>
        <w:pBdr>
          <w:top w:val="nil"/>
          <w:left w:val="nil"/>
          <w:bottom w:val="nil"/>
          <w:right w:val="nil"/>
          <w:between w:val="nil"/>
        </w:pBdr>
        <w:spacing w:after="120"/>
        <w:rPr>
          <w:color w:val="000000"/>
        </w:rPr>
      </w:pPr>
    </w:p>
    <w:p w14:paraId="2ADA240B" w14:textId="0474ECD8" w:rsidR="00F36D96" w:rsidRPr="00416853" w:rsidRDefault="009864DC" w:rsidP="00F36D96">
      <w:pPr>
        <w:keepLines/>
        <w:pBdr>
          <w:top w:val="nil"/>
          <w:left w:val="nil"/>
          <w:bottom w:val="nil"/>
          <w:right w:val="nil"/>
          <w:between w:val="nil"/>
        </w:pBdr>
        <w:spacing w:after="120"/>
        <w:ind w:left="720"/>
        <w:rPr>
          <w:color w:val="000000"/>
          <w:lang w:val="en-US"/>
        </w:rPr>
      </w:pPr>
      <w:r w:rsidRPr="00416853">
        <w:rPr>
          <w:color w:val="000000"/>
          <w:lang w:val="en-US"/>
        </w:rPr>
        <w:t xml:space="preserve">The scoring mechanism activates upon the completion of a scan or a change in the active profile. It utilizes a pure function to calculate scores by processing the active profile, which includes </w:t>
      </w:r>
      <w:r w:rsidR="008F6B6A">
        <w:rPr>
          <w:color w:val="000000"/>
          <w:lang w:val="en-US"/>
        </w:rPr>
        <w:t xml:space="preserve">five </w:t>
      </w:r>
      <w:r w:rsidRPr="00416853">
        <w:rPr>
          <w:color w:val="000000"/>
          <w:lang w:val="en-US"/>
        </w:rPr>
        <w:t>category weights and a trust slider designated as 's'. Because weights are applied during the scoring phase, modifying a profile never requires a new scan.</w:t>
      </w:r>
    </w:p>
    <w:p w14:paraId="2C4BE2C3" w14:textId="21AA961E" w:rsidR="00DC09FE" w:rsidRPr="00416853" w:rsidRDefault="009864DC" w:rsidP="009864DC">
      <w:pPr>
        <w:keepLines/>
        <w:pBdr>
          <w:top w:val="nil"/>
          <w:left w:val="nil"/>
          <w:bottom w:val="nil"/>
          <w:right w:val="nil"/>
          <w:between w:val="nil"/>
        </w:pBdr>
        <w:spacing w:after="120"/>
        <w:ind w:left="720"/>
        <w:rPr>
          <w:color w:val="000000"/>
          <w:lang w:val="en-US"/>
        </w:rPr>
      </w:pPr>
      <w:r w:rsidRPr="00416853">
        <w:rPr>
          <w:color w:val="000000"/>
          <w:lang w:val="en-US"/>
        </w:rPr>
        <w:t>The system computes finding priority, individual file debt, repository health scores, and grades as specified in FR-11. These calculations rely on fixed severity base points of 8 for Critical, 5 for High, 3 for Medium, and 1 for Low. To guarantee that rescanning the same commit SHA consistently produces identical results, the 90-day churn window is measured from the exact committer date of the analyzed commit. In accordance with FR-21, all outputs are dynamically generated upon reading the stored findings under the active profile. These outputs contain finding priority, per-file debt scores, repository health scores, grades, deltas, and category breakdowns.</w:t>
      </w:r>
      <w:r w:rsidRPr="00416853">
        <w:t xml:space="preserve"> </w:t>
      </w:r>
    </w:p>
    <w:p w14:paraId="3B2ED0D5" w14:textId="77777777" w:rsidR="009864DC" w:rsidRDefault="009864DC" w:rsidP="00F36D96">
      <w:pPr>
        <w:pStyle w:val="Heading2"/>
      </w:pPr>
      <w:bookmarkStart w:id="19" w:name="_Toc237202801"/>
      <w:r w:rsidRPr="00416853">
        <w:t>Usability</w:t>
      </w:r>
      <w:bookmarkEnd w:id="19"/>
    </w:p>
    <w:p w14:paraId="6CA2F096" w14:textId="77777777" w:rsidR="001677B5" w:rsidRPr="001677B5" w:rsidRDefault="001677B5" w:rsidP="001677B5"/>
    <w:p w14:paraId="0E0E5B37" w14:textId="77777777" w:rsidR="009864DC" w:rsidRPr="00416853" w:rsidRDefault="009864DC" w:rsidP="009864DC">
      <w:pPr>
        <w:keepLines/>
        <w:pBdr>
          <w:top w:val="nil"/>
          <w:left w:val="nil"/>
          <w:bottom w:val="nil"/>
          <w:right w:val="nil"/>
          <w:between w:val="nil"/>
        </w:pBdr>
        <w:spacing w:after="120"/>
        <w:ind w:left="720"/>
        <w:rPr>
          <w:color w:val="000000"/>
        </w:rPr>
      </w:pPr>
      <w:r w:rsidRPr="00416853">
        <w:t>Usability is this product's core differentiating attribute against competing tools. They are technically capable but overwhelm small teams with high noise and heavy configuration. The requirements listed below make the system testable for low noisiness. Each requirement states a measurable target and the method by which it will be verified.</w:t>
      </w:r>
    </w:p>
    <w:p w14:paraId="097CEE93" w14:textId="7B527024" w:rsidR="007E3E66" w:rsidRDefault="009864DC" w:rsidP="007E3E66">
      <w:pPr>
        <w:pStyle w:val="Heading3"/>
      </w:pPr>
      <w:bookmarkStart w:id="20" w:name="_Toc237202802"/>
      <w:r w:rsidRPr="00416853">
        <w:t>Learnability and training time</w:t>
      </w:r>
      <w:bookmarkEnd w:id="20"/>
    </w:p>
    <w:p w14:paraId="09971D45" w14:textId="77777777" w:rsidR="00354B85" w:rsidRPr="00354B85" w:rsidRDefault="00354B85" w:rsidP="00354B85"/>
    <w:p w14:paraId="16C8E519" w14:textId="72A7E1BF" w:rsidR="009864DC" w:rsidRPr="00416853" w:rsidRDefault="007E3E66" w:rsidP="007E3E66">
      <w:pPr>
        <w:pStyle w:val="Caption"/>
        <w:rPr>
          <w:color w:val="000000"/>
        </w:rPr>
      </w:pPr>
      <w:bookmarkStart w:id="21" w:name="_Toc237202836"/>
      <w:r w:rsidRPr="00416853">
        <w:t xml:space="preserve">Table </w:t>
      </w:r>
      <w:fldSimple w:instr=" STYLEREF 2 \s ">
        <w:r w:rsidR="000D0C9A">
          <w:rPr>
            <w:noProof/>
          </w:rPr>
          <w:t>3.2</w:t>
        </w:r>
      </w:fldSimple>
      <w:r w:rsidR="0049074E">
        <w:noBreakHyphen/>
      </w:r>
      <w:fldSimple w:instr=" SEQ Table \* ARABIC \s 2 ">
        <w:r w:rsidR="000D0C9A">
          <w:rPr>
            <w:noProof/>
          </w:rPr>
          <w:t>1</w:t>
        </w:r>
      </w:fldSimple>
      <w:r w:rsidRPr="00416853">
        <w:rPr>
          <w:lang w:val="en-US"/>
        </w:rPr>
        <w:t>: Learnability and training-time requirements.</w:t>
      </w:r>
      <w:bookmarkEnd w:id="21"/>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76553C96" w14:textId="77777777" w:rsidTr="006706C8">
        <w:trPr>
          <w:tblHeader/>
        </w:trPr>
        <w:tc>
          <w:tcPr>
            <w:tcW w:w="900" w:type="dxa"/>
          </w:tcPr>
          <w:p w14:paraId="3409B5EB"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7394B6EF"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2B3AE25E"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0D0AE739"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24259A7D" w14:textId="77777777" w:rsidTr="006706C8">
        <w:tc>
          <w:tcPr>
            <w:tcW w:w="900" w:type="dxa"/>
          </w:tcPr>
          <w:p w14:paraId="3F024040" w14:textId="77777777" w:rsidR="009864DC" w:rsidRPr="00416853" w:rsidRDefault="009864DC" w:rsidP="006706C8">
            <w:pPr>
              <w:keepLines/>
              <w:pBdr>
                <w:top w:val="nil"/>
                <w:left w:val="nil"/>
                <w:bottom w:val="nil"/>
                <w:right w:val="nil"/>
                <w:between w:val="nil"/>
              </w:pBdr>
              <w:spacing w:after="120"/>
              <w:rPr>
                <w:color w:val="000000"/>
              </w:rPr>
            </w:pPr>
            <w:r w:rsidRPr="00416853">
              <w:t>U-1</w:t>
            </w:r>
          </w:p>
        </w:tc>
        <w:tc>
          <w:tcPr>
            <w:tcW w:w="3300" w:type="dxa"/>
          </w:tcPr>
          <w:p w14:paraId="5467B788" w14:textId="77777777" w:rsidR="009864DC" w:rsidRPr="00416853" w:rsidRDefault="009864DC" w:rsidP="006706C8">
            <w:pPr>
              <w:keepLines/>
              <w:pBdr>
                <w:top w:val="nil"/>
                <w:left w:val="nil"/>
                <w:bottom w:val="nil"/>
                <w:right w:val="nil"/>
                <w:between w:val="nil"/>
              </w:pBdr>
              <w:spacing w:after="120"/>
              <w:rPr>
                <w:color w:val="000000"/>
              </w:rPr>
            </w:pPr>
            <w:r w:rsidRPr="00416853">
              <w:t>A first-time developer shall complete the primary journey - sign in, connect a public repository, run a scan and open the top-priority finding - with no training and no documentation.</w:t>
            </w:r>
          </w:p>
        </w:tc>
        <w:tc>
          <w:tcPr>
            <w:tcW w:w="3060" w:type="dxa"/>
          </w:tcPr>
          <w:p w14:paraId="29F8C5E8"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At least 4 of 5 test participants succeed without guidance; median completion time &lt;= 5 minutes.  </w:t>
            </w:r>
          </w:p>
        </w:tc>
        <w:tc>
          <w:tcPr>
            <w:tcW w:w="2100" w:type="dxa"/>
          </w:tcPr>
          <w:p w14:paraId="47CD2588" w14:textId="77777777" w:rsidR="009864DC" w:rsidRPr="00416853" w:rsidRDefault="009864DC" w:rsidP="006706C8">
            <w:pPr>
              <w:keepLines/>
              <w:pBdr>
                <w:top w:val="nil"/>
                <w:left w:val="nil"/>
                <w:bottom w:val="nil"/>
                <w:right w:val="nil"/>
                <w:between w:val="nil"/>
              </w:pBdr>
              <w:spacing w:after="120"/>
              <w:rPr>
                <w:color w:val="000000"/>
              </w:rPr>
            </w:pPr>
            <w:r w:rsidRPr="00416853">
              <w:t>Usability test with 5 participants.</w:t>
            </w:r>
          </w:p>
        </w:tc>
      </w:tr>
      <w:tr w:rsidR="009864DC" w:rsidRPr="00416853" w14:paraId="09E0BE82" w14:textId="77777777" w:rsidTr="006706C8">
        <w:tc>
          <w:tcPr>
            <w:tcW w:w="900" w:type="dxa"/>
          </w:tcPr>
          <w:p w14:paraId="51A47D35" w14:textId="77777777" w:rsidR="009864DC" w:rsidRPr="00416853" w:rsidRDefault="009864DC" w:rsidP="006706C8">
            <w:pPr>
              <w:keepLines/>
              <w:pBdr>
                <w:top w:val="nil"/>
                <w:left w:val="nil"/>
                <w:bottom w:val="nil"/>
                <w:right w:val="nil"/>
                <w:between w:val="nil"/>
              </w:pBdr>
              <w:spacing w:after="120"/>
              <w:rPr>
                <w:color w:val="000000"/>
              </w:rPr>
            </w:pPr>
            <w:r w:rsidRPr="00416853">
              <w:t>U-2</w:t>
            </w:r>
          </w:p>
        </w:tc>
        <w:tc>
          <w:tcPr>
            <w:tcW w:w="3300" w:type="dxa"/>
          </w:tcPr>
          <w:p w14:paraId="2E644541"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No formal training shall be required for any user class (v2.0 will have user classes) </w:t>
            </w:r>
          </w:p>
        </w:tc>
        <w:tc>
          <w:tcPr>
            <w:tcW w:w="3060" w:type="dxa"/>
          </w:tcPr>
          <w:p w14:paraId="57C190C6" w14:textId="77777777" w:rsidR="009864DC" w:rsidRPr="00416853" w:rsidRDefault="009864DC" w:rsidP="006706C8">
            <w:pPr>
              <w:keepLines/>
              <w:pBdr>
                <w:top w:val="nil"/>
                <w:left w:val="nil"/>
                <w:bottom w:val="nil"/>
                <w:right w:val="nil"/>
                <w:between w:val="nil"/>
              </w:pBdr>
              <w:spacing w:after="120"/>
              <w:rPr>
                <w:color w:val="000000"/>
              </w:rPr>
            </w:pPr>
            <w:r w:rsidRPr="00416853">
              <w:t>viewer/stakeholder can identify dashboard outputs (trend-charts, scores) with self guidance  .</w:t>
            </w:r>
          </w:p>
        </w:tc>
        <w:tc>
          <w:tcPr>
            <w:tcW w:w="2100" w:type="dxa"/>
          </w:tcPr>
          <w:p w14:paraId="37DBE4AE" w14:textId="77777777" w:rsidR="009864DC" w:rsidRPr="00416853" w:rsidRDefault="009864DC" w:rsidP="006706C8">
            <w:pPr>
              <w:keepLines/>
              <w:pBdr>
                <w:top w:val="nil"/>
                <w:left w:val="nil"/>
                <w:bottom w:val="nil"/>
                <w:right w:val="nil"/>
                <w:between w:val="nil"/>
              </w:pBdr>
              <w:spacing w:after="120"/>
              <w:rPr>
                <w:color w:val="000000"/>
              </w:rPr>
            </w:pPr>
            <w:r w:rsidRPr="00416853">
              <w:t>Same usability-test session.</w:t>
            </w:r>
          </w:p>
        </w:tc>
      </w:tr>
    </w:tbl>
    <w:p w14:paraId="2DBEE702" w14:textId="77777777" w:rsidR="00354B85" w:rsidRPr="00416853" w:rsidRDefault="00354B85" w:rsidP="009864DC">
      <w:pPr>
        <w:pBdr>
          <w:top w:val="nil"/>
          <w:left w:val="nil"/>
          <w:bottom w:val="nil"/>
          <w:right w:val="nil"/>
          <w:between w:val="nil"/>
        </w:pBdr>
        <w:spacing w:before="120" w:after="120"/>
        <w:rPr>
          <w:b/>
          <w:bCs/>
          <w:color w:val="0070C0"/>
        </w:rPr>
      </w:pPr>
    </w:p>
    <w:p w14:paraId="17A97D14" w14:textId="599DC31F" w:rsidR="00354B85" w:rsidRPr="00354B85" w:rsidRDefault="009864DC" w:rsidP="00354B85">
      <w:pPr>
        <w:pStyle w:val="Heading3"/>
      </w:pPr>
      <w:bookmarkStart w:id="22" w:name="_Toc237202803"/>
      <w:r w:rsidRPr="00416853">
        <w:t>Task efficiency and low-noise presentation</w:t>
      </w:r>
      <w:bookmarkEnd w:id="22"/>
    </w:p>
    <w:p w14:paraId="1D418AC5" w14:textId="646DBC30" w:rsidR="009864DC" w:rsidRPr="00416853" w:rsidRDefault="007E3E66" w:rsidP="007E3E66">
      <w:pPr>
        <w:pStyle w:val="Caption"/>
        <w:rPr>
          <w:color w:val="000000"/>
        </w:rPr>
      </w:pPr>
      <w:bookmarkStart w:id="23" w:name="_Toc237202837"/>
      <w:r w:rsidRPr="00416853">
        <w:t xml:space="preserve">Table </w:t>
      </w:r>
      <w:fldSimple w:instr=" STYLEREF 2 \s ">
        <w:r w:rsidR="000D0C9A">
          <w:rPr>
            <w:noProof/>
          </w:rPr>
          <w:t>3.2</w:t>
        </w:r>
      </w:fldSimple>
      <w:r w:rsidR="0049074E">
        <w:noBreakHyphen/>
      </w:r>
      <w:fldSimple w:instr=" SEQ Table \* ARABIC \s 2 ">
        <w:r w:rsidR="000D0C9A">
          <w:rPr>
            <w:noProof/>
          </w:rPr>
          <w:t>2</w:t>
        </w:r>
      </w:fldSimple>
      <w:r w:rsidRPr="00416853">
        <w:rPr>
          <w:lang w:val="en-US"/>
        </w:rPr>
        <w:t>:Task-efficiency and low-noise requirements</w:t>
      </w:r>
      <w:bookmarkEnd w:id="23"/>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18E091C1" w14:textId="77777777" w:rsidTr="006706C8">
        <w:trPr>
          <w:tblHeader/>
        </w:trPr>
        <w:tc>
          <w:tcPr>
            <w:tcW w:w="900" w:type="dxa"/>
          </w:tcPr>
          <w:p w14:paraId="7675573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0E9FED4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285E0F2A"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3B78805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6CBFAB9D" w14:textId="77777777" w:rsidTr="006706C8">
        <w:tc>
          <w:tcPr>
            <w:tcW w:w="900" w:type="dxa"/>
          </w:tcPr>
          <w:p w14:paraId="7A444E29" w14:textId="77777777" w:rsidR="009864DC" w:rsidRPr="00416853" w:rsidRDefault="009864DC" w:rsidP="006706C8">
            <w:pPr>
              <w:keepLines/>
              <w:pBdr>
                <w:top w:val="nil"/>
                <w:left w:val="nil"/>
                <w:bottom w:val="nil"/>
                <w:right w:val="nil"/>
                <w:between w:val="nil"/>
              </w:pBdr>
              <w:spacing w:after="120"/>
              <w:rPr>
                <w:color w:val="000000"/>
              </w:rPr>
            </w:pPr>
            <w:r w:rsidRPr="00416853">
              <w:t>U-3</w:t>
            </w:r>
          </w:p>
        </w:tc>
        <w:tc>
          <w:tcPr>
            <w:tcW w:w="3300" w:type="dxa"/>
          </w:tcPr>
          <w:p w14:paraId="29776BD0" w14:textId="77777777" w:rsidR="009864DC" w:rsidRPr="00416853" w:rsidRDefault="009864DC" w:rsidP="006706C8">
            <w:pPr>
              <w:keepLines/>
              <w:pBdr>
                <w:top w:val="nil"/>
                <w:left w:val="nil"/>
                <w:bottom w:val="nil"/>
                <w:right w:val="nil"/>
                <w:between w:val="nil"/>
              </w:pBdr>
              <w:spacing w:after="120"/>
              <w:rPr>
                <w:color w:val="000000"/>
              </w:rPr>
            </w:pPr>
            <w:r w:rsidRPr="00416853">
              <w:t>On an already-scanned project, each core task shall complete within a stated budget measured from dashboard load.</w:t>
            </w:r>
          </w:p>
        </w:tc>
        <w:tc>
          <w:tcPr>
            <w:tcW w:w="3060" w:type="dxa"/>
          </w:tcPr>
          <w:p w14:paraId="656FDA36" w14:textId="77777777" w:rsidR="009864DC" w:rsidRPr="00416853" w:rsidRDefault="009864DC" w:rsidP="006706C8">
            <w:pPr>
              <w:keepLines/>
              <w:pBdr>
                <w:top w:val="nil"/>
                <w:left w:val="nil"/>
                <w:bottom w:val="nil"/>
                <w:right w:val="nil"/>
                <w:between w:val="nil"/>
              </w:pBdr>
              <w:spacing w:after="120"/>
              <w:rPr>
                <w:color w:val="000000"/>
              </w:rPr>
            </w:pPr>
            <w:r w:rsidRPr="00416853">
              <w:t>Identify the highest-priority issue &lt;= 30 s and &lt;= 2 clicks; open finding detail 1 click; filter by debt type &lt;= 2 interactions; switch branch &lt;= 2; load a past snapshot &lt;= 2.</w:t>
            </w:r>
          </w:p>
        </w:tc>
        <w:tc>
          <w:tcPr>
            <w:tcW w:w="2100" w:type="dxa"/>
          </w:tcPr>
          <w:p w14:paraId="0F1326AE" w14:textId="77777777" w:rsidR="009864DC" w:rsidRPr="00416853" w:rsidRDefault="009864DC" w:rsidP="006706C8">
            <w:pPr>
              <w:keepLines/>
              <w:pBdr>
                <w:top w:val="nil"/>
                <w:left w:val="nil"/>
                <w:bottom w:val="nil"/>
                <w:right w:val="nil"/>
                <w:between w:val="nil"/>
              </w:pBdr>
              <w:spacing w:after="120"/>
              <w:rPr>
                <w:color w:val="000000"/>
              </w:rPr>
            </w:pPr>
            <w:r w:rsidRPr="00416853">
              <w:t>Automated end-to-end tests assert the click paths.</w:t>
            </w:r>
          </w:p>
        </w:tc>
      </w:tr>
      <w:tr w:rsidR="009864DC" w:rsidRPr="00416853" w14:paraId="05C5D551" w14:textId="77777777" w:rsidTr="006706C8">
        <w:tc>
          <w:tcPr>
            <w:tcW w:w="900" w:type="dxa"/>
          </w:tcPr>
          <w:p w14:paraId="10278E0A" w14:textId="77777777" w:rsidR="009864DC" w:rsidRPr="00416853" w:rsidRDefault="009864DC" w:rsidP="006706C8">
            <w:pPr>
              <w:keepLines/>
              <w:pBdr>
                <w:top w:val="nil"/>
                <w:left w:val="nil"/>
                <w:bottom w:val="nil"/>
                <w:right w:val="nil"/>
                <w:between w:val="nil"/>
              </w:pBdr>
              <w:spacing w:after="120"/>
              <w:rPr>
                <w:color w:val="000000"/>
              </w:rPr>
            </w:pPr>
            <w:r w:rsidRPr="00416853">
              <w:t>U-4</w:t>
            </w:r>
          </w:p>
        </w:tc>
        <w:tc>
          <w:tcPr>
            <w:tcW w:w="3300" w:type="dxa"/>
          </w:tcPr>
          <w:p w14:paraId="5880CD9A" w14:textId="77777777" w:rsidR="009864DC" w:rsidRPr="00416853" w:rsidRDefault="009864DC" w:rsidP="006706C8">
            <w:pPr>
              <w:keepLines/>
              <w:pBdr>
                <w:top w:val="nil"/>
                <w:left w:val="nil"/>
                <w:bottom w:val="nil"/>
                <w:right w:val="nil"/>
                <w:between w:val="nil"/>
              </w:pBdr>
              <w:spacing w:after="120"/>
              <w:rPr>
                <w:color w:val="000000"/>
              </w:rPr>
            </w:pPr>
            <w:r w:rsidRPr="00416853">
              <w:t>The dashboard shall present findings ranked by priority and shall never present an unranked dump of raw results.</w:t>
            </w:r>
          </w:p>
        </w:tc>
        <w:tc>
          <w:tcPr>
            <w:tcW w:w="3060" w:type="dxa"/>
          </w:tcPr>
          <w:p w14:paraId="605C8115" w14:textId="77777777" w:rsidR="009864DC" w:rsidRPr="00416853" w:rsidRDefault="009864DC" w:rsidP="006706C8">
            <w:pPr>
              <w:keepLines/>
              <w:pBdr>
                <w:top w:val="nil"/>
                <w:left w:val="nil"/>
                <w:bottom w:val="nil"/>
                <w:right w:val="nil"/>
                <w:between w:val="nil"/>
              </w:pBdr>
              <w:spacing w:after="120"/>
              <w:rPr>
                <w:color w:val="000000"/>
              </w:rPr>
            </w:pPr>
            <w:r w:rsidRPr="00416853">
              <w:t>The initial Refactor-First view shows at most 10 findings, sorted by priority descending; everything else is reached by explicit expanding/filtering.</w:t>
            </w:r>
          </w:p>
        </w:tc>
        <w:tc>
          <w:tcPr>
            <w:tcW w:w="2100" w:type="dxa"/>
          </w:tcPr>
          <w:p w14:paraId="57D0F14C" w14:textId="77777777" w:rsidR="009864DC" w:rsidRPr="00416853" w:rsidRDefault="009864DC" w:rsidP="006706C8">
            <w:pPr>
              <w:keepLines/>
              <w:pBdr>
                <w:top w:val="nil"/>
                <w:left w:val="nil"/>
                <w:bottom w:val="nil"/>
                <w:right w:val="nil"/>
                <w:between w:val="nil"/>
              </w:pBdr>
              <w:spacing w:after="120"/>
              <w:rPr>
                <w:color w:val="000000"/>
              </w:rPr>
            </w:pPr>
            <w:r w:rsidRPr="00416853">
              <w:t>Component test on filtering.</w:t>
            </w:r>
          </w:p>
        </w:tc>
      </w:tr>
      <w:tr w:rsidR="009864DC" w:rsidRPr="00416853" w14:paraId="453ABAE7" w14:textId="77777777" w:rsidTr="006706C8">
        <w:tc>
          <w:tcPr>
            <w:tcW w:w="900" w:type="dxa"/>
          </w:tcPr>
          <w:p w14:paraId="11953CB3" w14:textId="77777777" w:rsidR="009864DC" w:rsidRPr="00416853" w:rsidRDefault="009864DC" w:rsidP="006706C8">
            <w:pPr>
              <w:keepLines/>
              <w:pBdr>
                <w:top w:val="nil"/>
                <w:left w:val="nil"/>
                <w:bottom w:val="nil"/>
                <w:right w:val="nil"/>
                <w:between w:val="nil"/>
              </w:pBdr>
              <w:spacing w:after="120"/>
              <w:rPr>
                <w:color w:val="000000"/>
              </w:rPr>
            </w:pPr>
            <w:r w:rsidRPr="00416853">
              <w:t>U-5</w:t>
            </w:r>
          </w:p>
        </w:tc>
        <w:tc>
          <w:tcPr>
            <w:tcW w:w="3300" w:type="dxa"/>
          </w:tcPr>
          <w:p w14:paraId="25466251" w14:textId="03F9A56B" w:rsidR="009864DC" w:rsidRPr="00416853" w:rsidRDefault="009864DC" w:rsidP="006706C8">
            <w:pPr>
              <w:keepLines/>
              <w:pBdr>
                <w:top w:val="nil"/>
                <w:left w:val="nil"/>
                <w:bottom w:val="nil"/>
                <w:right w:val="nil"/>
                <w:between w:val="nil"/>
              </w:pBdr>
              <w:spacing w:after="120"/>
              <w:rPr>
                <w:color w:val="000000"/>
              </w:rPr>
            </w:pPr>
            <w:r w:rsidRPr="00416853">
              <w:t>A non-technical stakeholder</w:t>
            </w:r>
            <w:r w:rsidR="009E1A47" w:rsidRPr="00416853">
              <w:t xml:space="preserve"> </w:t>
            </w:r>
            <w:r w:rsidRPr="00416853">
              <w:t xml:space="preserve"> shall correctly interpret the health score, grade, delta direction and trend direction without assistance.</w:t>
            </w:r>
          </w:p>
        </w:tc>
        <w:tc>
          <w:tcPr>
            <w:tcW w:w="3060" w:type="dxa"/>
          </w:tcPr>
          <w:p w14:paraId="18367540" w14:textId="77777777" w:rsidR="009864DC" w:rsidRPr="00416853" w:rsidRDefault="009864DC" w:rsidP="006706C8">
            <w:pPr>
              <w:keepLines/>
              <w:pBdr>
                <w:top w:val="nil"/>
                <w:left w:val="nil"/>
                <w:bottom w:val="nil"/>
                <w:right w:val="nil"/>
                <w:between w:val="nil"/>
              </w:pBdr>
              <w:spacing w:after="120"/>
              <w:rPr>
                <w:color w:val="000000"/>
              </w:rPr>
            </w:pPr>
            <w:r w:rsidRPr="00416853">
              <w:t>At least 4 of 5 non-technical participants interpret all four correctly.</w:t>
            </w:r>
          </w:p>
        </w:tc>
        <w:tc>
          <w:tcPr>
            <w:tcW w:w="2100" w:type="dxa"/>
          </w:tcPr>
          <w:p w14:paraId="7C3CD816" w14:textId="77777777" w:rsidR="009864DC" w:rsidRPr="00416853" w:rsidRDefault="009864DC" w:rsidP="006706C8">
            <w:pPr>
              <w:keepLines/>
              <w:pBdr>
                <w:top w:val="nil"/>
                <w:left w:val="nil"/>
                <w:bottom w:val="nil"/>
                <w:right w:val="nil"/>
                <w:between w:val="nil"/>
              </w:pBdr>
              <w:spacing w:after="120"/>
              <w:rPr>
                <w:color w:val="000000"/>
              </w:rPr>
            </w:pPr>
            <w:r w:rsidRPr="00416853">
              <w:t>Comprehension questions in the usability test.</w:t>
            </w:r>
          </w:p>
        </w:tc>
      </w:tr>
      <w:tr w:rsidR="009864DC" w:rsidRPr="00416853" w14:paraId="7A799231" w14:textId="77777777" w:rsidTr="006706C8">
        <w:tc>
          <w:tcPr>
            <w:tcW w:w="900" w:type="dxa"/>
          </w:tcPr>
          <w:p w14:paraId="792113F2" w14:textId="77777777" w:rsidR="009864DC" w:rsidRPr="00416853" w:rsidRDefault="009864DC" w:rsidP="006706C8">
            <w:pPr>
              <w:keepLines/>
              <w:pBdr>
                <w:top w:val="nil"/>
                <w:left w:val="nil"/>
                <w:bottom w:val="nil"/>
                <w:right w:val="nil"/>
                <w:between w:val="nil"/>
              </w:pBdr>
              <w:spacing w:after="120"/>
              <w:rPr>
                <w:color w:val="000000"/>
              </w:rPr>
            </w:pPr>
            <w:r w:rsidRPr="00416853">
              <w:t>U-6</w:t>
            </w:r>
          </w:p>
        </w:tc>
        <w:tc>
          <w:tcPr>
            <w:tcW w:w="3300" w:type="dxa"/>
          </w:tcPr>
          <w:p w14:paraId="05071790" w14:textId="13D81B9B" w:rsidR="009864DC" w:rsidRPr="00416853" w:rsidRDefault="009864DC" w:rsidP="006706C8">
            <w:pPr>
              <w:keepLines/>
              <w:pBdr>
                <w:top w:val="nil"/>
                <w:left w:val="nil"/>
                <w:bottom w:val="nil"/>
                <w:right w:val="nil"/>
                <w:between w:val="nil"/>
              </w:pBdr>
              <w:spacing w:after="120"/>
              <w:rPr>
                <w:color w:val="000000"/>
              </w:rPr>
            </w:pPr>
            <w:r w:rsidRPr="00416853">
              <w:t xml:space="preserve">Every finding shall be explained in exactly one English sentence </w:t>
            </w:r>
            <w:r w:rsidR="00BA1FC7" w:rsidRPr="00BA1FC7">
              <w:t>naming the symbol and, for rule findings, the measured value and the threshold crossed; for SATD findings, quoting the comment and its predicted category</w:t>
            </w:r>
            <w:r w:rsidR="00BA1FC7">
              <w:t>.</w:t>
            </w:r>
          </w:p>
        </w:tc>
        <w:tc>
          <w:tcPr>
            <w:tcW w:w="3060" w:type="dxa"/>
          </w:tcPr>
          <w:p w14:paraId="7C1FB179" w14:textId="77777777" w:rsidR="009864DC" w:rsidRPr="00416853" w:rsidRDefault="009864DC" w:rsidP="006706C8">
            <w:pPr>
              <w:keepLines/>
              <w:pBdr>
                <w:top w:val="nil"/>
                <w:left w:val="nil"/>
                <w:bottom w:val="nil"/>
                <w:right w:val="nil"/>
                <w:between w:val="nil"/>
              </w:pBdr>
              <w:spacing w:after="120"/>
              <w:rPr>
                <w:color w:val="000000"/>
              </w:rPr>
            </w:pPr>
            <w:r w:rsidRPr="00416853">
              <w:t>100% of findings; &lt;= 140 characters per reason.</w:t>
            </w:r>
          </w:p>
        </w:tc>
        <w:tc>
          <w:tcPr>
            <w:tcW w:w="2100" w:type="dxa"/>
          </w:tcPr>
          <w:p w14:paraId="66E857B4" w14:textId="77777777" w:rsidR="009864DC" w:rsidRPr="00416853" w:rsidRDefault="009864DC" w:rsidP="006706C8">
            <w:pPr>
              <w:keepLines/>
              <w:pBdr>
                <w:top w:val="nil"/>
                <w:left w:val="nil"/>
                <w:bottom w:val="nil"/>
                <w:right w:val="nil"/>
                <w:between w:val="nil"/>
              </w:pBdr>
              <w:spacing w:after="120"/>
              <w:rPr>
                <w:color w:val="000000"/>
              </w:rPr>
            </w:pPr>
            <w:r w:rsidRPr="00416853">
              <w:t>Review of the reason-template table (Appendix C).</w:t>
            </w:r>
          </w:p>
        </w:tc>
      </w:tr>
    </w:tbl>
    <w:p w14:paraId="24EA6108" w14:textId="77777777" w:rsidR="009864DC" w:rsidRPr="00416853" w:rsidRDefault="009864DC" w:rsidP="009864DC">
      <w:pPr>
        <w:keepLines/>
        <w:pBdr>
          <w:top w:val="nil"/>
          <w:left w:val="nil"/>
          <w:bottom w:val="nil"/>
          <w:right w:val="nil"/>
          <w:between w:val="nil"/>
        </w:pBdr>
        <w:spacing w:after="120"/>
        <w:ind w:left="720"/>
        <w:rPr>
          <w:color w:val="000000"/>
        </w:rPr>
      </w:pPr>
    </w:p>
    <w:p w14:paraId="06AEFB0B" w14:textId="0888F0A3" w:rsidR="007E3E66" w:rsidRDefault="009864DC" w:rsidP="007E3E66">
      <w:pPr>
        <w:pStyle w:val="Heading3"/>
      </w:pPr>
      <w:bookmarkStart w:id="24" w:name="_Toc237202804"/>
      <w:r w:rsidRPr="00416853">
        <w:t>Accessibility and standards conformance</w:t>
      </w:r>
      <w:bookmarkEnd w:id="24"/>
    </w:p>
    <w:p w14:paraId="5D098A62" w14:textId="77777777" w:rsidR="00354B85" w:rsidRPr="00354B85" w:rsidRDefault="00354B85" w:rsidP="00354B85"/>
    <w:p w14:paraId="66679BD2" w14:textId="39EC8E15" w:rsidR="009864DC" w:rsidRPr="00416853" w:rsidRDefault="007E3E66" w:rsidP="007E3E66">
      <w:pPr>
        <w:pStyle w:val="Caption"/>
        <w:rPr>
          <w:color w:val="000000"/>
        </w:rPr>
      </w:pPr>
      <w:bookmarkStart w:id="25" w:name="_Toc237202838"/>
      <w:r w:rsidRPr="00416853">
        <w:t xml:space="preserve">Table </w:t>
      </w:r>
      <w:fldSimple w:instr=" STYLEREF 2 \s ">
        <w:r w:rsidR="000D0C9A">
          <w:rPr>
            <w:noProof/>
          </w:rPr>
          <w:t>3.2</w:t>
        </w:r>
      </w:fldSimple>
      <w:r w:rsidR="0049074E">
        <w:noBreakHyphen/>
      </w:r>
      <w:fldSimple w:instr=" SEQ Table \* ARABIC \s 2 ">
        <w:r w:rsidR="000D0C9A">
          <w:rPr>
            <w:noProof/>
          </w:rPr>
          <w:t>3</w:t>
        </w:r>
      </w:fldSimple>
      <w:r w:rsidRPr="00416853">
        <w:rPr>
          <w:lang w:val="en-US"/>
        </w:rPr>
        <w:t>:Accessibility and standards-conformance requirements.</w:t>
      </w:r>
      <w:bookmarkEnd w:id="25"/>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05463ECD" w14:textId="77777777" w:rsidTr="006706C8">
        <w:trPr>
          <w:tblHeader/>
        </w:trPr>
        <w:tc>
          <w:tcPr>
            <w:tcW w:w="900" w:type="dxa"/>
          </w:tcPr>
          <w:p w14:paraId="2FD1AEC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1A2A6920"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680FB4E2"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3D9B2E26"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09DA6235" w14:textId="77777777" w:rsidTr="006706C8">
        <w:tc>
          <w:tcPr>
            <w:tcW w:w="900" w:type="dxa"/>
          </w:tcPr>
          <w:p w14:paraId="72E3ED86" w14:textId="77777777" w:rsidR="009864DC" w:rsidRPr="00416853" w:rsidRDefault="009864DC" w:rsidP="006706C8">
            <w:pPr>
              <w:keepLines/>
              <w:pBdr>
                <w:top w:val="nil"/>
                <w:left w:val="nil"/>
                <w:bottom w:val="nil"/>
                <w:right w:val="nil"/>
                <w:between w:val="nil"/>
              </w:pBdr>
              <w:spacing w:after="120"/>
              <w:rPr>
                <w:color w:val="000000"/>
              </w:rPr>
            </w:pPr>
            <w:r w:rsidRPr="00416853">
              <w:t>U-7</w:t>
            </w:r>
          </w:p>
        </w:tc>
        <w:tc>
          <w:tcPr>
            <w:tcW w:w="3300" w:type="dxa"/>
          </w:tcPr>
          <w:p w14:paraId="2D1C3095" w14:textId="77777777" w:rsidR="009864DC" w:rsidRPr="00416853" w:rsidRDefault="009864DC" w:rsidP="006706C8">
            <w:pPr>
              <w:keepLines/>
              <w:pBdr>
                <w:top w:val="nil"/>
                <w:left w:val="nil"/>
                <w:bottom w:val="nil"/>
                <w:right w:val="nil"/>
                <w:between w:val="nil"/>
              </w:pBdr>
              <w:spacing w:after="120"/>
              <w:rPr>
                <w:color w:val="000000"/>
              </w:rPr>
            </w:pPr>
            <w:r w:rsidRPr="00416853">
              <w:t>The user interface shall conform to WCAG 2.1 Level AA for contrast, including every severity badge and every heat-map tint.</w:t>
            </w:r>
          </w:p>
        </w:tc>
        <w:tc>
          <w:tcPr>
            <w:tcW w:w="3060" w:type="dxa"/>
          </w:tcPr>
          <w:p w14:paraId="2D808432" w14:textId="77777777" w:rsidR="009864DC" w:rsidRPr="00416853" w:rsidRDefault="009864DC" w:rsidP="006706C8">
            <w:pPr>
              <w:keepLines/>
              <w:pBdr>
                <w:top w:val="nil"/>
                <w:left w:val="nil"/>
                <w:bottom w:val="nil"/>
                <w:right w:val="nil"/>
                <w:between w:val="nil"/>
              </w:pBdr>
              <w:spacing w:after="120"/>
              <w:rPr>
                <w:color w:val="000000"/>
              </w:rPr>
            </w:pPr>
            <w:r w:rsidRPr="00416853">
              <w:t>Contrast ratio &gt;= 4.5:1 for body text and &gt;= 3:1 for user-interface components and graphical objects; 0 violations.</w:t>
            </w:r>
          </w:p>
        </w:tc>
        <w:tc>
          <w:tcPr>
            <w:tcW w:w="2100" w:type="dxa"/>
          </w:tcPr>
          <w:p w14:paraId="365C3141" w14:textId="77777777" w:rsidR="009864DC" w:rsidRPr="00416853" w:rsidRDefault="009864DC" w:rsidP="006706C8">
            <w:pPr>
              <w:keepLines/>
              <w:pBdr>
                <w:top w:val="nil"/>
                <w:left w:val="nil"/>
                <w:bottom w:val="nil"/>
                <w:right w:val="nil"/>
                <w:between w:val="nil"/>
              </w:pBdr>
              <w:spacing w:after="120"/>
              <w:rPr>
                <w:color w:val="000000"/>
              </w:rPr>
            </w:pPr>
            <w:r w:rsidRPr="00416853">
              <w:t>Automated accessibility audit (axe-core / Lighthouse).</w:t>
            </w:r>
          </w:p>
        </w:tc>
      </w:tr>
      <w:tr w:rsidR="009864DC" w:rsidRPr="00416853" w14:paraId="1D2C4D48" w14:textId="77777777" w:rsidTr="006706C8">
        <w:tc>
          <w:tcPr>
            <w:tcW w:w="900" w:type="dxa"/>
          </w:tcPr>
          <w:p w14:paraId="19F64BB2" w14:textId="77777777" w:rsidR="009864DC" w:rsidRPr="00416853" w:rsidRDefault="009864DC" w:rsidP="006706C8">
            <w:pPr>
              <w:keepLines/>
              <w:pBdr>
                <w:top w:val="nil"/>
                <w:left w:val="nil"/>
                <w:bottom w:val="nil"/>
                <w:right w:val="nil"/>
                <w:between w:val="nil"/>
              </w:pBdr>
              <w:spacing w:after="120"/>
              <w:rPr>
                <w:color w:val="000000"/>
              </w:rPr>
            </w:pPr>
            <w:r w:rsidRPr="00416853">
              <w:t>U-8</w:t>
            </w:r>
          </w:p>
        </w:tc>
        <w:tc>
          <w:tcPr>
            <w:tcW w:w="3300" w:type="dxa"/>
          </w:tcPr>
          <w:p w14:paraId="18C2A73C" w14:textId="77777777" w:rsidR="009864DC" w:rsidRPr="00416853" w:rsidRDefault="009864DC" w:rsidP="006706C8">
            <w:pPr>
              <w:keepLines/>
              <w:pBdr>
                <w:top w:val="nil"/>
                <w:left w:val="nil"/>
                <w:bottom w:val="nil"/>
                <w:right w:val="nil"/>
                <w:between w:val="nil"/>
              </w:pBdr>
              <w:spacing w:after="120"/>
              <w:rPr>
                <w:color w:val="000000"/>
              </w:rPr>
            </w:pPr>
            <w:r w:rsidRPr="00416853">
              <w:t>Color shall never be the sole carrier of meaning.</w:t>
            </w:r>
          </w:p>
        </w:tc>
        <w:tc>
          <w:tcPr>
            <w:tcW w:w="3060" w:type="dxa"/>
          </w:tcPr>
          <w:p w14:paraId="7E966BC7" w14:textId="77777777" w:rsidR="009864DC" w:rsidRPr="00416853" w:rsidRDefault="009864DC" w:rsidP="006706C8">
            <w:pPr>
              <w:keepLines/>
              <w:pBdr>
                <w:top w:val="nil"/>
                <w:left w:val="nil"/>
                <w:bottom w:val="nil"/>
                <w:right w:val="nil"/>
                <w:between w:val="nil"/>
              </w:pBdr>
              <w:spacing w:after="120"/>
              <w:rPr>
                <w:color w:val="000000"/>
              </w:rPr>
            </w:pPr>
            <w:r w:rsidRPr="00416853">
              <w:t>Heat-map tint is always accompanied by a numeric health score and letter grade; severity is always a text-labelled badge, never a colored dot alone; 0 color-only signals.</w:t>
            </w:r>
          </w:p>
        </w:tc>
        <w:tc>
          <w:tcPr>
            <w:tcW w:w="2100" w:type="dxa"/>
          </w:tcPr>
          <w:p w14:paraId="6BB1C054" w14:textId="77777777" w:rsidR="009864DC" w:rsidRPr="00416853" w:rsidRDefault="009864DC" w:rsidP="006706C8">
            <w:pPr>
              <w:keepLines/>
              <w:pBdr>
                <w:top w:val="nil"/>
                <w:left w:val="nil"/>
                <w:bottom w:val="nil"/>
                <w:right w:val="nil"/>
                <w:between w:val="nil"/>
              </w:pBdr>
              <w:spacing w:after="120"/>
              <w:rPr>
                <w:color w:val="000000"/>
              </w:rPr>
            </w:pPr>
            <w:r w:rsidRPr="00416853">
              <w:t>Manual audit plus greyscale review.</w:t>
            </w:r>
          </w:p>
        </w:tc>
      </w:tr>
      <w:tr w:rsidR="009864DC" w:rsidRPr="00416853" w14:paraId="7C762673" w14:textId="77777777" w:rsidTr="006706C8">
        <w:tc>
          <w:tcPr>
            <w:tcW w:w="900" w:type="dxa"/>
          </w:tcPr>
          <w:p w14:paraId="479D72E3" w14:textId="77777777" w:rsidR="009864DC" w:rsidRPr="00416853" w:rsidRDefault="009864DC" w:rsidP="006706C8">
            <w:pPr>
              <w:keepLines/>
              <w:pBdr>
                <w:top w:val="nil"/>
                <w:left w:val="nil"/>
                <w:bottom w:val="nil"/>
                <w:right w:val="nil"/>
                <w:between w:val="nil"/>
              </w:pBdr>
              <w:spacing w:after="120"/>
              <w:rPr>
                <w:color w:val="000000"/>
              </w:rPr>
            </w:pPr>
            <w:r w:rsidRPr="00416853">
              <w:t>U-9</w:t>
            </w:r>
          </w:p>
        </w:tc>
        <w:tc>
          <w:tcPr>
            <w:tcW w:w="3300" w:type="dxa"/>
          </w:tcPr>
          <w:p w14:paraId="7E4D3CFC" w14:textId="77777777" w:rsidR="009864DC" w:rsidRPr="00416853" w:rsidRDefault="009864DC" w:rsidP="006706C8">
            <w:pPr>
              <w:keepLines/>
              <w:pBdr>
                <w:top w:val="nil"/>
                <w:left w:val="nil"/>
                <w:bottom w:val="nil"/>
                <w:right w:val="nil"/>
                <w:between w:val="nil"/>
              </w:pBdr>
              <w:spacing w:after="120"/>
              <w:rPr>
                <w:color w:val="000000"/>
              </w:rPr>
            </w:pPr>
            <w:r w:rsidRPr="00416853">
              <w:t>Every interactive component must be fully operable using only a keyboard. The system must enforce a sequential, logical tab order and display a permanent visual indicator so users always know which element is currently active.</w:t>
            </w:r>
          </w:p>
        </w:tc>
        <w:tc>
          <w:tcPr>
            <w:tcW w:w="3060" w:type="dxa"/>
          </w:tcPr>
          <w:p w14:paraId="74299D88" w14:textId="77777777" w:rsidR="009864DC" w:rsidRPr="00416853" w:rsidRDefault="009864DC" w:rsidP="006706C8">
            <w:pPr>
              <w:keepLines/>
              <w:pBdr>
                <w:top w:val="nil"/>
                <w:left w:val="nil"/>
                <w:bottom w:val="nil"/>
                <w:right w:val="nil"/>
                <w:between w:val="nil"/>
              </w:pBdr>
              <w:spacing w:after="120"/>
              <w:rPr>
                <w:color w:val="000000"/>
              </w:rPr>
            </w:pPr>
            <w:r w:rsidRPr="00416853">
              <w:t>This standard applies to 100% of the interface. Mandatory components include navigation links, branch selectors, scan/stop commands, data filters, finding rows, file-tree nodes, and panel closing mechanisms.</w:t>
            </w:r>
          </w:p>
        </w:tc>
        <w:tc>
          <w:tcPr>
            <w:tcW w:w="2100" w:type="dxa"/>
          </w:tcPr>
          <w:p w14:paraId="7B8D72B3" w14:textId="77777777" w:rsidR="009864DC" w:rsidRPr="00416853" w:rsidRDefault="009864DC" w:rsidP="006706C8">
            <w:pPr>
              <w:keepLines/>
              <w:pBdr>
                <w:top w:val="nil"/>
                <w:left w:val="nil"/>
                <w:bottom w:val="nil"/>
                <w:right w:val="nil"/>
                <w:between w:val="nil"/>
              </w:pBdr>
              <w:spacing w:after="120"/>
              <w:rPr>
                <w:color w:val="000000"/>
              </w:rPr>
            </w:pPr>
            <w:r w:rsidRPr="00416853">
              <w:t>Keyboard-only walkthrough plus automated accessibility audit.</w:t>
            </w:r>
          </w:p>
        </w:tc>
      </w:tr>
    </w:tbl>
    <w:p w14:paraId="5BADF97E" w14:textId="77777777" w:rsidR="009864DC" w:rsidRPr="00416853" w:rsidRDefault="009864DC" w:rsidP="009864DC">
      <w:pPr>
        <w:keepLines/>
        <w:pBdr>
          <w:top w:val="nil"/>
          <w:left w:val="nil"/>
          <w:bottom w:val="nil"/>
          <w:right w:val="nil"/>
          <w:between w:val="nil"/>
        </w:pBdr>
        <w:spacing w:after="120"/>
        <w:ind w:left="720"/>
        <w:rPr>
          <w:color w:val="000000"/>
        </w:rPr>
      </w:pPr>
    </w:p>
    <w:p w14:paraId="2C7CD5CC" w14:textId="339753DC" w:rsidR="00354B85" w:rsidRDefault="009864DC" w:rsidP="00354B85">
      <w:pPr>
        <w:pStyle w:val="Heading3"/>
      </w:pPr>
      <w:bookmarkStart w:id="26" w:name="_Toc237202805"/>
      <w:r w:rsidRPr="00416853">
        <w:t>Feedback, error recovery and consistency</w:t>
      </w:r>
      <w:bookmarkEnd w:id="26"/>
    </w:p>
    <w:p w14:paraId="183E3AF1" w14:textId="77777777" w:rsidR="00354B85" w:rsidRPr="00354B85" w:rsidRDefault="00354B85" w:rsidP="00354B85"/>
    <w:p w14:paraId="639D91DF" w14:textId="248310BA" w:rsidR="009864DC" w:rsidRPr="00416853" w:rsidRDefault="007E3E66" w:rsidP="007E3E66">
      <w:pPr>
        <w:pStyle w:val="Caption"/>
        <w:rPr>
          <w:color w:val="000000"/>
        </w:rPr>
      </w:pPr>
      <w:bookmarkStart w:id="27" w:name="_Toc237202839"/>
      <w:r w:rsidRPr="00416853">
        <w:t xml:space="preserve">Table </w:t>
      </w:r>
      <w:fldSimple w:instr=" STYLEREF 2 \s ">
        <w:r w:rsidR="000D0C9A">
          <w:rPr>
            <w:noProof/>
          </w:rPr>
          <w:t>3.2</w:t>
        </w:r>
      </w:fldSimple>
      <w:r w:rsidR="0049074E">
        <w:noBreakHyphen/>
      </w:r>
      <w:fldSimple w:instr=" SEQ Table \* ARABIC \s 2 ">
        <w:r w:rsidR="000D0C9A">
          <w:rPr>
            <w:noProof/>
          </w:rPr>
          <w:t>4</w:t>
        </w:r>
      </w:fldSimple>
      <w:r w:rsidRPr="00416853">
        <w:rPr>
          <w:lang w:val="en-US"/>
        </w:rPr>
        <w:t>:Feedback, error-recovery and consistency requirements.</w:t>
      </w:r>
      <w:bookmarkEnd w:id="2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3E679911" w14:textId="77777777" w:rsidTr="006706C8">
        <w:trPr>
          <w:tblHeader/>
        </w:trPr>
        <w:tc>
          <w:tcPr>
            <w:tcW w:w="900" w:type="dxa"/>
          </w:tcPr>
          <w:p w14:paraId="2EF202C9"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1561ACA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5F28DE5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3DE612AF"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3BC35FA4" w14:textId="77777777" w:rsidTr="006706C8">
        <w:tc>
          <w:tcPr>
            <w:tcW w:w="900" w:type="dxa"/>
          </w:tcPr>
          <w:p w14:paraId="276804AF" w14:textId="77777777" w:rsidR="009864DC" w:rsidRPr="00416853" w:rsidRDefault="009864DC" w:rsidP="006706C8">
            <w:pPr>
              <w:keepLines/>
              <w:pBdr>
                <w:top w:val="nil"/>
                <w:left w:val="nil"/>
                <w:bottom w:val="nil"/>
                <w:right w:val="nil"/>
                <w:between w:val="nil"/>
              </w:pBdr>
              <w:spacing w:after="120"/>
              <w:rPr>
                <w:color w:val="000000"/>
              </w:rPr>
            </w:pPr>
            <w:r w:rsidRPr="00416853">
              <w:t>U-10</w:t>
            </w:r>
          </w:p>
        </w:tc>
        <w:tc>
          <w:tcPr>
            <w:tcW w:w="3300" w:type="dxa"/>
          </w:tcPr>
          <w:p w14:paraId="5C886971" w14:textId="77777777" w:rsidR="009864DC" w:rsidRPr="00416853" w:rsidRDefault="009864DC" w:rsidP="006706C8">
            <w:pPr>
              <w:keepLines/>
              <w:pBdr>
                <w:top w:val="nil"/>
                <w:left w:val="nil"/>
                <w:bottom w:val="nil"/>
                <w:right w:val="nil"/>
                <w:between w:val="nil"/>
              </w:pBdr>
              <w:spacing w:after="120"/>
              <w:rPr>
                <w:color w:val="000000"/>
              </w:rPr>
            </w:pPr>
            <w:r w:rsidRPr="00416853">
              <w:t>Any action that takes longer than one second shall show progress within that second.</w:t>
            </w:r>
          </w:p>
        </w:tc>
        <w:tc>
          <w:tcPr>
            <w:tcW w:w="3060" w:type="dxa"/>
          </w:tcPr>
          <w:p w14:paraId="7841F2E8" w14:textId="44C878B6" w:rsidR="009864DC" w:rsidRPr="00416853" w:rsidRDefault="009864DC" w:rsidP="006706C8">
            <w:pPr>
              <w:keepLines/>
              <w:pBdr>
                <w:top w:val="nil"/>
                <w:left w:val="nil"/>
                <w:bottom w:val="nil"/>
                <w:right w:val="nil"/>
                <w:between w:val="nil"/>
              </w:pBdr>
              <w:spacing w:after="120"/>
              <w:rPr>
                <w:color w:val="000000"/>
              </w:rPr>
            </w:pPr>
            <w:r w:rsidRPr="00416853">
              <w:t>Scans surface a live state machine (idle, queued, running NN%, done</w:t>
            </w:r>
            <w:r w:rsidR="00AE6FB2">
              <w:t>, cancelled</w:t>
            </w:r>
            <w:r w:rsidRPr="00416853">
              <w:t xml:space="preserve"> or error) with a Stop control and a terminal notification; data loads show skeleton placeholders rather than blank regions; no unacknowledged action exceeds 1 s.</w:t>
            </w:r>
          </w:p>
        </w:tc>
        <w:tc>
          <w:tcPr>
            <w:tcW w:w="2100" w:type="dxa"/>
          </w:tcPr>
          <w:p w14:paraId="1510ACD7" w14:textId="77777777" w:rsidR="009864DC" w:rsidRPr="00416853" w:rsidRDefault="009864DC" w:rsidP="006706C8">
            <w:pPr>
              <w:keepLines/>
              <w:pBdr>
                <w:top w:val="nil"/>
                <w:left w:val="nil"/>
                <w:bottom w:val="nil"/>
                <w:right w:val="nil"/>
                <w:between w:val="nil"/>
              </w:pBdr>
              <w:spacing w:after="120"/>
              <w:rPr>
                <w:color w:val="000000"/>
              </w:rPr>
            </w:pPr>
            <w:r w:rsidRPr="00416853">
              <w:t>End-to-end test of the scan state machine.</w:t>
            </w:r>
          </w:p>
        </w:tc>
      </w:tr>
      <w:tr w:rsidR="009864DC" w:rsidRPr="00416853" w14:paraId="734291DC" w14:textId="77777777" w:rsidTr="006706C8">
        <w:tc>
          <w:tcPr>
            <w:tcW w:w="900" w:type="dxa"/>
          </w:tcPr>
          <w:p w14:paraId="5138DE82" w14:textId="77777777" w:rsidR="009864DC" w:rsidRPr="00416853" w:rsidRDefault="009864DC" w:rsidP="006706C8">
            <w:pPr>
              <w:keepLines/>
              <w:pBdr>
                <w:top w:val="nil"/>
                <w:left w:val="nil"/>
                <w:bottom w:val="nil"/>
                <w:right w:val="nil"/>
                <w:between w:val="nil"/>
              </w:pBdr>
              <w:spacing w:after="120"/>
              <w:rPr>
                <w:color w:val="000000"/>
              </w:rPr>
            </w:pPr>
            <w:r w:rsidRPr="00416853">
              <w:t>U-11</w:t>
            </w:r>
          </w:p>
        </w:tc>
        <w:tc>
          <w:tcPr>
            <w:tcW w:w="3300" w:type="dxa"/>
          </w:tcPr>
          <w:p w14:paraId="0DBD0975" w14:textId="77777777" w:rsidR="009864DC" w:rsidRPr="00416853" w:rsidRDefault="009864DC" w:rsidP="006706C8">
            <w:pPr>
              <w:keepLines/>
              <w:pBdr>
                <w:top w:val="nil"/>
                <w:left w:val="nil"/>
                <w:bottom w:val="nil"/>
                <w:right w:val="nil"/>
                <w:between w:val="nil"/>
              </w:pBdr>
              <w:spacing w:after="120"/>
              <w:rPr>
                <w:color w:val="000000"/>
              </w:rPr>
            </w:pPr>
            <w:r w:rsidRPr="00416853">
              <w:t>Error recovery shall be non-destructive: a failed or cancelled scan leaves the previous snapshot displayed and usable, and every error message states what failed and the next action.</w:t>
            </w:r>
          </w:p>
        </w:tc>
        <w:tc>
          <w:tcPr>
            <w:tcW w:w="3060" w:type="dxa"/>
          </w:tcPr>
          <w:p w14:paraId="28207405" w14:textId="77777777" w:rsidR="009864DC" w:rsidRPr="00416853" w:rsidRDefault="009864DC" w:rsidP="006706C8">
            <w:pPr>
              <w:keepLines/>
              <w:pBdr>
                <w:top w:val="nil"/>
                <w:left w:val="nil"/>
                <w:bottom w:val="nil"/>
                <w:right w:val="nil"/>
                <w:between w:val="nil"/>
              </w:pBdr>
              <w:spacing w:after="120"/>
              <w:rPr>
                <w:color w:val="000000"/>
              </w:rPr>
            </w:pPr>
            <w:r w:rsidRPr="00416853">
              <w:t>0 dead-end error states.</w:t>
            </w:r>
          </w:p>
        </w:tc>
        <w:tc>
          <w:tcPr>
            <w:tcW w:w="2100" w:type="dxa"/>
          </w:tcPr>
          <w:p w14:paraId="000FA53C"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End-to-end cancel and failure paths </w:t>
            </w:r>
          </w:p>
        </w:tc>
      </w:tr>
      <w:tr w:rsidR="009864DC" w:rsidRPr="00416853" w14:paraId="7EDDB067" w14:textId="77777777" w:rsidTr="006706C8">
        <w:tc>
          <w:tcPr>
            <w:tcW w:w="900" w:type="dxa"/>
          </w:tcPr>
          <w:p w14:paraId="5BE2A56D" w14:textId="77777777" w:rsidR="009864DC" w:rsidRPr="00416853" w:rsidRDefault="009864DC" w:rsidP="006706C8">
            <w:pPr>
              <w:keepLines/>
              <w:pBdr>
                <w:top w:val="nil"/>
                <w:left w:val="nil"/>
                <w:bottom w:val="nil"/>
                <w:right w:val="nil"/>
                <w:between w:val="nil"/>
              </w:pBdr>
              <w:spacing w:after="120"/>
              <w:rPr>
                <w:color w:val="000000"/>
              </w:rPr>
            </w:pPr>
            <w:r w:rsidRPr="00416853">
              <w:t>U-12</w:t>
            </w:r>
          </w:p>
        </w:tc>
        <w:tc>
          <w:tcPr>
            <w:tcW w:w="3300" w:type="dxa"/>
          </w:tcPr>
          <w:p w14:paraId="20F11B7E" w14:textId="77777777" w:rsidR="009864DC" w:rsidRPr="00416853" w:rsidRDefault="009864DC" w:rsidP="006706C8">
            <w:pPr>
              <w:keepLines/>
              <w:pBdr>
                <w:top w:val="nil"/>
                <w:left w:val="nil"/>
                <w:bottom w:val="nil"/>
                <w:right w:val="nil"/>
                <w:between w:val="nil"/>
              </w:pBdr>
              <w:spacing w:after="120"/>
              <w:rPr>
                <w:color w:val="000000"/>
              </w:rPr>
            </w:pPr>
            <w:r w:rsidRPr="00416853">
              <w:t>Presentation shall be consistent: one design system, one rendering per severity and grade on every screen, and user-interface copy that uses the exact terms defined in Section 1.3.</w:t>
            </w:r>
          </w:p>
        </w:tc>
        <w:tc>
          <w:tcPr>
            <w:tcW w:w="3060" w:type="dxa"/>
          </w:tcPr>
          <w:p w14:paraId="5CB882E5" w14:textId="77777777" w:rsidR="009864DC" w:rsidRPr="00416853" w:rsidRDefault="009864DC" w:rsidP="006706C8">
            <w:pPr>
              <w:keepLines/>
              <w:pBdr>
                <w:top w:val="nil"/>
                <w:left w:val="nil"/>
                <w:bottom w:val="nil"/>
                <w:right w:val="nil"/>
                <w:between w:val="nil"/>
              </w:pBdr>
              <w:spacing w:after="120"/>
              <w:rPr>
                <w:color w:val="000000"/>
              </w:rPr>
            </w:pPr>
            <w:r w:rsidRPr="00416853">
              <w:t>0 divergent design tokens; all colors resolved from CSS variables; no synonyms for "finding", "snapshot" or "debt category".</w:t>
            </w:r>
          </w:p>
        </w:tc>
        <w:tc>
          <w:tcPr>
            <w:tcW w:w="2100" w:type="dxa"/>
          </w:tcPr>
          <w:p w14:paraId="2D826807"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Code-review </w:t>
            </w:r>
          </w:p>
        </w:tc>
      </w:tr>
      <w:tr w:rsidR="009864DC" w:rsidRPr="00416853" w14:paraId="2B57BC69" w14:textId="77777777" w:rsidTr="006706C8">
        <w:tc>
          <w:tcPr>
            <w:tcW w:w="900" w:type="dxa"/>
          </w:tcPr>
          <w:p w14:paraId="19C553C9" w14:textId="77777777" w:rsidR="009864DC" w:rsidRPr="00416853" w:rsidRDefault="009864DC" w:rsidP="006706C8">
            <w:pPr>
              <w:keepLines/>
              <w:pBdr>
                <w:top w:val="nil"/>
                <w:left w:val="nil"/>
                <w:bottom w:val="nil"/>
                <w:right w:val="nil"/>
                <w:between w:val="nil"/>
              </w:pBdr>
              <w:spacing w:after="120"/>
              <w:rPr>
                <w:color w:val="000000"/>
              </w:rPr>
            </w:pPr>
            <w:r w:rsidRPr="00416853">
              <w:t>U-13</w:t>
            </w:r>
          </w:p>
        </w:tc>
        <w:tc>
          <w:tcPr>
            <w:tcW w:w="3300" w:type="dxa"/>
          </w:tcPr>
          <w:p w14:paraId="422BFCF1" w14:textId="77777777" w:rsidR="009864DC" w:rsidRPr="00416853" w:rsidRDefault="009864DC" w:rsidP="006706C8">
            <w:pPr>
              <w:keepLines/>
              <w:pBdr>
                <w:top w:val="nil"/>
                <w:left w:val="nil"/>
                <w:bottom w:val="nil"/>
                <w:right w:val="nil"/>
                <w:between w:val="nil"/>
              </w:pBdr>
              <w:spacing w:after="120"/>
              <w:rPr>
                <w:color w:val="000000"/>
              </w:rPr>
            </w:pPr>
            <w:r w:rsidRPr="00416853">
              <w:t>The application shall be fully usable from a laptop viewport upwards, with no horizontal scrolling of the dashboard.</w:t>
            </w:r>
          </w:p>
        </w:tc>
        <w:tc>
          <w:tcPr>
            <w:tcW w:w="3060" w:type="dxa"/>
          </w:tcPr>
          <w:p w14:paraId="2C9388DC" w14:textId="77777777" w:rsidR="009864DC" w:rsidRPr="00416853" w:rsidRDefault="009864DC" w:rsidP="006706C8">
            <w:pPr>
              <w:keepLines/>
              <w:pBdr>
                <w:top w:val="nil"/>
                <w:left w:val="nil"/>
                <w:bottom w:val="nil"/>
                <w:right w:val="nil"/>
                <w:between w:val="nil"/>
              </w:pBdr>
              <w:spacing w:after="120"/>
              <w:rPr>
                <w:color w:val="000000"/>
              </w:rPr>
            </w:pPr>
            <w:r w:rsidRPr="00416853">
              <w:t>Minimum supported viewport 1280 x 720; the two-column dashboard collapses to a single column below the large breakpoint.</w:t>
            </w:r>
          </w:p>
        </w:tc>
        <w:tc>
          <w:tcPr>
            <w:tcW w:w="2100" w:type="dxa"/>
          </w:tcPr>
          <w:p w14:paraId="32F63B8F" w14:textId="77777777" w:rsidR="009864DC" w:rsidRPr="00416853" w:rsidRDefault="009864DC" w:rsidP="006706C8">
            <w:pPr>
              <w:keepLines/>
              <w:pBdr>
                <w:top w:val="nil"/>
                <w:left w:val="nil"/>
                <w:bottom w:val="nil"/>
                <w:right w:val="nil"/>
                <w:between w:val="nil"/>
              </w:pBdr>
              <w:spacing w:after="120"/>
              <w:rPr>
                <w:color w:val="000000"/>
              </w:rPr>
            </w:pPr>
            <w:r w:rsidRPr="00416853">
              <w:t>Automated viewport test.</w:t>
            </w:r>
          </w:p>
        </w:tc>
      </w:tr>
      <w:tr w:rsidR="009864DC" w:rsidRPr="00416853" w14:paraId="250E1FFF" w14:textId="77777777" w:rsidTr="006706C8">
        <w:tc>
          <w:tcPr>
            <w:tcW w:w="900" w:type="dxa"/>
          </w:tcPr>
          <w:p w14:paraId="5FE3CB5B" w14:textId="77777777" w:rsidR="009864DC" w:rsidRPr="00416853" w:rsidRDefault="009864DC" w:rsidP="006706C8">
            <w:pPr>
              <w:keepLines/>
              <w:pBdr>
                <w:top w:val="nil"/>
                <w:left w:val="nil"/>
                <w:bottom w:val="nil"/>
                <w:right w:val="nil"/>
                <w:between w:val="nil"/>
              </w:pBdr>
              <w:spacing w:after="120"/>
              <w:rPr>
                <w:color w:val="000000"/>
              </w:rPr>
            </w:pPr>
            <w:r w:rsidRPr="00416853">
              <w:t>U-14</w:t>
            </w:r>
          </w:p>
        </w:tc>
        <w:tc>
          <w:tcPr>
            <w:tcW w:w="3300" w:type="dxa"/>
          </w:tcPr>
          <w:p w14:paraId="40FD3947" w14:textId="47CFEC0E" w:rsidR="009864DC" w:rsidRPr="00416853" w:rsidRDefault="00BD25A0" w:rsidP="006706C8">
            <w:pPr>
              <w:keepLines/>
              <w:pBdr>
                <w:top w:val="nil"/>
                <w:left w:val="nil"/>
                <w:bottom w:val="nil"/>
                <w:right w:val="nil"/>
                <w:between w:val="nil"/>
              </w:pBdr>
              <w:spacing w:after="120"/>
              <w:rPr>
                <w:color w:val="000000"/>
              </w:rPr>
            </w:pPr>
            <w:r w:rsidRPr="00BD25A0">
              <w:t>Every list shall show a named empty state until it populates.</w:t>
            </w:r>
          </w:p>
        </w:tc>
        <w:tc>
          <w:tcPr>
            <w:tcW w:w="3060" w:type="dxa"/>
          </w:tcPr>
          <w:p w14:paraId="4D8B1CC1" w14:textId="77777777" w:rsidR="009864DC" w:rsidRPr="00416853" w:rsidRDefault="009864DC" w:rsidP="006706C8">
            <w:pPr>
              <w:keepLines/>
              <w:pBdr>
                <w:top w:val="nil"/>
                <w:left w:val="nil"/>
                <w:bottom w:val="nil"/>
                <w:right w:val="nil"/>
                <w:between w:val="nil"/>
              </w:pBdr>
              <w:spacing w:after="120"/>
              <w:rPr>
                <w:color w:val="000000"/>
              </w:rPr>
            </w:pPr>
            <w:r w:rsidRPr="00416853">
              <w:t>100% of list views (for example "No repositories yet - connect one to see its health.").</w:t>
            </w:r>
          </w:p>
        </w:tc>
        <w:tc>
          <w:tcPr>
            <w:tcW w:w="2100" w:type="dxa"/>
          </w:tcPr>
          <w:p w14:paraId="6CDAE849" w14:textId="77777777" w:rsidR="009864DC" w:rsidRPr="00416853" w:rsidRDefault="009864DC" w:rsidP="006706C8">
            <w:pPr>
              <w:keepLines/>
              <w:pBdr>
                <w:top w:val="nil"/>
                <w:left w:val="nil"/>
                <w:bottom w:val="nil"/>
                <w:right w:val="nil"/>
                <w:between w:val="nil"/>
              </w:pBdr>
              <w:spacing w:after="120"/>
              <w:rPr>
                <w:color w:val="000000"/>
              </w:rPr>
            </w:pPr>
            <w:r w:rsidRPr="00416853">
              <w:t>Screen-by-screen review.</w:t>
            </w:r>
          </w:p>
        </w:tc>
      </w:tr>
    </w:tbl>
    <w:p w14:paraId="7647129A" w14:textId="77777777" w:rsidR="00DC09FE" w:rsidRPr="00416853" w:rsidRDefault="00DC09FE" w:rsidP="009864DC">
      <w:pPr>
        <w:keepLines/>
        <w:pBdr>
          <w:top w:val="nil"/>
          <w:left w:val="nil"/>
          <w:bottom w:val="nil"/>
          <w:right w:val="nil"/>
          <w:between w:val="nil"/>
        </w:pBdr>
        <w:spacing w:after="120"/>
        <w:rPr>
          <w:color w:val="000000"/>
        </w:rPr>
      </w:pPr>
    </w:p>
    <w:p w14:paraId="53333D1F" w14:textId="77777777" w:rsidR="00DC09FE" w:rsidRDefault="00DC09FE">
      <w:pPr>
        <w:keepLines/>
        <w:pBdr>
          <w:top w:val="nil"/>
          <w:left w:val="nil"/>
          <w:bottom w:val="nil"/>
          <w:right w:val="nil"/>
          <w:between w:val="nil"/>
        </w:pBdr>
        <w:spacing w:after="120"/>
        <w:ind w:left="720"/>
        <w:rPr>
          <w:color w:val="000000"/>
        </w:rPr>
      </w:pPr>
    </w:p>
    <w:p w14:paraId="7A91744E" w14:textId="77777777" w:rsidR="00354B85" w:rsidRDefault="00354B85">
      <w:pPr>
        <w:keepLines/>
        <w:pBdr>
          <w:top w:val="nil"/>
          <w:left w:val="nil"/>
          <w:bottom w:val="nil"/>
          <w:right w:val="nil"/>
          <w:between w:val="nil"/>
        </w:pBdr>
        <w:spacing w:after="120"/>
        <w:ind w:left="720"/>
        <w:rPr>
          <w:color w:val="000000"/>
        </w:rPr>
      </w:pPr>
    </w:p>
    <w:p w14:paraId="65F6F7F0" w14:textId="77777777" w:rsidR="00354B85" w:rsidRDefault="00354B85">
      <w:pPr>
        <w:keepLines/>
        <w:pBdr>
          <w:top w:val="nil"/>
          <w:left w:val="nil"/>
          <w:bottom w:val="nil"/>
          <w:right w:val="nil"/>
          <w:between w:val="nil"/>
        </w:pBdr>
        <w:spacing w:after="120"/>
        <w:ind w:left="720"/>
        <w:rPr>
          <w:color w:val="000000"/>
        </w:rPr>
      </w:pPr>
    </w:p>
    <w:p w14:paraId="3AAF9426" w14:textId="77777777" w:rsidR="00354B85" w:rsidRPr="00416853" w:rsidRDefault="00354B85">
      <w:pPr>
        <w:keepLines/>
        <w:pBdr>
          <w:top w:val="nil"/>
          <w:left w:val="nil"/>
          <w:bottom w:val="nil"/>
          <w:right w:val="nil"/>
          <w:between w:val="nil"/>
        </w:pBdr>
        <w:spacing w:after="120"/>
        <w:ind w:left="720"/>
        <w:rPr>
          <w:color w:val="000000"/>
        </w:rPr>
      </w:pPr>
    </w:p>
    <w:p w14:paraId="6FBCA999" w14:textId="77777777" w:rsidR="00DC09FE" w:rsidRPr="00416853" w:rsidRDefault="00000000" w:rsidP="00F36D96">
      <w:pPr>
        <w:pStyle w:val="Heading2"/>
      </w:pPr>
      <w:bookmarkStart w:id="28" w:name="_Toc237202806"/>
      <w:r w:rsidRPr="00416853">
        <w:t>Reliability</w:t>
      </w:r>
      <w:bookmarkEnd w:id="28"/>
    </w:p>
    <w:p w14:paraId="1006CA44" w14:textId="77777777" w:rsidR="00227644" w:rsidRPr="00416853" w:rsidRDefault="00227644">
      <w:pPr>
        <w:keepLines/>
        <w:pBdr>
          <w:top w:val="nil"/>
          <w:left w:val="nil"/>
          <w:bottom w:val="nil"/>
          <w:right w:val="nil"/>
          <w:between w:val="nil"/>
        </w:pBdr>
        <w:spacing w:after="120"/>
        <w:ind w:left="720"/>
        <w:rPr>
          <w:b/>
          <w:bCs/>
          <w:i/>
          <w:iCs/>
        </w:rPr>
      </w:pPr>
    </w:p>
    <w:p w14:paraId="28767015" w14:textId="65051EBE" w:rsidR="00227644" w:rsidRPr="00416853" w:rsidRDefault="00227644" w:rsidP="00227644">
      <w:pPr>
        <w:pStyle w:val="Caption"/>
        <w:rPr>
          <w:b/>
          <w:bCs/>
          <w:i w:val="0"/>
          <w:iCs w:val="0"/>
          <w:color w:val="000000"/>
        </w:rPr>
      </w:pPr>
      <w:bookmarkStart w:id="29" w:name="_Toc237202840"/>
      <w:r w:rsidRPr="00416853">
        <w:t xml:space="preserve">Table </w:t>
      </w:r>
      <w:fldSimple w:instr=" STYLEREF 2 \s ">
        <w:r w:rsidR="000D0C9A">
          <w:rPr>
            <w:noProof/>
          </w:rPr>
          <w:t>3.3</w:t>
        </w:r>
      </w:fldSimple>
      <w:r w:rsidR="0049074E">
        <w:noBreakHyphen/>
      </w:r>
      <w:fldSimple w:instr=" SEQ Table \* ARABIC \s 2 ">
        <w:r w:rsidR="000D0C9A">
          <w:rPr>
            <w:noProof/>
          </w:rPr>
          <w:t>1</w:t>
        </w:r>
      </w:fldSimple>
      <w:r w:rsidRPr="00416853">
        <w:rPr>
          <w:lang w:val="en-US"/>
        </w:rPr>
        <w:t>:Reliability requirements.</w:t>
      </w:r>
      <w:bookmarkEnd w:id="29"/>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72"/>
        <w:gridCol w:w="2880"/>
        <w:gridCol w:w="5408"/>
      </w:tblGrid>
      <w:tr w:rsidR="00DC09FE" w:rsidRPr="00416853" w14:paraId="64B887AF" w14:textId="77777777">
        <w:trPr>
          <w:tblHeader/>
        </w:trPr>
        <w:tc>
          <w:tcPr>
            <w:tcW w:w="1072" w:type="dxa"/>
          </w:tcPr>
          <w:p w14:paraId="63F60140"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2880" w:type="dxa"/>
          </w:tcPr>
          <w:p w14:paraId="6F9AD7E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5408" w:type="dxa"/>
          </w:tcPr>
          <w:p w14:paraId="2259A91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Criteria</w:t>
            </w:r>
          </w:p>
        </w:tc>
      </w:tr>
      <w:tr w:rsidR="00DC09FE" w:rsidRPr="00416853" w14:paraId="41960418" w14:textId="77777777">
        <w:tc>
          <w:tcPr>
            <w:tcW w:w="1072" w:type="dxa"/>
          </w:tcPr>
          <w:p w14:paraId="163A247C" w14:textId="77777777" w:rsidR="00DC09FE" w:rsidRPr="00416853" w:rsidRDefault="00000000">
            <w:pPr>
              <w:keepLines/>
              <w:pBdr>
                <w:top w:val="nil"/>
                <w:left w:val="nil"/>
                <w:bottom w:val="nil"/>
                <w:right w:val="nil"/>
                <w:between w:val="nil"/>
              </w:pBdr>
              <w:spacing w:after="120"/>
              <w:rPr>
                <w:color w:val="000000"/>
              </w:rPr>
            </w:pPr>
            <w:r w:rsidRPr="00416853">
              <w:t>REL-01</w:t>
            </w:r>
          </w:p>
        </w:tc>
        <w:tc>
          <w:tcPr>
            <w:tcW w:w="2880" w:type="dxa"/>
          </w:tcPr>
          <w:p w14:paraId="4F966FB4" w14:textId="77777777" w:rsidR="00DC09FE" w:rsidRPr="00416853" w:rsidRDefault="00000000">
            <w:pPr>
              <w:keepLines/>
              <w:pBdr>
                <w:top w:val="nil"/>
                <w:left w:val="nil"/>
                <w:bottom w:val="nil"/>
                <w:right w:val="nil"/>
                <w:between w:val="nil"/>
              </w:pBdr>
              <w:spacing w:after="120"/>
              <w:rPr>
                <w:color w:val="000000"/>
              </w:rPr>
            </w:pPr>
            <w:r w:rsidRPr="00416853">
              <w:t>System Availability</w:t>
            </w:r>
          </w:p>
        </w:tc>
        <w:tc>
          <w:tcPr>
            <w:tcW w:w="5408" w:type="dxa"/>
          </w:tcPr>
          <w:p w14:paraId="5948313E" w14:textId="2D8C4CAA" w:rsidR="00DC09FE" w:rsidRPr="00416853" w:rsidRDefault="00AF28BF">
            <w:pPr>
              <w:keepLines/>
              <w:pBdr>
                <w:top w:val="nil"/>
                <w:left w:val="nil"/>
                <w:bottom w:val="nil"/>
                <w:right w:val="nil"/>
                <w:between w:val="nil"/>
              </w:pBdr>
              <w:spacing w:after="120"/>
              <w:rPr>
                <w:color w:val="000000"/>
              </w:rPr>
            </w:pPr>
            <w:r w:rsidRPr="00416853">
              <w:t>The production deployment of the system shall be designed to support and maintain a monthly availability target of at least 99%. This does not include maintenance and unavailability caused by required external services.</w:t>
            </w:r>
          </w:p>
        </w:tc>
      </w:tr>
      <w:tr w:rsidR="00DC09FE" w:rsidRPr="00416853" w14:paraId="0B0D18E0" w14:textId="77777777">
        <w:tc>
          <w:tcPr>
            <w:tcW w:w="1072" w:type="dxa"/>
          </w:tcPr>
          <w:p w14:paraId="3327EE20" w14:textId="77777777" w:rsidR="00DC09FE" w:rsidRPr="00416853" w:rsidRDefault="00000000">
            <w:pPr>
              <w:keepLines/>
              <w:pBdr>
                <w:top w:val="nil"/>
                <w:left w:val="nil"/>
                <w:bottom w:val="nil"/>
                <w:right w:val="nil"/>
                <w:between w:val="nil"/>
              </w:pBdr>
              <w:spacing w:after="120"/>
              <w:rPr>
                <w:color w:val="000000"/>
              </w:rPr>
            </w:pPr>
            <w:r w:rsidRPr="00416853">
              <w:t>REL-02</w:t>
            </w:r>
          </w:p>
        </w:tc>
        <w:tc>
          <w:tcPr>
            <w:tcW w:w="2880" w:type="dxa"/>
          </w:tcPr>
          <w:p w14:paraId="1DE72090" w14:textId="77777777" w:rsidR="00DC09FE" w:rsidRPr="00416853" w:rsidRDefault="00000000">
            <w:pPr>
              <w:keepLines/>
              <w:pBdr>
                <w:top w:val="nil"/>
                <w:left w:val="nil"/>
                <w:bottom w:val="nil"/>
                <w:right w:val="nil"/>
                <w:between w:val="nil"/>
              </w:pBdr>
              <w:spacing w:after="120"/>
              <w:rPr>
                <w:color w:val="000000"/>
              </w:rPr>
            </w:pPr>
            <w:r w:rsidRPr="00416853">
              <w:t>Isolation of Failures</w:t>
            </w:r>
          </w:p>
        </w:tc>
        <w:tc>
          <w:tcPr>
            <w:tcW w:w="5408" w:type="dxa"/>
          </w:tcPr>
          <w:p w14:paraId="46D8ED1C" w14:textId="77777777" w:rsidR="00DC09FE" w:rsidRPr="00416853" w:rsidRDefault="00000000">
            <w:r w:rsidRPr="00416853">
              <w:t>A failure during the analysis of a single repository shall not interrupt or block other analysis jobs, nor prevent users from accessing results from previously completed analyses. The failure shall also not prevent the initiating user from starting a new analysis of the same repository.</w:t>
            </w:r>
          </w:p>
        </w:tc>
      </w:tr>
      <w:tr w:rsidR="00DC09FE" w:rsidRPr="00416853" w14:paraId="280B715F" w14:textId="77777777">
        <w:tc>
          <w:tcPr>
            <w:tcW w:w="1072" w:type="dxa"/>
          </w:tcPr>
          <w:p w14:paraId="10800AB7" w14:textId="77777777" w:rsidR="00DC09FE" w:rsidRPr="00416853" w:rsidRDefault="00000000">
            <w:pPr>
              <w:keepLines/>
              <w:pBdr>
                <w:top w:val="nil"/>
                <w:left w:val="nil"/>
                <w:bottom w:val="nil"/>
                <w:right w:val="nil"/>
                <w:between w:val="nil"/>
              </w:pBdr>
              <w:spacing w:after="120"/>
              <w:rPr>
                <w:color w:val="000000"/>
              </w:rPr>
            </w:pPr>
            <w:r w:rsidRPr="00416853">
              <w:t>REL-03</w:t>
            </w:r>
          </w:p>
        </w:tc>
        <w:tc>
          <w:tcPr>
            <w:tcW w:w="2880" w:type="dxa"/>
          </w:tcPr>
          <w:p w14:paraId="1B27D0F2" w14:textId="77777777" w:rsidR="00DC09FE" w:rsidRPr="00416853" w:rsidRDefault="00000000">
            <w:pPr>
              <w:keepLines/>
              <w:pBdr>
                <w:top w:val="nil"/>
                <w:left w:val="nil"/>
                <w:bottom w:val="nil"/>
                <w:right w:val="nil"/>
                <w:between w:val="nil"/>
              </w:pBdr>
              <w:spacing w:after="120"/>
              <w:rPr>
                <w:color w:val="000000"/>
              </w:rPr>
            </w:pPr>
            <w:r w:rsidRPr="00416853">
              <w:t>Analysis History</w:t>
            </w:r>
          </w:p>
        </w:tc>
        <w:tc>
          <w:tcPr>
            <w:tcW w:w="5408" w:type="dxa"/>
          </w:tcPr>
          <w:p w14:paraId="61878BCF" w14:textId="77777777" w:rsidR="00DC09FE" w:rsidRPr="00416853" w:rsidRDefault="00000000">
            <w:r w:rsidRPr="00416853">
              <w:t>All the analysis attempts shall be recorded by the system as a history. It shall include the status, associated repository revision, start time and complete time of each analysis.</w:t>
            </w:r>
          </w:p>
        </w:tc>
      </w:tr>
      <w:tr w:rsidR="00DC09FE" w:rsidRPr="00416853" w14:paraId="48CB2810" w14:textId="77777777">
        <w:tc>
          <w:tcPr>
            <w:tcW w:w="1072" w:type="dxa"/>
          </w:tcPr>
          <w:p w14:paraId="5A0915F0" w14:textId="77777777" w:rsidR="00DC09FE" w:rsidRPr="00416853" w:rsidRDefault="00000000">
            <w:pPr>
              <w:keepLines/>
              <w:pBdr>
                <w:top w:val="nil"/>
                <w:left w:val="nil"/>
                <w:bottom w:val="nil"/>
                <w:right w:val="nil"/>
                <w:between w:val="nil"/>
              </w:pBdr>
              <w:spacing w:after="120"/>
              <w:rPr>
                <w:color w:val="000000"/>
              </w:rPr>
            </w:pPr>
            <w:r w:rsidRPr="00416853">
              <w:t>REL-04</w:t>
            </w:r>
          </w:p>
        </w:tc>
        <w:tc>
          <w:tcPr>
            <w:tcW w:w="2880" w:type="dxa"/>
          </w:tcPr>
          <w:p w14:paraId="299B7C85" w14:textId="77777777" w:rsidR="00DC09FE" w:rsidRPr="00416853" w:rsidRDefault="00000000">
            <w:r w:rsidRPr="00416853">
              <w:t>Analysis Job Recovery</w:t>
            </w:r>
          </w:p>
        </w:tc>
        <w:tc>
          <w:tcPr>
            <w:tcW w:w="5408" w:type="dxa"/>
          </w:tcPr>
          <w:p w14:paraId="4D04B61C" w14:textId="77777777" w:rsidR="00DC09FE" w:rsidRPr="00416853" w:rsidRDefault="00000000">
            <w:r w:rsidRPr="00416853">
              <w:t>If a failure happens during an analysis job due to a transient processing or communication failure, the system shall retry at least three times before marking the analysis job as failed.</w:t>
            </w:r>
          </w:p>
        </w:tc>
      </w:tr>
      <w:tr w:rsidR="00DC09FE" w:rsidRPr="00416853" w14:paraId="29A2F08E" w14:textId="77777777">
        <w:tc>
          <w:tcPr>
            <w:tcW w:w="1072" w:type="dxa"/>
          </w:tcPr>
          <w:p w14:paraId="34CCCA20" w14:textId="77777777" w:rsidR="00DC09FE" w:rsidRPr="00416853" w:rsidRDefault="00000000">
            <w:pPr>
              <w:keepLines/>
              <w:pBdr>
                <w:top w:val="nil"/>
                <w:left w:val="nil"/>
                <w:bottom w:val="nil"/>
                <w:right w:val="nil"/>
                <w:between w:val="nil"/>
              </w:pBdr>
              <w:spacing w:after="120"/>
              <w:rPr>
                <w:color w:val="000000"/>
              </w:rPr>
            </w:pPr>
            <w:r w:rsidRPr="00416853">
              <w:t>REL-05</w:t>
            </w:r>
          </w:p>
        </w:tc>
        <w:tc>
          <w:tcPr>
            <w:tcW w:w="2880" w:type="dxa"/>
          </w:tcPr>
          <w:p w14:paraId="2F72FF13" w14:textId="77777777" w:rsidR="00DC09FE" w:rsidRPr="00416853" w:rsidRDefault="00000000">
            <w:pPr>
              <w:keepLines/>
              <w:pBdr>
                <w:top w:val="nil"/>
                <w:left w:val="nil"/>
                <w:bottom w:val="nil"/>
                <w:right w:val="nil"/>
                <w:between w:val="nil"/>
              </w:pBdr>
              <w:spacing w:after="120"/>
              <w:rPr>
                <w:color w:val="000000"/>
              </w:rPr>
            </w:pPr>
            <w:r w:rsidRPr="00416853">
              <w:t>Integrity of Analysis Results</w:t>
            </w:r>
          </w:p>
        </w:tc>
        <w:tc>
          <w:tcPr>
            <w:tcW w:w="5408" w:type="dxa"/>
          </w:tcPr>
          <w:p w14:paraId="69B04062" w14:textId="4809ECBF" w:rsidR="00DC09FE" w:rsidRPr="00416853" w:rsidRDefault="00000000">
            <w:r w:rsidRPr="00416853">
              <w:t xml:space="preserve">Results of a new analysis shall be saved to the database only after all analysis stages have successfully completed. </w:t>
            </w:r>
            <w:r w:rsidR="006C40D8" w:rsidRPr="00416853">
              <w:t>A failed, cancelled or partially completed analysis attempts shall not create finalized analysis snapshot. However, its status, timestamps, retry information and diagnostic details shall be retained in the analysis history.</w:t>
            </w:r>
          </w:p>
        </w:tc>
      </w:tr>
      <w:tr w:rsidR="00DC09FE" w:rsidRPr="00416853" w14:paraId="247EA1DE" w14:textId="77777777">
        <w:tc>
          <w:tcPr>
            <w:tcW w:w="1072" w:type="dxa"/>
          </w:tcPr>
          <w:p w14:paraId="1F9845AC" w14:textId="6057222D" w:rsidR="00DC09FE" w:rsidRPr="00416853" w:rsidRDefault="00000000">
            <w:pPr>
              <w:keepLines/>
              <w:pBdr>
                <w:top w:val="nil"/>
                <w:left w:val="nil"/>
                <w:bottom w:val="nil"/>
                <w:right w:val="nil"/>
                <w:between w:val="nil"/>
              </w:pBdr>
              <w:spacing w:after="120"/>
              <w:rPr>
                <w:color w:val="000000"/>
              </w:rPr>
            </w:pPr>
            <w:r w:rsidRPr="00416853">
              <w:t>REL-0</w:t>
            </w:r>
            <w:r w:rsidR="000740BA" w:rsidRPr="00416853">
              <w:t>6</w:t>
            </w:r>
          </w:p>
        </w:tc>
        <w:tc>
          <w:tcPr>
            <w:tcW w:w="2880" w:type="dxa"/>
          </w:tcPr>
          <w:p w14:paraId="2FB5A51D" w14:textId="77777777" w:rsidR="00DC09FE" w:rsidRPr="00416853" w:rsidRDefault="00000000">
            <w:pPr>
              <w:keepLines/>
              <w:pBdr>
                <w:top w:val="nil"/>
                <w:left w:val="nil"/>
                <w:bottom w:val="nil"/>
                <w:right w:val="nil"/>
                <w:between w:val="nil"/>
              </w:pBdr>
              <w:tabs>
                <w:tab w:val="left" w:pos="936"/>
              </w:tabs>
              <w:spacing w:after="120"/>
              <w:rPr>
                <w:color w:val="000000"/>
              </w:rPr>
            </w:pPr>
            <w:r w:rsidRPr="00416853">
              <w:t>External Service Failure Handling</w:t>
            </w:r>
          </w:p>
        </w:tc>
        <w:tc>
          <w:tcPr>
            <w:tcW w:w="5408" w:type="dxa"/>
          </w:tcPr>
          <w:p w14:paraId="668C03E7" w14:textId="77777777" w:rsidR="00DC09FE" w:rsidRPr="00416853" w:rsidRDefault="00000000">
            <w:r w:rsidRPr="00416853">
              <w:t>When a required external service like GitHub is unavailable or returns an error, the system shall report the relevant operation as unsuccessful and shall not present incomplete analysis results as successfully completed results.</w:t>
            </w:r>
          </w:p>
        </w:tc>
      </w:tr>
      <w:tr w:rsidR="00DC09FE" w:rsidRPr="00416853" w14:paraId="5A8D702C" w14:textId="77777777">
        <w:tc>
          <w:tcPr>
            <w:tcW w:w="1072" w:type="dxa"/>
          </w:tcPr>
          <w:p w14:paraId="2914792C" w14:textId="3000F037" w:rsidR="00DC09FE" w:rsidRPr="00416853" w:rsidRDefault="00000000">
            <w:pPr>
              <w:keepLines/>
              <w:pBdr>
                <w:top w:val="nil"/>
                <w:left w:val="nil"/>
                <w:bottom w:val="nil"/>
                <w:right w:val="nil"/>
                <w:between w:val="nil"/>
              </w:pBdr>
              <w:spacing w:after="120"/>
              <w:rPr>
                <w:color w:val="000000"/>
              </w:rPr>
            </w:pPr>
            <w:r w:rsidRPr="00416853">
              <w:t>REL-0</w:t>
            </w:r>
            <w:r w:rsidR="000740BA" w:rsidRPr="00416853">
              <w:t>7</w:t>
            </w:r>
          </w:p>
        </w:tc>
        <w:tc>
          <w:tcPr>
            <w:tcW w:w="2880" w:type="dxa"/>
          </w:tcPr>
          <w:p w14:paraId="11795751" w14:textId="77777777" w:rsidR="00DC09FE" w:rsidRPr="00416853" w:rsidRDefault="00000000">
            <w:pPr>
              <w:keepLines/>
              <w:pBdr>
                <w:top w:val="nil"/>
                <w:left w:val="nil"/>
                <w:bottom w:val="nil"/>
                <w:right w:val="nil"/>
                <w:between w:val="nil"/>
              </w:pBdr>
              <w:spacing w:after="120"/>
              <w:rPr>
                <w:color w:val="000000"/>
              </w:rPr>
            </w:pPr>
            <w:r w:rsidRPr="00416853">
              <w:t>Recovery time</w:t>
            </w:r>
          </w:p>
        </w:tc>
        <w:tc>
          <w:tcPr>
            <w:tcW w:w="5408" w:type="dxa"/>
          </w:tcPr>
          <w:p w14:paraId="77177917" w14:textId="5E98D019" w:rsidR="00DC09FE" w:rsidRPr="00416853" w:rsidRDefault="00000000">
            <w:r w:rsidRPr="00416853">
              <w:t>After a recoverable failure of the system or one of its components, normal system service shall be restored under thirty minutes</w:t>
            </w:r>
            <w:r w:rsidR="00AF28BF" w:rsidRPr="00416853">
              <w:t xml:space="preserve"> without loss or corruption of previously finalized data. This does not include the recovery time for external services outside the system’s control.</w:t>
            </w:r>
          </w:p>
        </w:tc>
      </w:tr>
      <w:tr w:rsidR="00DC09FE" w:rsidRPr="00416853" w14:paraId="14AF831A" w14:textId="77777777">
        <w:tc>
          <w:tcPr>
            <w:tcW w:w="1072" w:type="dxa"/>
          </w:tcPr>
          <w:p w14:paraId="7F153BE5" w14:textId="02ADF1AD" w:rsidR="00DC09FE" w:rsidRPr="00416853" w:rsidRDefault="00000000">
            <w:pPr>
              <w:keepLines/>
              <w:pBdr>
                <w:top w:val="nil"/>
                <w:left w:val="nil"/>
                <w:bottom w:val="nil"/>
                <w:right w:val="nil"/>
                <w:between w:val="nil"/>
              </w:pBdr>
              <w:spacing w:after="120"/>
              <w:rPr>
                <w:color w:val="000000"/>
              </w:rPr>
            </w:pPr>
            <w:r w:rsidRPr="00416853">
              <w:t>REL-0</w:t>
            </w:r>
            <w:r w:rsidR="000740BA" w:rsidRPr="00416853">
              <w:t>8</w:t>
            </w:r>
          </w:p>
        </w:tc>
        <w:tc>
          <w:tcPr>
            <w:tcW w:w="2880" w:type="dxa"/>
          </w:tcPr>
          <w:p w14:paraId="6CA7C051" w14:textId="77777777" w:rsidR="00DC09FE" w:rsidRPr="00416853" w:rsidRDefault="00000000">
            <w:pPr>
              <w:keepLines/>
              <w:pBdr>
                <w:top w:val="nil"/>
                <w:left w:val="nil"/>
                <w:bottom w:val="nil"/>
                <w:right w:val="nil"/>
                <w:between w:val="nil"/>
              </w:pBdr>
              <w:tabs>
                <w:tab w:val="left" w:pos="1044"/>
              </w:tabs>
              <w:spacing w:after="120"/>
              <w:rPr>
                <w:color w:val="000000"/>
              </w:rPr>
            </w:pPr>
            <w:r w:rsidRPr="00416853">
              <w:t>Mean Time Between Failures</w:t>
            </w:r>
          </w:p>
        </w:tc>
        <w:tc>
          <w:tcPr>
            <w:tcW w:w="5408" w:type="dxa"/>
          </w:tcPr>
          <w:p w14:paraId="7A89D4A4" w14:textId="65BE507F" w:rsidR="00DC09FE" w:rsidRPr="00416853" w:rsidRDefault="00000000">
            <w:r w:rsidRPr="00416853">
              <w:t>The</w:t>
            </w:r>
            <w:r w:rsidR="00AF28BF" w:rsidRPr="00416853">
              <w:t xml:space="preserve"> production deployment of the system shall target a mean time between service-impacting failures of at least 500 operational hours.</w:t>
            </w:r>
            <w:r w:rsidR="00BD25A0">
              <w:t xml:space="preserve"> </w:t>
            </w:r>
            <w:r w:rsidR="00BD25A0" w:rsidRPr="00BD25A0">
              <w:t>A service-impacting failure is a failure of a system component that makes a core system function unavailable.</w:t>
            </w:r>
          </w:p>
        </w:tc>
      </w:tr>
      <w:tr w:rsidR="00DC09FE" w:rsidRPr="00416853" w14:paraId="24A4CF6A" w14:textId="77777777">
        <w:tc>
          <w:tcPr>
            <w:tcW w:w="1072" w:type="dxa"/>
          </w:tcPr>
          <w:p w14:paraId="2C454919" w14:textId="4DF91D7C" w:rsidR="00DC09FE" w:rsidRPr="00416853" w:rsidRDefault="00000000">
            <w:pPr>
              <w:keepLines/>
              <w:pBdr>
                <w:top w:val="nil"/>
                <w:left w:val="nil"/>
                <w:bottom w:val="nil"/>
                <w:right w:val="nil"/>
                <w:between w:val="nil"/>
              </w:pBdr>
              <w:spacing w:after="120"/>
              <w:rPr>
                <w:color w:val="000000"/>
              </w:rPr>
            </w:pPr>
            <w:r w:rsidRPr="00416853">
              <w:t>REL-</w:t>
            </w:r>
            <w:r w:rsidR="000740BA" w:rsidRPr="00416853">
              <w:t>09</w:t>
            </w:r>
          </w:p>
        </w:tc>
        <w:tc>
          <w:tcPr>
            <w:tcW w:w="2880" w:type="dxa"/>
          </w:tcPr>
          <w:p w14:paraId="791216F3" w14:textId="77777777" w:rsidR="00DC09FE" w:rsidRPr="00416853" w:rsidRDefault="00000000">
            <w:pPr>
              <w:keepLines/>
              <w:pBdr>
                <w:top w:val="nil"/>
                <w:left w:val="nil"/>
                <w:bottom w:val="nil"/>
                <w:right w:val="nil"/>
                <w:between w:val="nil"/>
              </w:pBdr>
              <w:spacing w:after="120"/>
              <w:rPr>
                <w:color w:val="000000"/>
              </w:rPr>
            </w:pPr>
            <w:r w:rsidRPr="00416853">
              <w:t>Persistent Data Integrity</w:t>
            </w:r>
          </w:p>
        </w:tc>
        <w:tc>
          <w:tcPr>
            <w:tcW w:w="5408" w:type="dxa"/>
          </w:tcPr>
          <w:p w14:paraId="4607646F" w14:textId="77777777" w:rsidR="00DC09FE" w:rsidRPr="00416853" w:rsidRDefault="00000000">
            <w:r w:rsidRPr="00416853">
              <w:t>A failure of a component of the system or external service shall not corrupt or erase previously stored user data, repository information, configuration, analysis history or finalized analysis results.</w:t>
            </w:r>
          </w:p>
        </w:tc>
      </w:tr>
      <w:tr w:rsidR="00DC09FE" w:rsidRPr="00416853" w14:paraId="229ABD4D" w14:textId="77777777">
        <w:tc>
          <w:tcPr>
            <w:tcW w:w="1072" w:type="dxa"/>
          </w:tcPr>
          <w:p w14:paraId="61B5EE39" w14:textId="680818F3" w:rsidR="00DC09FE" w:rsidRPr="00416853" w:rsidRDefault="00000000">
            <w:pPr>
              <w:keepLines/>
              <w:pBdr>
                <w:top w:val="nil"/>
                <w:left w:val="nil"/>
                <w:bottom w:val="nil"/>
                <w:right w:val="nil"/>
                <w:between w:val="nil"/>
              </w:pBdr>
              <w:spacing w:after="120"/>
              <w:rPr>
                <w:color w:val="000000"/>
              </w:rPr>
            </w:pPr>
            <w:r w:rsidRPr="00416853">
              <w:t>REL-1</w:t>
            </w:r>
            <w:r w:rsidR="000740BA" w:rsidRPr="00416853">
              <w:t>0</w:t>
            </w:r>
          </w:p>
        </w:tc>
        <w:tc>
          <w:tcPr>
            <w:tcW w:w="2880" w:type="dxa"/>
          </w:tcPr>
          <w:p w14:paraId="1B80DCF2" w14:textId="77777777" w:rsidR="00DC09FE" w:rsidRPr="00416853" w:rsidRDefault="00000000">
            <w:pPr>
              <w:keepLines/>
              <w:pBdr>
                <w:top w:val="nil"/>
                <w:left w:val="nil"/>
                <w:bottom w:val="nil"/>
                <w:right w:val="nil"/>
                <w:between w:val="nil"/>
              </w:pBdr>
              <w:spacing w:after="120"/>
              <w:rPr>
                <w:color w:val="000000"/>
              </w:rPr>
            </w:pPr>
            <w:r w:rsidRPr="00416853">
              <w:t>Static Analysis Consistency</w:t>
            </w:r>
          </w:p>
        </w:tc>
        <w:tc>
          <w:tcPr>
            <w:tcW w:w="5408" w:type="dxa"/>
          </w:tcPr>
          <w:p w14:paraId="39A8FA65" w14:textId="494FBDF0" w:rsidR="00DC09FE" w:rsidRPr="00416853" w:rsidRDefault="00000000">
            <w:r w:rsidRPr="00416853">
              <w:t>If the analysis version of the static analysis tool</w:t>
            </w:r>
            <w:r w:rsidR="003B6796" w:rsidRPr="00416853">
              <w:t>, repository revision, rule definitions and rule thresholds</w:t>
            </w:r>
            <w:r w:rsidRPr="00416853">
              <w:t xml:space="preserve"> remain unchanged, repeated static analysis on the same repository version shall output identical static analysis metrics and deterministic rule-based findings.</w:t>
            </w:r>
          </w:p>
        </w:tc>
      </w:tr>
      <w:tr w:rsidR="00DC09FE" w:rsidRPr="00416853" w14:paraId="72EEAC2B" w14:textId="77777777">
        <w:tc>
          <w:tcPr>
            <w:tcW w:w="1072" w:type="dxa"/>
          </w:tcPr>
          <w:p w14:paraId="255CE6D3" w14:textId="614F00F3" w:rsidR="00DC09FE" w:rsidRPr="00416853" w:rsidRDefault="00000000">
            <w:pPr>
              <w:keepLines/>
              <w:pBdr>
                <w:top w:val="nil"/>
                <w:left w:val="nil"/>
                <w:bottom w:val="nil"/>
                <w:right w:val="nil"/>
                <w:between w:val="nil"/>
              </w:pBdr>
              <w:spacing w:after="120"/>
              <w:rPr>
                <w:color w:val="000000"/>
              </w:rPr>
            </w:pPr>
            <w:r w:rsidRPr="00416853">
              <w:t>REL-1</w:t>
            </w:r>
            <w:r w:rsidR="000740BA" w:rsidRPr="00416853">
              <w:t>1</w:t>
            </w:r>
          </w:p>
        </w:tc>
        <w:tc>
          <w:tcPr>
            <w:tcW w:w="2880" w:type="dxa"/>
          </w:tcPr>
          <w:p w14:paraId="780FFACD" w14:textId="1FB460C1" w:rsidR="00DC09FE" w:rsidRPr="00416853" w:rsidRDefault="00000000">
            <w:pPr>
              <w:keepLines/>
              <w:pBdr>
                <w:top w:val="nil"/>
                <w:left w:val="nil"/>
                <w:bottom w:val="nil"/>
                <w:right w:val="nil"/>
                <w:between w:val="nil"/>
              </w:pBdr>
              <w:tabs>
                <w:tab w:val="left" w:pos="1356"/>
              </w:tabs>
              <w:spacing w:after="120"/>
              <w:rPr>
                <w:color w:val="000000"/>
              </w:rPr>
            </w:pPr>
            <w:r w:rsidRPr="00416853">
              <w:t xml:space="preserve">SATD Classification </w:t>
            </w:r>
            <w:r w:rsidR="003B6796" w:rsidRPr="00416853">
              <w:t>Evaluation</w:t>
            </w:r>
          </w:p>
        </w:tc>
        <w:tc>
          <w:tcPr>
            <w:tcW w:w="5408" w:type="dxa"/>
          </w:tcPr>
          <w:p w14:paraId="0A4E2503" w14:textId="3907441C" w:rsidR="00DC09FE" w:rsidRPr="00416853" w:rsidRDefault="003B6796">
            <w:r w:rsidRPr="00416853">
              <w:t xml:space="preserve">The SATD classification machine learning model shall be evaluated on a held-out test set using precision, recall and F1-score. These metrics shall be documented for each model version before deployment including overall and per-class results, </w:t>
            </w:r>
            <w:r w:rsidR="0094242D">
              <w:t xml:space="preserve">test-set size and </w:t>
            </w:r>
            <w:r w:rsidR="00BD25A0" w:rsidRPr="00BD25A0">
              <w:t>class distribution</w:t>
            </w:r>
            <w:r w:rsidRPr="00416853">
              <w:t xml:space="preserve">. The target F1-score for binary SATD detection </w:t>
            </w:r>
            <w:r w:rsidR="00BD25A0" w:rsidRPr="00BD25A0">
              <w:t>(debt / non-debt)</w:t>
            </w:r>
            <w:r w:rsidRPr="00416853">
              <w:t xml:space="preserve"> detection shall be 0.80.</w:t>
            </w:r>
          </w:p>
        </w:tc>
      </w:tr>
      <w:tr w:rsidR="00DC09FE" w:rsidRPr="00416853" w14:paraId="53C72771" w14:textId="77777777">
        <w:tc>
          <w:tcPr>
            <w:tcW w:w="1072" w:type="dxa"/>
          </w:tcPr>
          <w:p w14:paraId="494FE3C8" w14:textId="08C505AA" w:rsidR="00DC09FE" w:rsidRPr="00416853" w:rsidRDefault="00000000">
            <w:pPr>
              <w:keepLines/>
              <w:pBdr>
                <w:top w:val="nil"/>
                <w:left w:val="nil"/>
                <w:bottom w:val="nil"/>
                <w:right w:val="nil"/>
                <w:between w:val="nil"/>
              </w:pBdr>
              <w:spacing w:after="120"/>
              <w:rPr>
                <w:color w:val="000000"/>
              </w:rPr>
            </w:pPr>
            <w:r w:rsidRPr="00416853">
              <w:t>REL-1</w:t>
            </w:r>
            <w:r w:rsidR="000740BA" w:rsidRPr="00416853">
              <w:t>2</w:t>
            </w:r>
          </w:p>
        </w:tc>
        <w:tc>
          <w:tcPr>
            <w:tcW w:w="2880" w:type="dxa"/>
          </w:tcPr>
          <w:p w14:paraId="18E25ABB" w14:textId="77777777" w:rsidR="00DC09FE" w:rsidRPr="00416853" w:rsidRDefault="00000000">
            <w:r w:rsidRPr="00416853">
              <w:t>Bug-Proneness Prediction Accuracy</w:t>
            </w:r>
          </w:p>
        </w:tc>
        <w:tc>
          <w:tcPr>
            <w:tcW w:w="5408" w:type="dxa"/>
          </w:tcPr>
          <w:p w14:paraId="3EBF8110" w14:textId="77777777" w:rsidR="00DC09FE" w:rsidRPr="00416853" w:rsidRDefault="00000000">
            <w:r w:rsidRPr="00416853">
              <w:t>The bug-proneness prediction model shall achieve an ROC-AUC score of at least 0.70 on the held-out evaluation dataset. Precision, recall, F1-score and ROC-AUC shall be recorded and documented for each model version before deployment.</w:t>
            </w:r>
          </w:p>
        </w:tc>
      </w:tr>
      <w:tr w:rsidR="00DC09FE" w:rsidRPr="00416853" w14:paraId="424983D0" w14:textId="77777777">
        <w:tc>
          <w:tcPr>
            <w:tcW w:w="1072" w:type="dxa"/>
          </w:tcPr>
          <w:p w14:paraId="1A40F1B8" w14:textId="36D2E0A6" w:rsidR="00DC09FE" w:rsidRPr="00416853" w:rsidRDefault="00000000">
            <w:pPr>
              <w:keepLines/>
              <w:pBdr>
                <w:top w:val="nil"/>
                <w:left w:val="nil"/>
                <w:bottom w:val="nil"/>
                <w:right w:val="nil"/>
                <w:between w:val="nil"/>
              </w:pBdr>
              <w:spacing w:after="120"/>
              <w:rPr>
                <w:color w:val="000000"/>
              </w:rPr>
            </w:pPr>
            <w:r w:rsidRPr="00416853">
              <w:t>REL-1</w:t>
            </w:r>
            <w:r w:rsidR="000740BA" w:rsidRPr="00416853">
              <w:t>3</w:t>
            </w:r>
          </w:p>
        </w:tc>
        <w:tc>
          <w:tcPr>
            <w:tcW w:w="2880" w:type="dxa"/>
          </w:tcPr>
          <w:p w14:paraId="4885E740" w14:textId="77777777" w:rsidR="00DC09FE" w:rsidRPr="00416853" w:rsidRDefault="00000000">
            <w:pPr>
              <w:keepLines/>
              <w:pBdr>
                <w:top w:val="nil"/>
                <w:left w:val="nil"/>
                <w:bottom w:val="nil"/>
                <w:right w:val="nil"/>
                <w:between w:val="nil"/>
              </w:pBdr>
              <w:spacing w:after="120"/>
              <w:rPr>
                <w:color w:val="000000"/>
              </w:rPr>
            </w:pPr>
            <w:r w:rsidRPr="00416853">
              <w:t>Defect Severity Classification</w:t>
            </w:r>
          </w:p>
        </w:tc>
        <w:tc>
          <w:tcPr>
            <w:tcW w:w="5408" w:type="dxa"/>
          </w:tcPr>
          <w:p w14:paraId="5405600F" w14:textId="77777777" w:rsidR="00DC09FE" w:rsidRPr="00416853" w:rsidRDefault="00000000">
            <w:r w:rsidRPr="00416853">
              <w:t>Software defects shall be categorized as critical, significant or minor according to their impact on system operation.</w:t>
            </w:r>
          </w:p>
          <w:p w14:paraId="6D43092C" w14:textId="77777777" w:rsidR="00DC09FE" w:rsidRPr="00416853" w:rsidRDefault="00000000">
            <w:r w:rsidRPr="00416853">
              <w:t>If a defect causes one or more of the following, it is classified as a critical debt.</w:t>
            </w:r>
          </w:p>
          <w:p w14:paraId="3FC3C223" w14:textId="77777777"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Unauthorized access to data that belongs to another tenant.</w:t>
            </w:r>
          </w:p>
          <w:p w14:paraId="53FB9AF2" w14:textId="234F2300"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Loss o</w:t>
            </w:r>
            <w:r w:rsidR="004E3FEF">
              <w:rPr>
                <w:rFonts w:ascii="Calibri" w:eastAsia="Calibri" w:hAnsi="Calibri" w:cs="Calibri"/>
              </w:rPr>
              <w:t>r</w:t>
            </w:r>
            <w:r w:rsidRPr="00416853">
              <w:rPr>
                <w:rFonts w:ascii="Calibri" w:eastAsia="Calibri" w:hAnsi="Calibri" w:cs="Calibri"/>
              </w:rPr>
              <w:t xml:space="preserve"> corruption of user or analysis data.</w:t>
            </w:r>
          </w:p>
          <w:p w14:paraId="767414C5" w14:textId="77777777"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Authentication or authorization bypass affecting protected system resources.</w:t>
            </w:r>
          </w:p>
          <w:p w14:paraId="5E4DC81E" w14:textId="77777777"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Complete unavailability of a core system function.</w:t>
            </w:r>
          </w:p>
          <w:p w14:paraId="69031F28" w14:textId="77777777" w:rsidR="00DC09FE" w:rsidRPr="00416853" w:rsidRDefault="00000000">
            <w:pPr>
              <w:widowControl/>
              <w:numPr>
                <w:ilvl w:val="0"/>
                <w:numId w:val="2"/>
              </w:numPr>
              <w:pBdr>
                <w:top w:val="nil"/>
                <w:left w:val="nil"/>
                <w:bottom w:val="nil"/>
                <w:right w:val="nil"/>
                <w:between w:val="nil"/>
              </w:pBdr>
              <w:spacing w:after="160" w:line="278" w:lineRule="auto"/>
              <w:rPr>
                <w:rFonts w:ascii="Calibri" w:eastAsia="Calibri" w:hAnsi="Calibri" w:cs="Calibri"/>
                <w:color w:val="000000"/>
              </w:rPr>
            </w:pPr>
            <w:r w:rsidRPr="00416853">
              <w:rPr>
                <w:rFonts w:ascii="Calibri" w:eastAsia="Calibri" w:hAnsi="Calibri" w:cs="Calibri"/>
              </w:rPr>
              <w:t>Invalid or incomplete analysis results are shown as successfully completed results.</w:t>
            </w:r>
          </w:p>
          <w:p w14:paraId="37CF2FD4" w14:textId="77777777" w:rsidR="00DC09FE" w:rsidRPr="00416853" w:rsidRDefault="00000000">
            <w:r w:rsidRPr="00416853">
              <w:t>If a defect prevents a major system function but allows the system and its other core functionality continue, is classified as a significant defect.</w:t>
            </w:r>
          </w:p>
          <w:p w14:paraId="226A99E1" w14:textId="77777777" w:rsidR="00DC09FE" w:rsidRPr="00416853" w:rsidRDefault="00000000">
            <w:r w:rsidRPr="00416853">
              <w:t>A minor defect is a defect with limited functional impact that does not prevent completion of a core system workflow.</w:t>
            </w:r>
          </w:p>
          <w:p w14:paraId="6E9E199D"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4CE37569" w14:textId="77777777">
        <w:tc>
          <w:tcPr>
            <w:tcW w:w="1072" w:type="dxa"/>
          </w:tcPr>
          <w:p w14:paraId="19528C12" w14:textId="6A91836A" w:rsidR="00DC09FE" w:rsidRPr="00416853" w:rsidRDefault="00000000">
            <w:pPr>
              <w:keepLines/>
              <w:pBdr>
                <w:top w:val="nil"/>
                <w:left w:val="nil"/>
                <w:bottom w:val="nil"/>
                <w:right w:val="nil"/>
                <w:between w:val="nil"/>
              </w:pBdr>
              <w:spacing w:after="120"/>
              <w:rPr>
                <w:color w:val="000000"/>
              </w:rPr>
            </w:pPr>
            <w:r w:rsidRPr="00416853">
              <w:t>REL-1</w:t>
            </w:r>
            <w:r w:rsidR="000740BA" w:rsidRPr="00416853">
              <w:t>4</w:t>
            </w:r>
          </w:p>
        </w:tc>
        <w:tc>
          <w:tcPr>
            <w:tcW w:w="2880" w:type="dxa"/>
          </w:tcPr>
          <w:p w14:paraId="0ED44949" w14:textId="77777777" w:rsidR="00DC09FE" w:rsidRPr="00416853" w:rsidRDefault="00000000">
            <w:pPr>
              <w:keepLines/>
              <w:pBdr>
                <w:top w:val="nil"/>
                <w:left w:val="nil"/>
                <w:bottom w:val="nil"/>
                <w:right w:val="nil"/>
                <w:between w:val="nil"/>
              </w:pBdr>
              <w:spacing w:after="120"/>
              <w:rPr>
                <w:color w:val="000000"/>
              </w:rPr>
            </w:pPr>
            <w:r w:rsidRPr="00416853">
              <w:t>Maximum Outstanding Critical Defects</w:t>
            </w:r>
          </w:p>
        </w:tc>
        <w:tc>
          <w:tcPr>
            <w:tcW w:w="5408" w:type="dxa"/>
          </w:tcPr>
          <w:p w14:paraId="010C3896" w14:textId="77777777" w:rsidR="00DC09FE" w:rsidRPr="00416853" w:rsidRDefault="00000000">
            <w:pPr>
              <w:keepLines/>
              <w:pBdr>
                <w:top w:val="nil"/>
                <w:left w:val="nil"/>
                <w:bottom w:val="nil"/>
                <w:right w:val="nil"/>
                <w:between w:val="nil"/>
              </w:pBdr>
              <w:spacing w:after="120"/>
              <w:rPr>
                <w:color w:val="000000"/>
              </w:rPr>
            </w:pPr>
            <w:r w:rsidRPr="00416853">
              <w:t>A production release of the system shall contain no known unresolved critical defects.</w:t>
            </w:r>
          </w:p>
        </w:tc>
      </w:tr>
    </w:tbl>
    <w:p w14:paraId="4D1C0959" w14:textId="77777777" w:rsidR="00DC09FE" w:rsidRPr="00416853" w:rsidRDefault="00DC09FE">
      <w:pPr>
        <w:keepLines/>
        <w:pBdr>
          <w:top w:val="nil"/>
          <w:left w:val="nil"/>
          <w:bottom w:val="nil"/>
          <w:right w:val="nil"/>
          <w:between w:val="nil"/>
        </w:pBdr>
        <w:spacing w:after="120"/>
        <w:ind w:left="720"/>
        <w:rPr>
          <w:color w:val="000000"/>
        </w:rPr>
      </w:pPr>
    </w:p>
    <w:p w14:paraId="4B8728D8" w14:textId="35B2F2D1" w:rsidR="00DC09FE" w:rsidRPr="00416853" w:rsidRDefault="00DC09FE" w:rsidP="00F36D96">
      <w:pPr>
        <w:pStyle w:val="Heading2"/>
        <w:numPr>
          <w:ilvl w:val="0"/>
          <w:numId w:val="0"/>
        </w:numPr>
        <w:ind w:left="576"/>
      </w:pPr>
    </w:p>
    <w:p w14:paraId="1B36D2E4" w14:textId="77777777" w:rsidR="00DC09FE" w:rsidRPr="00416853" w:rsidRDefault="00000000" w:rsidP="00F36D96">
      <w:pPr>
        <w:pStyle w:val="Heading2"/>
      </w:pPr>
      <w:bookmarkStart w:id="30" w:name="_Toc237202807"/>
      <w:r w:rsidRPr="00416853">
        <w:t>Performance</w:t>
      </w:r>
      <w:bookmarkEnd w:id="30"/>
    </w:p>
    <w:p w14:paraId="2145484D" w14:textId="793E9E25" w:rsidR="00DC09FE" w:rsidRPr="00416853" w:rsidRDefault="00DC09FE">
      <w:pPr>
        <w:keepLines/>
        <w:pBdr>
          <w:top w:val="nil"/>
          <w:left w:val="nil"/>
          <w:bottom w:val="nil"/>
          <w:right w:val="nil"/>
          <w:between w:val="nil"/>
        </w:pBdr>
        <w:spacing w:after="120"/>
        <w:ind w:left="720"/>
        <w:rPr>
          <w:b/>
          <w:bCs/>
          <w:i/>
          <w:iCs/>
        </w:rPr>
      </w:pPr>
    </w:p>
    <w:p w14:paraId="7EE4293D" w14:textId="5A0BA6A3" w:rsidR="00227644" w:rsidRPr="00416853" w:rsidRDefault="00227644" w:rsidP="00227644">
      <w:pPr>
        <w:pStyle w:val="Caption"/>
        <w:rPr>
          <w:color w:val="000000"/>
        </w:rPr>
      </w:pPr>
      <w:bookmarkStart w:id="31" w:name="_Toc237202841"/>
      <w:r w:rsidRPr="00416853">
        <w:t xml:space="preserve">Table </w:t>
      </w:r>
      <w:fldSimple w:instr=" STYLEREF 2 \s ">
        <w:r w:rsidR="000D0C9A">
          <w:rPr>
            <w:noProof/>
          </w:rPr>
          <w:t>3.4</w:t>
        </w:r>
      </w:fldSimple>
      <w:r w:rsidR="0049074E">
        <w:noBreakHyphen/>
      </w:r>
      <w:fldSimple w:instr=" SEQ Table \* ARABIC \s 2 ">
        <w:r w:rsidR="000D0C9A">
          <w:rPr>
            <w:noProof/>
          </w:rPr>
          <w:t>1</w:t>
        </w:r>
      </w:fldSimple>
      <w:r w:rsidRPr="00416853">
        <w:rPr>
          <w:lang w:val="en-US"/>
        </w:rPr>
        <w:t>: Performance requirements.</w:t>
      </w:r>
      <w:bookmarkEnd w:id="31"/>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72"/>
        <w:gridCol w:w="2880"/>
        <w:gridCol w:w="5408"/>
      </w:tblGrid>
      <w:tr w:rsidR="00DC09FE" w:rsidRPr="00416853" w14:paraId="2C08D2F1" w14:textId="77777777">
        <w:trPr>
          <w:tblHeader/>
        </w:trPr>
        <w:tc>
          <w:tcPr>
            <w:tcW w:w="1072" w:type="dxa"/>
          </w:tcPr>
          <w:p w14:paraId="79F372C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2880" w:type="dxa"/>
          </w:tcPr>
          <w:p w14:paraId="0B87676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5408" w:type="dxa"/>
          </w:tcPr>
          <w:p w14:paraId="6497BBB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Criteria</w:t>
            </w:r>
          </w:p>
        </w:tc>
      </w:tr>
      <w:tr w:rsidR="00DC09FE" w:rsidRPr="00416853" w14:paraId="20496D3A" w14:textId="77777777">
        <w:tc>
          <w:tcPr>
            <w:tcW w:w="1072" w:type="dxa"/>
          </w:tcPr>
          <w:p w14:paraId="69912643" w14:textId="77777777" w:rsidR="00DC09FE" w:rsidRPr="00416853" w:rsidRDefault="00000000">
            <w:pPr>
              <w:keepLines/>
              <w:pBdr>
                <w:top w:val="nil"/>
                <w:left w:val="nil"/>
                <w:bottom w:val="nil"/>
                <w:right w:val="nil"/>
                <w:between w:val="nil"/>
              </w:pBdr>
              <w:spacing w:after="120"/>
              <w:rPr>
                <w:color w:val="000000"/>
              </w:rPr>
            </w:pPr>
            <w:r w:rsidRPr="00416853">
              <w:t>PERF-01</w:t>
            </w:r>
          </w:p>
        </w:tc>
        <w:tc>
          <w:tcPr>
            <w:tcW w:w="2880" w:type="dxa"/>
          </w:tcPr>
          <w:p w14:paraId="0075D9D2" w14:textId="77777777" w:rsidR="00DC09FE" w:rsidRPr="00416853" w:rsidRDefault="00000000">
            <w:r w:rsidRPr="00416853">
              <w:t>Immediate User Interface Feedback</w:t>
            </w:r>
          </w:p>
          <w:p w14:paraId="4431FBF8" w14:textId="77777777" w:rsidR="00DC09FE" w:rsidRPr="00416853" w:rsidRDefault="00DC09FE">
            <w:pPr>
              <w:keepLines/>
              <w:pBdr>
                <w:top w:val="nil"/>
                <w:left w:val="nil"/>
                <w:bottom w:val="nil"/>
                <w:right w:val="nil"/>
                <w:between w:val="nil"/>
              </w:pBdr>
              <w:spacing w:after="120"/>
              <w:rPr>
                <w:color w:val="000000"/>
              </w:rPr>
            </w:pPr>
          </w:p>
        </w:tc>
        <w:tc>
          <w:tcPr>
            <w:tcW w:w="5408" w:type="dxa"/>
          </w:tcPr>
          <w:p w14:paraId="4C9C3927" w14:textId="77777777" w:rsidR="00DC09FE" w:rsidRPr="00416853" w:rsidRDefault="00000000">
            <w:r w:rsidRPr="00416853">
              <w:t>The system shall give visible feedback for a direct user interaction within 0.1 seconds indicating that the interaction has been received.</w:t>
            </w:r>
          </w:p>
        </w:tc>
      </w:tr>
      <w:tr w:rsidR="00DC09FE" w:rsidRPr="00416853" w14:paraId="3C1908F5" w14:textId="77777777">
        <w:tc>
          <w:tcPr>
            <w:tcW w:w="1072" w:type="dxa"/>
          </w:tcPr>
          <w:p w14:paraId="3BF01EAA" w14:textId="77777777" w:rsidR="00DC09FE" w:rsidRPr="00416853" w:rsidRDefault="00000000">
            <w:pPr>
              <w:keepLines/>
              <w:pBdr>
                <w:top w:val="nil"/>
                <w:left w:val="nil"/>
                <w:bottom w:val="nil"/>
                <w:right w:val="nil"/>
                <w:between w:val="nil"/>
              </w:pBdr>
              <w:spacing w:after="120"/>
              <w:rPr>
                <w:color w:val="000000"/>
              </w:rPr>
            </w:pPr>
            <w:r w:rsidRPr="00416853">
              <w:t>PERF-02</w:t>
            </w:r>
          </w:p>
        </w:tc>
        <w:tc>
          <w:tcPr>
            <w:tcW w:w="2880" w:type="dxa"/>
          </w:tcPr>
          <w:p w14:paraId="05D53C60" w14:textId="77777777" w:rsidR="00DC09FE" w:rsidRPr="00416853" w:rsidRDefault="00000000">
            <w:pPr>
              <w:keepLines/>
              <w:pBdr>
                <w:top w:val="nil"/>
                <w:left w:val="nil"/>
                <w:bottom w:val="nil"/>
                <w:right w:val="nil"/>
                <w:between w:val="nil"/>
              </w:pBdr>
              <w:spacing w:after="120"/>
              <w:rPr>
                <w:color w:val="000000"/>
              </w:rPr>
            </w:pPr>
            <w:r w:rsidRPr="00416853">
              <w:t>Interactive Response Time</w:t>
            </w:r>
          </w:p>
        </w:tc>
        <w:tc>
          <w:tcPr>
            <w:tcW w:w="5408" w:type="dxa"/>
          </w:tcPr>
          <w:p w14:paraId="6079CF78" w14:textId="77777777" w:rsidR="00DC09FE" w:rsidRPr="00416853" w:rsidRDefault="00000000">
            <w:r w:rsidRPr="00416853">
              <w:t>The user interactions that do not involve a repository retrieval, analysis shall complete within 1 second.</w:t>
            </w:r>
          </w:p>
        </w:tc>
      </w:tr>
      <w:tr w:rsidR="00DC09FE" w:rsidRPr="00416853" w14:paraId="47FAFBFB" w14:textId="77777777">
        <w:tc>
          <w:tcPr>
            <w:tcW w:w="1072" w:type="dxa"/>
          </w:tcPr>
          <w:p w14:paraId="27797B18" w14:textId="77777777" w:rsidR="00DC09FE" w:rsidRPr="00416853" w:rsidRDefault="00000000">
            <w:pPr>
              <w:keepLines/>
              <w:pBdr>
                <w:top w:val="nil"/>
                <w:left w:val="nil"/>
                <w:bottom w:val="nil"/>
                <w:right w:val="nil"/>
                <w:between w:val="nil"/>
              </w:pBdr>
              <w:spacing w:after="120"/>
              <w:rPr>
                <w:color w:val="000000"/>
              </w:rPr>
            </w:pPr>
            <w:r w:rsidRPr="00416853">
              <w:t>PERF-03</w:t>
            </w:r>
          </w:p>
        </w:tc>
        <w:tc>
          <w:tcPr>
            <w:tcW w:w="2880" w:type="dxa"/>
          </w:tcPr>
          <w:p w14:paraId="7A740442" w14:textId="77777777" w:rsidR="00DC09FE" w:rsidRPr="00416853" w:rsidRDefault="00000000">
            <w:r w:rsidRPr="00416853">
              <w:t>Analysis Request Submission</w:t>
            </w:r>
          </w:p>
          <w:p w14:paraId="4FD44F30" w14:textId="77777777" w:rsidR="00DC09FE" w:rsidRPr="00416853" w:rsidRDefault="00DC09FE">
            <w:pPr>
              <w:keepLines/>
              <w:pBdr>
                <w:top w:val="nil"/>
                <w:left w:val="nil"/>
                <w:bottom w:val="nil"/>
                <w:right w:val="nil"/>
                <w:between w:val="nil"/>
              </w:pBdr>
              <w:spacing w:after="120"/>
              <w:rPr>
                <w:color w:val="000000"/>
              </w:rPr>
            </w:pPr>
          </w:p>
        </w:tc>
        <w:tc>
          <w:tcPr>
            <w:tcW w:w="5408" w:type="dxa"/>
          </w:tcPr>
          <w:p w14:paraId="1EEEBDFB" w14:textId="7CF68EB9" w:rsidR="00DC09FE" w:rsidRPr="00416853" w:rsidRDefault="00000000">
            <w:r w:rsidRPr="00416853">
              <w:t xml:space="preserve">When a user initiates an analysis, the analysis job </w:t>
            </w:r>
            <w:r w:rsidR="000E0CDA" w:rsidRPr="00416853">
              <w:t>shall</w:t>
            </w:r>
            <w:r w:rsidRPr="00416853">
              <w:t xml:space="preserve"> be placed in the queue within 1 second.</w:t>
            </w:r>
          </w:p>
        </w:tc>
      </w:tr>
      <w:tr w:rsidR="00DC09FE" w:rsidRPr="00416853" w14:paraId="31BFC4DC" w14:textId="77777777">
        <w:tc>
          <w:tcPr>
            <w:tcW w:w="1072" w:type="dxa"/>
          </w:tcPr>
          <w:p w14:paraId="02A1B610" w14:textId="77777777" w:rsidR="00DC09FE" w:rsidRPr="00416853" w:rsidRDefault="00000000">
            <w:pPr>
              <w:keepLines/>
              <w:pBdr>
                <w:top w:val="nil"/>
                <w:left w:val="nil"/>
                <w:bottom w:val="nil"/>
                <w:right w:val="nil"/>
                <w:between w:val="nil"/>
              </w:pBdr>
              <w:spacing w:after="120"/>
              <w:rPr>
                <w:color w:val="000000"/>
              </w:rPr>
            </w:pPr>
            <w:r w:rsidRPr="00416853">
              <w:t>PERF-04</w:t>
            </w:r>
          </w:p>
        </w:tc>
        <w:tc>
          <w:tcPr>
            <w:tcW w:w="2880" w:type="dxa"/>
          </w:tcPr>
          <w:p w14:paraId="10D22A2E" w14:textId="77777777" w:rsidR="00DC09FE" w:rsidRPr="00416853" w:rsidRDefault="00000000">
            <w:r w:rsidRPr="00416853">
              <w:t>Long-Running Operation Feedback</w:t>
            </w:r>
          </w:p>
          <w:p w14:paraId="69A8DA30" w14:textId="77777777" w:rsidR="00DC09FE" w:rsidRPr="00416853" w:rsidRDefault="00DC09FE"/>
        </w:tc>
        <w:tc>
          <w:tcPr>
            <w:tcW w:w="5408" w:type="dxa"/>
          </w:tcPr>
          <w:p w14:paraId="0DC74C1E" w14:textId="77777777" w:rsidR="00DC09FE" w:rsidRPr="00416853" w:rsidRDefault="00000000">
            <w:r w:rsidRPr="00416853">
              <w:t>For an operation that is expected to take more than 10 seconds, the system shall provide its progress and status information until the operation completes, fails or is cancelled.</w:t>
            </w:r>
          </w:p>
        </w:tc>
      </w:tr>
      <w:tr w:rsidR="00DC09FE" w:rsidRPr="00416853" w14:paraId="1C299336" w14:textId="77777777">
        <w:tc>
          <w:tcPr>
            <w:tcW w:w="1072" w:type="dxa"/>
          </w:tcPr>
          <w:p w14:paraId="24EFFAF9" w14:textId="77777777" w:rsidR="00DC09FE" w:rsidRPr="00416853" w:rsidRDefault="00000000">
            <w:pPr>
              <w:keepLines/>
              <w:pBdr>
                <w:top w:val="nil"/>
                <w:left w:val="nil"/>
                <w:bottom w:val="nil"/>
                <w:right w:val="nil"/>
                <w:between w:val="nil"/>
              </w:pBdr>
              <w:spacing w:after="120"/>
              <w:rPr>
                <w:color w:val="000000"/>
              </w:rPr>
            </w:pPr>
            <w:r w:rsidRPr="00416853">
              <w:t>PERF-05</w:t>
            </w:r>
          </w:p>
        </w:tc>
        <w:tc>
          <w:tcPr>
            <w:tcW w:w="2880" w:type="dxa"/>
          </w:tcPr>
          <w:p w14:paraId="257BEE23" w14:textId="77777777" w:rsidR="00DC09FE" w:rsidRPr="00416853" w:rsidRDefault="00000000">
            <w:pPr>
              <w:keepLines/>
              <w:pBdr>
                <w:top w:val="nil"/>
                <w:left w:val="nil"/>
                <w:bottom w:val="nil"/>
                <w:right w:val="nil"/>
                <w:between w:val="nil"/>
              </w:pBdr>
              <w:spacing w:after="120"/>
              <w:rPr>
                <w:color w:val="000000"/>
              </w:rPr>
            </w:pPr>
            <w:r w:rsidRPr="00416853">
              <w:t>Non-Blocking Analysis Processing</w:t>
            </w:r>
          </w:p>
        </w:tc>
        <w:tc>
          <w:tcPr>
            <w:tcW w:w="5408" w:type="dxa"/>
          </w:tcPr>
          <w:p w14:paraId="1E6B79BA" w14:textId="77777777" w:rsidR="00DC09FE" w:rsidRPr="00416853" w:rsidRDefault="00000000">
            <w:r w:rsidRPr="00416853">
              <w:t>Repository retrieval, analysis, technical debt detection and prioritization shall be performed without preventing the users from interacting with the user interface of the application.</w:t>
            </w:r>
          </w:p>
        </w:tc>
      </w:tr>
      <w:tr w:rsidR="00DC09FE" w:rsidRPr="00416853" w14:paraId="5716A578" w14:textId="77777777">
        <w:tc>
          <w:tcPr>
            <w:tcW w:w="1072" w:type="dxa"/>
          </w:tcPr>
          <w:p w14:paraId="020152C4" w14:textId="77777777" w:rsidR="00DC09FE" w:rsidRPr="00416853" w:rsidRDefault="00000000">
            <w:pPr>
              <w:keepLines/>
              <w:pBdr>
                <w:top w:val="nil"/>
                <w:left w:val="nil"/>
                <w:bottom w:val="nil"/>
                <w:right w:val="nil"/>
                <w:between w:val="nil"/>
              </w:pBdr>
              <w:spacing w:after="120"/>
              <w:rPr>
                <w:color w:val="000000"/>
              </w:rPr>
            </w:pPr>
            <w:r w:rsidRPr="00416853">
              <w:t>PERF-06</w:t>
            </w:r>
          </w:p>
        </w:tc>
        <w:tc>
          <w:tcPr>
            <w:tcW w:w="2880" w:type="dxa"/>
          </w:tcPr>
          <w:p w14:paraId="07D0DC02" w14:textId="77777777" w:rsidR="00DC09FE" w:rsidRPr="00416853" w:rsidRDefault="00000000">
            <w:pPr>
              <w:keepLines/>
              <w:pBdr>
                <w:top w:val="nil"/>
                <w:left w:val="nil"/>
                <w:bottom w:val="nil"/>
                <w:right w:val="nil"/>
                <w:between w:val="nil"/>
              </w:pBdr>
              <w:spacing w:after="120"/>
              <w:rPr>
                <w:color w:val="000000"/>
              </w:rPr>
            </w:pPr>
            <w:r w:rsidRPr="00416853">
              <w:t>Baseline System Capacity</w:t>
            </w:r>
          </w:p>
        </w:tc>
        <w:tc>
          <w:tcPr>
            <w:tcW w:w="5408" w:type="dxa"/>
          </w:tcPr>
          <w:p w14:paraId="7294F20C" w14:textId="6F8A2247" w:rsidR="00DC09FE" w:rsidRPr="00416853" w:rsidRDefault="00000000">
            <w:r w:rsidRPr="00416853">
              <w:t xml:space="preserve">The system shall support at least </w:t>
            </w:r>
            <w:r w:rsidR="009E1A47" w:rsidRPr="00416853">
              <w:t xml:space="preserve">50 single-user workspaces, </w:t>
            </w:r>
            <w:r w:rsidR="00BD25A0" w:rsidRPr="00BD25A0">
              <w:t>giving a baseline capacity of 50 registered users, while meeting the response-time requirements</w:t>
            </w:r>
            <w:r w:rsidR="009E1A47" w:rsidRPr="00416853">
              <w:t xml:space="preserve">. </w:t>
            </w:r>
          </w:p>
        </w:tc>
      </w:tr>
      <w:tr w:rsidR="00DC09FE" w:rsidRPr="00416853" w14:paraId="1158DFE5" w14:textId="77777777">
        <w:tc>
          <w:tcPr>
            <w:tcW w:w="1072" w:type="dxa"/>
          </w:tcPr>
          <w:p w14:paraId="1AD6C589" w14:textId="0CBBE649" w:rsidR="00DC09FE" w:rsidRPr="00416853" w:rsidRDefault="00000000">
            <w:pPr>
              <w:keepLines/>
              <w:pBdr>
                <w:top w:val="nil"/>
                <w:left w:val="nil"/>
                <w:bottom w:val="nil"/>
                <w:right w:val="nil"/>
                <w:between w:val="nil"/>
              </w:pBdr>
              <w:spacing w:after="120"/>
              <w:rPr>
                <w:color w:val="000000"/>
              </w:rPr>
            </w:pPr>
            <w:r w:rsidRPr="00416853">
              <w:t>PERF-0</w:t>
            </w:r>
            <w:r w:rsidR="00E36816" w:rsidRPr="00416853">
              <w:t>7</w:t>
            </w:r>
          </w:p>
        </w:tc>
        <w:tc>
          <w:tcPr>
            <w:tcW w:w="2880" w:type="dxa"/>
          </w:tcPr>
          <w:p w14:paraId="3C64E38C" w14:textId="77777777" w:rsidR="00DC09FE" w:rsidRPr="00416853" w:rsidRDefault="00000000">
            <w:r w:rsidRPr="00416853">
              <w:t>Concurrent Analysis Processing</w:t>
            </w:r>
          </w:p>
          <w:p w14:paraId="057A5658" w14:textId="77777777" w:rsidR="00DC09FE" w:rsidRPr="00416853" w:rsidRDefault="00DC09FE">
            <w:pPr>
              <w:keepLines/>
              <w:pBdr>
                <w:top w:val="nil"/>
                <w:left w:val="nil"/>
                <w:bottom w:val="nil"/>
                <w:right w:val="nil"/>
                <w:between w:val="nil"/>
              </w:pBdr>
              <w:spacing w:after="120"/>
              <w:rPr>
                <w:color w:val="000000"/>
              </w:rPr>
            </w:pPr>
          </w:p>
        </w:tc>
        <w:tc>
          <w:tcPr>
            <w:tcW w:w="5408" w:type="dxa"/>
          </w:tcPr>
          <w:p w14:paraId="414F1156" w14:textId="68051EC2" w:rsidR="00DC09FE" w:rsidRPr="00416853" w:rsidRDefault="00000000">
            <w:r w:rsidRPr="00416853">
              <w:t xml:space="preserve">The system shall support </w:t>
            </w:r>
            <w:r w:rsidR="000E0CDA" w:rsidRPr="00416853">
              <w:t>at least three</w:t>
            </w:r>
            <w:r w:rsidRPr="00416853">
              <w:t xml:space="preserve"> repository analysis requests concurrently. When analysis requests exceed the currently available processing capacity, additional requests shall be queued without blocking interactive system functionality.</w:t>
            </w:r>
          </w:p>
        </w:tc>
      </w:tr>
      <w:tr w:rsidR="00DC09FE" w:rsidRPr="00416853" w14:paraId="31868B2C" w14:textId="77777777">
        <w:tc>
          <w:tcPr>
            <w:tcW w:w="1072" w:type="dxa"/>
          </w:tcPr>
          <w:p w14:paraId="19920AE4" w14:textId="48286B9C" w:rsidR="00DC09FE" w:rsidRPr="00416853" w:rsidRDefault="00000000">
            <w:pPr>
              <w:keepLines/>
              <w:pBdr>
                <w:top w:val="nil"/>
                <w:left w:val="nil"/>
                <w:bottom w:val="nil"/>
                <w:right w:val="nil"/>
                <w:between w:val="nil"/>
              </w:pBdr>
              <w:spacing w:after="120"/>
              <w:rPr>
                <w:color w:val="000000"/>
              </w:rPr>
            </w:pPr>
            <w:r w:rsidRPr="00416853">
              <w:t>PERF-0</w:t>
            </w:r>
            <w:r w:rsidR="00E36816" w:rsidRPr="00416853">
              <w:t>8</w:t>
            </w:r>
          </w:p>
        </w:tc>
        <w:tc>
          <w:tcPr>
            <w:tcW w:w="2880" w:type="dxa"/>
          </w:tcPr>
          <w:p w14:paraId="12B8973C" w14:textId="77777777" w:rsidR="00DC09FE" w:rsidRPr="00416853" w:rsidRDefault="00000000">
            <w:r w:rsidRPr="00416853">
              <w:t>Degraded Operation Under High Load</w:t>
            </w:r>
          </w:p>
          <w:p w14:paraId="4E8E9A6F" w14:textId="77777777" w:rsidR="00DC09FE" w:rsidRPr="00416853" w:rsidRDefault="00DC09FE">
            <w:pPr>
              <w:keepLines/>
              <w:pBdr>
                <w:top w:val="nil"/>
                <w:left w:val="nil"/>
                <w:bottom w:val="nil"/>
                <w:right w:val="nil"/>
                <w:between w:val="nil"/>
              </w:pBdr>
              <w:tabs>
                <w:tab w:val="left" w:pos="1044"/>
              </w:tabs>
              <w:spacing w:after="120"/>
              <w:rPr>
                <w:color w:val="000000"/>
              </w:rPr>
            </w:pPr>
          </w:p>
        </w:tc>
        <w:tc>
          <w:tcPr>
            <w:tcW w:w="5408" w:type="dxa"/>
          </w:tcPr>
          <w:p w14:paraId="4FC772A9" w14:textId="77777777" w:rsidR="00DC09FE" w:rsidRPr="00416853" w:rsidRDefault="00000000">
            <w:r w:rsidRPr="00416853">
              <w:t>When analysis demand exceeds the available processing capacity, the system shall continue to provide authentication, navigation, access to previously completed analysis results, and access to analysis history while pending analysis jobs remain queued.</w:t>
            </w:r>
          </w:p>
        </w:tc>
      </w:tr>
      <w:tr w:rsidR="00DC09FE" w:rsidRPr="00416853" w14:paraId="30677846" w14:textId="77777777">
        <w:tc>
          <w:tcPr>
            <w:tcW w:w="1072" w:type="dxa"/>
          </w:tcPr>
          <w:p w14:paraId="1195DF4B" w14:textId="222F1C10" w:rsidR="00DC09FE" w:rsidRPr="00416853" w:rsidRDefault="00000000">
            <w:pPr>
              <w:keepLines/>
              <w:pBdr>
                <w:top w:val="nil"/>
                <w:left w:val="nil"/>
                <w:bottom w:val="nil"/>
                <w:right w:val="nil"/>
                <w:between w:val="nil"/>
              </w:pBdr>
              <w:spacing w:after="120"/>
              <w:rPr>
                <w:color w:val="000000"/>
              </w:rPr>
            </w:pPr>
            <w:r w:rsidRPr="00416853">
              <w:t>PERF-</w:t>
            </w:r>
            <w:r w:rsidR="00E36816" w:rsidRPr="00416853">
              <w:t>09</w:t>
            </w:r>
          </w:p>
        </w:tc>
        <w:tc>
          <w:tcPr>
            <w:tcW w:w="2880" w:type="dxa"/>
          </w:tcPr>
          <w:p w14:paraId="3DA3FE96" w14:textId="77777777" w:rsidR="00DC09FE" w:rsidRPr="00416853" w:rsidRDefault="00000000">
            <w:pPr>
              <w:keepLines/>
              <w:pBdr>
                <w:top w:val="nil"/>
                <w:left w:val="nil"/>
                <w:bottom w:val="nil"/>
                <w:right w:val="nil"/>
                <w:between w:val="nil"/>
              </w:pBdr>
              <w:spacing w:after="120"/>
              <w:rPr>
                <w:color w:val="000000"/>
              </w:rPr>
            </w:pPr>
            <w:r w:rsidRPr="00416853">
              <w:t>External Service Degradation</w:t>
            </w:r>
          </w:p>
        </w:tc>
        <w:tc>
          <w:tcPr>
            <w:tcW w:w="5408" w:type="dxa"/>
          </w:tcPr>
          <w:p w14:paraId="576A9F20" w14:textId="77777777" w:rsidR="00DC09FE" w:rsidRPr="00416853" w:rsidRDefault="00000000">
            <w:r w:rsidRPr="00416853">
              <w:t>When a required external repository service is unavailable, rate-limited, or experiencing degraded performance, operations dependent on that service may be delayed or queued, while system functionality that does not depend on the affected external service shall remain available.</w:t>
            </w:r>
          </w:p>
        </w:tc>
      </w:tr>
      <w:tr w:rsidR="00DC09FE" w:rsidRPr="00416853" w14:paraId="28B9FBB6" w14:textId="77777777">
        <w:tc>
          <w:tcPr>
            <w:tcW w:w="1072" w:type="dxa"/>
          </w:tcPr>
          <w:p w14:paraId="0C7DF39E" w14:textId="6A060DD7" w:rsidR="00DC09FE" w:rsidRPr="00416853" w:rsidRDefault="00000000">
            <w:pPr>
              <w:keepLines/>
              <w:pBdr>
                <w:top w:val="nil"/>
                <w:left w:val="nil"/>
                <w:bottom w:val="nil"/>
                <w:right w:val="nil"/>
                <w:between w:val="nil"/>
              </w:pBdr>
              <w:spacing w:after="120"/>
              <w:rPr>
                <w:color w:val="000000"/>
              </w:rPr>
            </w:pPr>
            <w:r w:rsidRPr="00416853">
              <w:t>PERF-1</w:t>
            </w:r>
            <w:r w:rsidR="00E36816" w:rsidRPr="00416853">
              <w:t>0</w:t>
            </w:r>
          </w:p>
        </w:tc>
        <w:tc>
          <w:tcPr>
            <w:tcW w:w="2880" w:type="dxa"/>
          </w:tcPr>
          <w:p w14:paraId="56F7B43C" w14:textId="77777777" w:rsidR="00DC09FE" w:rsidRPr="00416853" w:rsidRDefault="00000000">
            <w:pPr>
              <w:keepLines/>
              <w:pBdr>
                <w:top w:val="nil"/>
                <w:left w:val="nil"/>
                <w:bottom w:val="nil"/>
                <w:right w:val="nil"/>
                <w:between w:val="nil"/>
              </w:pBdr>
              <w:spacing w:after="120"/>
              <w:rPr>
                <w:color w:val="000000"/>
              </w:rPr>
            </w:pPr>
            <w:r w:rsidRPr="00416853">
              <w:t>Resource Monitoring</w:t>
            </w:r>
          </w:p>
        </w:tc>
        <w:tc>
          <w:tcPr>
            <w:tcW w:w="5408" w:type="dxa"/>
          </w:tcPr>
          <w:p w14:paraId="77CA58B4" w14:textId="77777777" w:rsidR="00DC09FE" w:rsidRPr="00416853" w:rsidRDefault="00000000">
            <w:r w:rsidRPr="00416853">
              <w:t>The system shall monitor the utilization of critical computing resources, including processor usage, memory usage, persistent storage, database connections, and analysis-worker queue utilization, to support detection of resource exhaustion and performance degradation.</w:t>
            </w:r>
          </w:p>
        </w:tc>
      </w:tr>
    </w:tbl>
    <w:p w14:paraId="01FA3496" w14:textId="77777777" w:rsidR="00DC09FE" w:rsidRPr="00416853" w:rsidRDefault="00000000" w:rsidP="00F36D96">
      <w:pPr>
        <w:pStyle w:val="Heading2"/>
      </w:pPr>
      <w:bookmarkStart w:id="32" w:name="_Toc237202808"/>
      <w:r w:rsidRPr="00416853">
        <w:t>Security</w:t>
      </w:r>
      <w:bookmarkEnd w:id="32"/>
    </w:p>
    <w:p w14:paraId="76C00C32" w14:textId="3E7B4715" w:rsidR="00DC09FE" w:rsidRPr="00416853" w:rsidRDefault="00DC09FE" w:rsidP="00227644">
      <w:pPr>
        <w:keepLines/>
        <w:pBdr>
          <w:top w:val="nil"/>
          <w:left w:val="nil"/>
          <w:bottom w:val="nil"/>
          <w:right w:val="nil"/>
          <w:between w:val="nil"/>
        </w:pBdr>
        <w:spacing w:after="120"/>
        <w:rPr>
          <w:b/>
          <w:bCs/>
          <w:i/>
          <w:iCs/>
        </w:rPr>
      </w:pPr>
    </w:p>
    <w:p w14:paraId="5CBE9B17" w14:textId="480ECCD9" w:rsidR="00227644" w:rsidRPr="00416853" w:rsidRDefault="00227644" w:rsidP="00227644">
      <w:pPr>
        <w:pStyle w:val="Caption"/>
        <w:rPr>
          <w:color w:val="000000"/>
        </w:rPr>
      </w:pPr>
      <w:bookmarkStart w:id="33" w:name="_Toc237202842"/>
      <w:r w:rsidRPr="00416853">
        <w:t xml:space="preserve">Table </w:t>
      </w:r>
      <w:fldSimple w:instr=" STYLEREF 2 \s ">
        <w:r w:rsidR="000D0C9A">
          <w:rPr>
            <w:noProof/>
          </w:rPr>
          <w:t>3.5</w:t>
        </w:r>
      </w:fldSimple>
      <w:r w:rsidR="0049074E">
        <w:noBreakHyphen/>
      </w:r>
      <w:fldSimple w:instr=" SEQ Table \* ARABIC \s 2 ">
        <w:r w:rsidR="000D0C9A">
          <w:rPr>
            <w:noProof/>
          </w:rPr>
          <w:t>1</w:t>
        </w:r>
      </w:fldSimple>
      <w:r w:rsidRPr="00416853">
        <w:rPr>
          <w:lang w:val="en-US"/>
        </w:rPr>
        <w:t>: Security requirements.</w:t>
      </w:r>
      <w:bookmarkEnd w:id="33"/>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2"/>
        <w:gridCol w:w="4048"/>
        <w:gridCol w:w="4330"/>
      </w:tblGrid>
      <w:tr w:rsidR="00DC09FE" w:rsidRPr="00416853" w14:paraId="156DF757" w14:textId="77777777">
        <w:trPr>
          <w:tblHeader/>
        </w:trPr>
        <w:tc>
          <w:tcPr>
            <w:tcW w:w="982" w:type="dxa"/>
          </w:tcPr>
          <w:p w14:paraId="40A0D2BA"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4048" w:type="dxa"/>
          </w:tcPr>
          <w:p w14:paraId="74C0FE03"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4330" w:type="dxa"/>
          </w:tcPr>
          <w:p w14:paraId="2ADDAE21"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Criteria</w:t>
            </w:r>
          </w:p>
        </w:tc>
      </w:tr>
      <w:tr w:rsidR="00DC09FE" w:rsidRPr="00416853" w14:paraId="77B6BF5E" w14:textId="77777777">
        <w:tc>
          <w:tcPr>
            <w:tcW w:w="982" w:type="dxa"/>
          </w:tcPr>
          <w:p w14:paraId="36B685CB" w14:textId="77777777" w:rsidR="00DC09FE" w:rsidRPr="00416853" w:rsidRDefault="00000000">
            <w:pPr>
              <w:keepLines/>
              <w:pBdr>
                <w:top w:val="nil"/>
                <w:left w:val="nil"/>
                <w:bottom w:val="nil"/>
                <w:right w:val="nil"/>
                <w:between w:val="nil"/>
              </w:pBdr>
              <w:spacing w:after="120"/>
              <w:rPr>
                <w:color w:val="000000"/>
              </w:rPr>
            </w:pPr>
            <w:r w:rsidRPr="00416853">
              <w:t>SEC-01</w:t>
            </w:r>
          </w:p>
        </w:tc>
        <w:tc>
          <w:tcPr>
            <w:tcW w:w="4048" w:type="dxa"/>
          </w:tcPr>
          <w:p w14:paraId="133797A3" w14:textId="77777777" w:rsidR="00DC09FE" w:rsidRPr="00416853" w:rsidRDefault="00000000">
            <w:pPr>
              <w:keepLines/>
              <w:pBdr>
                <w:top w:val="nil"/>
                <w:left w:val="nil"/>
                <w:bottom w:val="nil"/>
                <w:right w:val="nil"/>
                <w:between w:val="nil"/>
              </w:pBdr>
              <w:spacing w:after="120"/>
              <w:rPr>
                <w:color w:val="000000"/>
              </w:rPr>
            </w:pPr>
            <w:r w:rsidRPr="00416853">
              <w:t>User Authentication</w:t>
            </w:r>
          </w:p>
        </w:tc>
        <w:tc>
          <w:tcPr>
            <w:tcW w:w="4330" w:type="dxa"/>
          </w:tcPr>
          <w:p w14:paraId="466A511E" w14:textId="11813D09" w:rsidR="00DC09FE" w:rsidRPr="00416853" w:rsidRDefault="00AA48FC">
            <w:pPr>
              <w:keepLines/>
              <w:pBdr>
                <w:top w:val="nil"/>
                <w:left w:val="nil"/>
                <w:bottom w:val="nil"/>
                <w:right w:val="nil"/>
                <w:between w:val="nil"/>
              </w:pBdr>
              <w:tabs>
                <w:tab w:val="left" w:pos="1500"/>
              </w:tabs>
              <w:spacing w:after="120"/>
              <w:rPr>
                <w:color w:val="000000"/>
              </w:rPr>
            </w:pPr>
            <w:r w:rsidRPr="00416853">
              <w:t>The system shall require users to authenticate before accessing protected workspace data, repository configurations, scoring profiles, analysis history or analysis results.</w:t>
            </w:r>
          </w:p>
        </w:tc>
      </w:tr>
      <w:tr w:rsidR="00DC09FE" w:rsidRPr="00416853" w14:paraId="6F19B086" w14:textId="77777777">
        <w:tc>
          <w:tcPr>
            <w:tcW w:w="982" w:type="dxa"/>
          </w:tcPr>
          <w:p w14:paraId="22D5F17F" w14:textId="77777777" w:rsidR="00DC09FE" w:rsidRPr="00416853" w:rsidRDefault="00000000">
            <w:pPr>
              <w:keepLines/>
              <w:pBdr>
                <w:top w:val="nil"/>
                <w:left w:val="nil"/>
                <w:bottom w:val="nil"/>
                <w:right w:val="nil"/>
                <w:between w:val="nil"/>
              </w:pBdr>
              <w:spacing w:after="120"/>
            </w:pPr>
            <w:r w:rsidRPr="00416853">
              <w:t>SEC-02</w:t>
            </w:r>
          </w:p>
          <w:p w14:paraId="38D86053" w14:textId="37E63408" w:rsidR="00B17A14" w:rsidRPr="00416853" w:rsidRDefault="00B17A14">
            <w:pPr>
              <w:keepLines/>
              <w:pBdr>
                <w:top w:val="nil"/>
                <w:left w:val="nil"/>
                <w:bottom w:val="nil"/>
                <w:right w:val="nil"/>
                <w:between w:val="nil"/>
              </w:pBdr>
              <w:spacing w:after="120"/>
              <w:rPr>
                <w:color w:val="000000"/>
              </w:rPr>
            </w:pPr>
            <w:r w:rsidRPr="00416853">
              <w:t>[v2]</w:t>
            </w:r>
          </w:p>
        </w:tc>
        <w:tc>
          <w:tcPr>
            <w:tcW w:w="4048" w:type="dxa"/>
          </w:tcPr>
          <w:p w14:paraId="5FF42EA3" w14:textId="77777777" w:rsidR="00DC09FE" w:rsidRPr="00416853" w:rsidRDefault="00000000">
            <w:pPr>
              <w:keepLines/>
              <w:pBdr>
                <w:top w:val="nil"/>
                <w:left w:val="nil"/>
                <w:bottom w:val="nil"/>
                <w:right w:val="nil"/>
                <w:between w:val="nil"/>
              </w:pBdr>
              <w:spacing w:after="120"/>
              <w:rPr>
                <w:color w:val="000000"/>
              </w:rPr>
            </w:pPr>
            <w:r w:rsidRPr="00416853">
              <w:t>Role-Based Access Control</w:t>
            </w:r>
          </w:p>
        </w:tc>
        <w:tc>
          <w:tcPr>
            <w:tcW w:w="4330" w:type="dxa"/>
          </w:tcPr>
          <w:p w14:paraId="35ADFEEE" w14:textId="77777777" w:rsidR="00DC09FE" w:rsidRPr="00416853" w:rsidRDefault="00000000">
            <w:r w:rsidRPr="00416853">
              <w:t>The system shall enforce role-based access control so that authenticated users can perform only the operations and access only the resources permitted by their assigned roles within their organization.</w:t>
            </w:r>
          </w:p>
        </w:tc>
      </w:tr>
      <w:tr w:rsidR="00DC09FE" w:rsidRPr="00416853" w14:paraId="5152DF68" w14:textId="77777777">
        <w:tc>
          <w:tcPr>
            <w:tcW w:w="982" w:type="dxa"/>
          </w:tcPr>
          <w:p w14:paraId="4795EA22" w14:textId="77777777" w:rsidR="00DC09FE" w:rsidRPr="00416853" w:rsidRDefault="00000000">
            <w:pPr>
              <w:keepLines/>
              <w:pBdr>
                <w:top w:val="nil"/>
                <w:left w:val="nil"/>
                <w:bottom w:val="nil"/>
                <w:right w:val="nil"/>
                <w:between w:val="nil"/>
              </w:pBdr>
              <w:spacing w:after="120"/>
              <w:rPr>
                <w:color w:val="000000"/>
              </w:rPr>
            </w:pPr>
            <w:r w:rsidRPr="00416853">
              <w:t>SEC-03</w:t>
            </w:r>
          </w:p>
        </w:tc>
        <w:tc>
          <w:tcPr>
            <w:tcW w:w="4048" w:type="dxa"/>
          </w:tcPr>
          <w:p w14:paraId="5D43F217" w14:textId="77777777" w:rsidR="00DC09FE" w:rsidRPr="00416853" w:rsidRDefault="00000000">
            <w:r w:rsidRPr="00416853">
              <w:t>Tenant Data Isolation</w:t>
            </w:r>
          </w:p>
        </w:tc>
        <w:tc>
          <w:tcPr>
            <w:tcW w:w="4330" w:type="dxa"/>
          </w:tcPr>
          <w:p w14:paraId="12AB5119" w14:textId="77777777" w:rsidR="00DC09FE" w:rsidRPr="00416853" w:rsidRDefault="00000000">
            <w:r w:rsidRPr="00416853">
              <w:t>The system shall ensure that users belonging to one tenant cannot access, modify, or delete data belonging to another tenant, including repository information, source code obtained for analysis, configurations, analysis history, and analysis results.</w:t>
            </w:r>
          </w:p>
        </w:tc>
      </w:tr>
      <w:tr w:rsidR="00DC09FE" w:rsidRPr="00416853" w14:paraId="71108C93" w14:textId="77777777">
        <w:tc>
          <w:tcPr>
            <w:tcW w:w="982" w:type="dxa"/>
          </w:tcPr>
          <w:p w14:paraId="67418084" w14:textId="77777777" w:rsidR="00DC09FE" w:rsidRPr="00416853" w:rsidRDefault="00000000">
            <w:pPr>
              <w:keepLines/>
              <w:pBdr>
                <w:top w:val="nil"/>
                <w:left w:val="nil"/>
                <w:bottom w:val="nil"/>
                <w:right w:val="nil"/>
                <w:between w:val="nil"/>
              </w:pBdr>
              <w:spacing w:after="120"/>
            </w:pPr>
            <w:r w:rsidRPr="00416853">
              <w:t>SEC-04</w:t>
            </w:r>
          </w:p>
          <w:p w14:paraId="735182E0" w14:textId="71D3D4EA" w:rsidR="00AA48FC" w:rsidRPr="00416853" w:rsidRDefault="00AA48FC">
            <w:pPr>
              <w:keepLines/>
              <w:pBdr>
                <w:top w:val="nil"/>
                <w:left w:val="nil"/>
                <w:bottom w:val="nil"/>
                <w:right w:val="nil"/>
                <w:between w:val="nil"/>
              </w:pBdr>
              <w:spacing w:after="120"/>
              <w:rPr>
                <w:color w:val="000000"/>
              </w:rPr>
            </w:pPr>
            <w:r w:rsidRPr="00416853">
              <w:t>[v2]</w:t>
            </w:r>
          </w:p>
        </w:tc>
        <w:tc>
          <w:tcPr>
            <w:tcW w:w="4048" w:type="dxa"/>
          </w:tcPr>
          <w:p w14:paraId="1916D35F" w14:textId="77777777" w:rsidR="00DC09FE" w:rsidRPr="00416853" w:rsidRDefault="00000000">
            <w:pPr>
              <w:keepLines/>
              <w:pBdr>
                <w:top w:val="nil"/>
                <w:left w:val="nil"/>
                <w:bottom w:val="nil"/>
                <w:right w:val="nil"/>
                <w:between w:val="nil"/>
              </w:pBdr>
              <w:spacing w:after="120"/>
              <w:rPr>
                <w:color w:val="000000"/>
              </w:rPr>
            </w:pPr>
            <w:r w:rsidRPr="00416853">
              <w:t>Repository Authorization</w:t>
            </w:r>
          </w:p>
        </w:tc>
        <w:tc>
          <w:tcPr>
            <w:tcW w:w="4330" w:type="dxa"/>
          </w:tcPr>
          <w:p w14:paraId="1BB7B111" w14:textId="32D4D39B" w:rsidR="00DC09FE" w:rsidRPr="00416853" w:rsidRDefault="00AA48FC">
            <w:pPr>
              <w:rPr>
                <w:lang w:val="en-US"/>
              </w:rPr>
            </w:pPr>
            <w:r w:rsidRPr="00416853">
              <w:rPr>
                <w:lang w:val="en-US"/>
              </w:rPr>
              <w:t>The system shall access a private repository only when the corresponding workspace has explicitly authorized access to that repository. The system shall not access repositories outside the granted authorization scope.</w:t>
            </w:r>
          </w:p>
        </w:tc>
      </w:tr>
      <w:tr w:rsidR="00DC09FE" w:rsidRPr="00416853" w14:paraId="0F73E690" w14:textId="77777777">
        <w:tc>
          <w:tcPr>
            <w:tcW w:w="982" w:type="dxa"/>
          </w:tcPr>
          <w:p w14:paraId="22EDD479" w14:textId="77777777" w:rsidR="00DC09FE" w:rsidRPr="00416853" w:rsidRDefault="00000000">
            <w:pPr>
              <w:keepLines/>
              <w:pBdr>
                <w:top w:val="nil"/>
                <w:left w:val="nil"/>
                <w:bottom w:val="nil"/>
                <w:right w:val="nil"/>
                <w:between w:val="nil"/>
              </w:pBdr>
              <w:spacing w:after="120"/>
              <w:rPr>
                <w:color w:val="000000"/>
              </w:rPr>
            </w:pPr>
            <w:r w:rsidRPr="00416853">
              <w:t>SEC-05</w:t>
            </w:r>
          </w:p>
        </w:tc>
        <w:tc>
          <w:tcPr>
            <w:tcW w:w="4048" w:type="dxa"/>
          </w:tcPr>
          <w:p w14:paraId="18FCDD2F" w14:textId="77777777" w:rsidR="00DC09FE" w:rsidRPr="00416853" w:rsidRDefault="00000000">
            <w:pPr>
              <w:keepLines/>
              <w:pBdr>
                <w:top w:val="nil"/>
                <w:left w:val="nil"/>
                <w:bottom w:val="nil"/>
                <w:right w:val="nil"/>
                <w:between w:val="nil"/>
              </w:pBdr>
              <w:tabs>
                <w:tab w:val="left" w:pos="1344"/>
              </w:tabs>
              <w:spacing w:after="120"/>
              <w:rPr>
                <w:color w:val="000000"/>
              </w:rPr>
            </w:pPr>
            <w:r w:rsidRPr="00416853">
              <w:t>Least-Privilege Repository Access</w:t>
            </w:r>
          </w:p>
        </w:tc>
        <w:tc>
          <w:tcPr>
            <w:tcW w:w="4330" w:type="dxa"/>
          </w:tcPr>
          <w:p w14:paraId="37BE0288" w14:textId="2BE7239C" w:rsidR="00DC09FE" w:rsidRPr="00416853" w:rsidRDefault="00AA48FC">
            <w:r w:rsidRPr="00416853">
              <w:t>The system shall use read-only operations to retrieve only the repository metadata, branches, commit history and source code required to analyze a connected public repository. The system shall not modify repository contents, branches, settings or other repository resources.</w:t>
            </w:r>
          </w:p>
        </w:tc>
      </w:tr>
      <w:tr w:rsidR="00DC09FE" w:rsidRPr="00416853" w14:paraId="01E9DBAF" w14:textId="77777777">
        <w:tc>
          <w:tcPr>
            <w:tcW w:w="982" w:type="dxa"/>
          </w:tcPr>
          <w:p w14:paraId="46CA40B4" w14:textId="77777777" w:rsidR="00DC09FE" w:rsidRPr="00416853" w:rsidRDefault="00000000">
            <w:pPr>
              <w:keepLines/>
              <w:pBdr>
                <w:top w:val="nil"/>
                <w:left w:val="nil"/>
                <w:bottom w:val="nil"/>
                <w:right w:val="nil"/>
                <w:between w:val="nil"/>
              </w:pBdr>
              <w:spacing w:after="120"/>
            </w:pPr>
            <w:r w:rsidRPr="00416853">
              <w:t>SEC-06</w:t>
            </w:r>
          </w:p>
          <w:p w14:paraId="6C60DCE7" w14:textId="39AA5F7A" w:rsidR="00AA48FC" w:rsidRPr="00416853" w:rsidRDefault="00AA48FC">
            <w:pPr>
              <w:keepLines/>
              <w:pBdr>
                <w:top w:val="nil"/>
                <w:left w:val="nil"/>
                <w:bottom w:val="nil"/>
                <w:right w:val="nil"/>
                <w:between w:val="nil"/>
              </w:pBdr>
              <w:spacing w:after="120"/>
              <w:rPr>
                <w:color w:val="000000"/>
              </w:rPr>
            </w:pPr>
            <w:r w:rsidRPr="00416853">
              <w:t>[v2]</w:t>
            </w:r>
          </w:p>
        </w:tc>
        <w:tc>
          <w:tcPr>
            <w:tcW w:w="4048" w:type="dxa"/>
          </w:tcPr>
          <w:p w14:paraId="5B078BC4"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Repository Access Revocation</w:t>
            </w:r>
          </w:p>
        </w:tc>
        <w:tc>
          <w:tcPr>
            <w:tcW w:w="4330" w:type="dxa"/>
          </w:tcPr>
          <w:p w14:paraId="4B89D62A" w14:textId="275F076D" w:rsidR="00DC09FE" w:rsidRPr="00416853" w:rsidRDefault="00AA48FC">
            <w:pPr>
              <w:keepLines/>
              <w:pBdr>
                <w:top w:val="nil"/>
                <w:left w:val="nil"/>
                <w:bottom w:val="nil"/>
                <w:right w:val="nil"/>
                <w:between w:val="nil"/>
              </w:pBdr>
              <w:spacing w:after="120"/>
              <w:rPr>
                <w:color w:val="000000"/>
              </w:rPr>
            </w:pPr>
            <w:r w:rsidRPr="00416853">
              <w:t>When authorization to a private repository is revoked, the system shall cease using that authorization to retrieve repository data or initiate new analyses of the affected repository.</w:t>
            </w:r>
          </w:p>
        </w:tc>
      </w:tr>
      <w:tr w:rsidR="00DC09FE" w:rsidRPr="00416853" w14:paraId="058497DE" w14:textId="77777777">
        <w:tc>
          <w:tcPr>
            <w:tcW w:w="982" w:type="dxa"/>
          </w:tcPr>
          <w:p w14:paraId="039D7490" w14:textId="77777777" w:rsidR="00DC09FE" w:rsidRPr="00416853" w:rsidRDefault="00000000">
            <w:pPr>
              <w:keepLines/>
              <w:pBdr>
                <w:top w:val="nil"/>
                <w:left w:val="nil"/>
                <w:bottom w:val="nil"/>
                <w:right w:val="nil"/>
                <w:between w:val="nil"/>
              </w:pBdr>
              <w:spacing w:after="120"/>
              <w:rPr>
                <w:color w:val="000000"/>
              </w:rPr>
            </w:pPr>
            <w:r w:rsidRPr="00416853">
              <w:t>SEC-07</w:t>
            </w:r>
          </w:p>
        </w:tc>
        <w:tc>
          <w:tcPr>
            <w:tcW w:w="4048" w:type="dxa"/>
          </w:tcPr>
          <w:p w14:paraId="4A8D5D54"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Data in Transit</w:t>
            </w:r>
          </w:p>
        </w:tc>
        <w:tc>
          <w:tcPr>
            <w:tcW w:w="4330" w:type="dxa"/>
          </w:tcPr>
          <w:p w14:paraId="2C424602" w14:textId="77777777" w:rsidR="00DC09FE" w:rsidRPr="00416853" w:rsidRDefault="00000000">
            <w:r w:rsidRPr="00416853">
              <w:t>Communication containing authentication information, repository data, user data, or analysis data between users, system components, and external services shall be encrypted using secure transport protocols.</w:t>
            </w:r>
          </w:p>
        </w:tc>
      </w:tr>
      <w:tr w:rsidR="00DC09FE" w:rsidRPr="00416853" w14:paraId="0F9CF451" w14:textId="77777777">
        <w:tc>
          <w:tcPr>
            <w:tcW w:w="982" w:type="dxa"/>
          </w:tcPr>
          <w:p w14:paraId="4AC2CAA8" w14:textId="77777777" w:rsidR="00DC09FE" w:rsidRPr="00416853" w:rsidRDefault="00000000">
            <w:pPr>
              <w:keepLines/>
              <w:pBdr>
                <w:top w:val="nil"/>
                <w:left w:val="nil"/>
                <w:bottom w:val="nil"/>
                <w:right w:val="nil"/>
                <w:between w:val="nil"/>
              </w:pBdr>
              <w:spacing w:after="120"/>
              <w:rPr>
                <w:color w:val="000000"/>
              </w:rPr>
            </w:pPr>
            <w:r w:rsidRPr="00416853">
              <w:t>SEC-08</w:t>
            </w:r>
          </w:p>
        </w:tc>
        <w:tc>
          <w:tcPr>
            <w:tcW w:w="4048" w:type="dxa"/>
          </w:tcPr>
          <w:p w14:paraId="2DE572E9"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Sensitive Data at Rest</w:t>
            </w:r>
          </w:p>
        </w:tc>
        <w:tc>
          <w:tcPr>
            <w:tcW w:w="4330" w:type="dxa"/>
          </w:tcPr>
          <w:p w14:paraId="5676335A" w14:textId="77777777" w:rsidR="00DC09FE" w:rsidRPr="00416853" w:rsidRDefault="00000000">
            <w:r w:rsidRPr="00416853">
              <w:t>Authentication credentials, repository access tokens, API credentials, and other sensitive information persisted by the system shall be stored using secure mechanisms that protect them against unauthorized disclosure.</w:t>
            </w:r>
          </w:p>
        </w:tc>
      </w:tr>
      <w:tr w:rsidR="00DC09FE" w:rsidRPr="00416853" w14:paraId="29270AB9" w14:textId="77777777">
        <w:tc>
          <w:tcPr>
            <w:tcW w:w="982" w:type="dxa"/>
          </w:tcPr>
          <w:p w14:paraId="13557B21" w14:textId="77777777" w:rsidR="00DC09FE" w:rsidRPr="00416853" w:rsidRDefault="00000000">
            <w:pPr>
              <w:keepLines/>
              <w:pBdr>
                <w:top w:val="nil"/>
                <w:left w:val="nil"/>
                <w:bottom w:val="nil"/>
                <w:right w:val="nil"/>
                <w:between w:val="nil"/>
              </w:pBdr>
              <w:spacing w:after="120"/>
              <w:rPr>
                <w:color w:val="000000"/>
              </w:rPr>
            </w:pPr>
            <w:r w:rsidRPr="00416853">
              <w:t>SEC-09</w:t>
            </w:r>
          </w:p>
        </w:tc>
        <w:tc>
          <w:tcPr>
            <w:tcW w:w="4048" w:type="dxa"/>
          </w:tcPr>
          <w:p w14:paraId="51616133"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Authentication Secrets</w:t>
            </w:r>
          </w:p>
        </w:tc>
        <w:tc>
          <w:tcPr>
            <w:tcW w:w="4330" w:type="dxa"/>
          </w:tcPr>
          <w:p w14:paraId="1FDAD4EB" w14:textId="77777777" w:rsidR="00DC09FE" w:rsidRPr="00416853" w:rsidRDefault="00000000">
            <w:r w:rsidRPr="00416853">
              <w:t>Passwords, authentication tokens, API keys, private keys, and other authentication secrets shall not be exposed through user interfaces, analysis results, application logs, or user-facing error messages.</w:t>
            </w:r>
          </w:p>
        </w:tc>
      </w:tr>
      <w:tr w:rsidR="00DC09FE" w:rsidRPr="00416853" w14:paraId="32E5A919" w14:textId="77777777">
        <w:tc>
          <w:tcPr>
            <w:tcW w:w="982" w:type="dxa"/>
          </w:tcPr>
          <w:p w14:paraId="59D31C65" w14:textId="77777777" w:rsidR="00DC09FE" w:rsidRPr="00416853" w:rsidRDefault="00000000">
            <w:pPr>
              <w:keepLines/>
              <w:pBdr>
                <w:top w:val="nil"/>
                <w:left w:val="nil"/>
                <w:bottom w:val="nil"/>
                <w:right w:val="nil"/>
                <w:between w:val="nil"/>
              </w:pBdr>
              <w:spacing w:after="120"/>
              <w:rPr>
                <w:color w:val="000000"/>
              </w:rPr>
            </w:pPr>
            <w:r w:rsidRPr="00416853">
              <w:t>SEC-10</w:t>
            </w:r>
          </w:p>
        </w:tc>
        <w:tc>
          <w:tcPr>
            <w:tcW w:w="4048" w:type="dxa"/>
          </w:tcPr>
          <w:p w14:paraId="12F52995" w14:textId="77777777" w:rsidR="00DC09FE" w:rsidRPr="00416853" w:rsidRDefault="00000000">
            <w:r w:rsidRPr="00416853">
              <w:t>Session Security</w:t>
            </w:r>
          </w:p>
          <w:p w14:paraId="6248F944" w14:textId="77777777" w:rsidR="00DC09FE" w:rsidRPr="00416853" w:rsidRDefault="00DC09FE">
            <w:pPr>
              <w:keepLines/>
              <w:pBdr>
                <w:top w:val="nil"/>
                <w:left w:val="nil"/>
                <w:bottom w:val="nil"/>
                <w:right w:val="nil"/>
                <w:between w:val="nil"/>
              </w:pBdr>
              <w:tabs>
                <w:tab w:val="left" w:pos="1296"/>
              </w:tabs>
              <w:spacing w:after="120"/>
              <w:rPr>
                <w:color w:val="000000"/>
              </w:rPr>
            </w:pPr>
          </w:p>
        </w:tc>
        <w:tc>
          <w:tcPr>
            <w:tcW w:w="4330" w:type="dxa"/>
          </w:tcPr>
          <w:p w14:paraId="248F9220" w14:textId="77777777" w:rsidR="00DC09FE" w:rsidRPr="00416853" w:rsidRDefault="00000000">
            <w:r w:rsidRPr="00416853">
              <w:t>Authenticated sessions shall be invalidated when the user logs out or when the associated authorization is revoked. Session credentials shall not remain valid beyond their configured expiration period.</w:t>
            </w:r>
          </w:p>
        </w:tc>
      </w:tr>
      <w:tr w:rsidR="00DC09FE" w:rsidRPr="00416853" w14:paraId="3669ED90" w14:textId="77777777">
        <w:tc>
          <w:tcPr>
            <w:tcW w:w="982" w:type="dxa"/>
          </w:tcPr>
          <w:p w14:paraId="2F94E4E5" w14:textId="77777777" w:rsidR="00DC09FE" w:rsidRPr="00416853" w:rsidRDefault="00000000">
            <w:pPr>
              <w:keepLines/>
              <w:pBdr>
                <w:top w:val="nil"/>
                <w:left w:val="nil"/>
                <w:bottom w:val="nil"/>
                <w:right w:val="nil"/>
                <w:between w:val="nil"/>
              </w:pBdr>
              <w:spacing w:after="120"/>
              <w:rPr>
                <w:color w:val="000000"/>
              </w:rPr>
            </w:pPr>
            <w:r w:rsidRPr="00416853">
              <w:t>SEC-11</w:t>
            </w:r>
          </w:p>
        </w:tc>
        <w:tc>
          <w:tcPr>
            <w:tcW w:w="4048" w:type="dxa"/>
          </w:tcPr>
          <w:p w14:paraId="7E1E0399"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Input Validation</w:t>
            </w:r>
          </w:p>
        </w:tc>
        <w:tc>
          <w:tcPr>
            <w:tcW w:w="4330" w:type="dxa"/>
          </w:tcPr>
          <w:p w14:paraId="607CFFB0" w14:textId="77777777" w:rsidR="00DC09FE" w:rsidRPr="00416853" w:rsidRDefault="00000000">
            <w:r w:rsidRPr="00416853">
              <w:t>The system shall validate externally supplied input before processing it and shall reject invalid, malformed, or unauthorized input without compromising system operation, security, or data integrity.</w:t>
            </w:r>
          </w:p>
        </w:tc>
      </w:tr>
      <w:tr w:rsidR="00DC09FE" w:rsidRPr="00416853" w14:paraId="2461783D" w14:textId="77777777">
        <w:tc>
          <w:tcPr>
            <w:tcW w:w="982" w:type="dxa"/>
          </w:tcPr>
          <w:p w14:paraId="6B3C0847" w14:textId="51BEA701" w:rsidR="00DC09FE" w:rsidRPr="00416853" w:rsidRDefault="00000000">
            <w:pPr>
              <w:keepLines/>
              <w:pBdr>
                <w:top w:val="nil"/>
                <w:left w:val="nil"/>
                <w:bottom w:val="nil"/>
                <w:right w:val="nil"/>
                <w:between w:val="nil"/>
              </w:pBdr>
              <w:spacing w:after="120"/>
              <w:rPr>
                <w:color w:val="000000"/>
              </w:rPr>
            </w:pPr>
            <w:r w:rsidRPr="00416853">
              <w:t>SEC-1</w:t>
            </w:r>
            <w:r w:rsidR="00BF50B1" w:rsidRPr="00416853">
              <w:t>2</w:t>
            </w:r>
          </w:p>
        </w:tc>
        <w:tc>
          <w:tcPr>
            <w:tcW w:w="4048" w:type="dxa"/>
          </w:tcPr>
          <w:p w14:paraId="79166A46"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Against Request Abuse</w:t>
            </w:r>
          </w:p>
        </w:tc>
        <w:tc>
          <w:tcPr>
            <w:tcW w:w="4330" w:type="dxa"/>
          </w:tcPr>
          <w:p w14:paraId="6BF80194" w14:textId="77777777" w:rsidR="00DC09FE" w:rsidRPr="00416853" w:rsidRDefault="00000000">
            <w:r w:rsidRPr="00416853">
              <w:t>The system shall restrict excessive or abusive requests to externally accessible endpoints so that a single user, tenant, or external client cannot consume system resources in a manner that prevents normal service to other users.</w:t>
            </w:r>
          </w:p>
        </w:tc>
      </w:tr>
      <w:tr w:rsidR="00DC09FE" w:rsidRPr="00416853" w14:paraId="381A891F" w14:textId="77777777">
        <w:tc>
          <w:tcPr>
            <w:tcW w:w="982" w:type="dxa"/>
          </w:tcPr>
          <w:p w14:paraId="4A4E7E2C" w14:textId="67116CD1" w:rsidR="00DC09FE" w:rsidRPr="00416853" w:rsidRDefault="00000000">
            <w:pPr>
              <w:keepLines/>
              <w:pBdr>
                <w:top w:val="nil"/>
                <w:left w:val="nil"/>
                <w:bottom w:val="nil"/>
                <w:right w:val="nil"/>
                <w:between w:val="nil"/>
              </w:pBdr>
              <w:spacing w:after="120"/>
              <w:rPr>
                <w:color w:val="000000"/>
              </w:rPr>
            </w:pPr>
            <w:r w:rsidRPr="00416853">
              <w:t>SEC-1</w:t>
            </w:r>
            <w:r w:rsidR="00BF50B1" w:rsidRPr="00416853">
              <w:t>3</w:t>
            </w:r>
          </w:p>
        </w:tc>
        <w:tc>
          <w:tcPr>
            <w:tcW w:w="4048" w:type="dxa"/>
          </w:tcPr>
          <w:p w14:paraId="404B38CC"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Analysis Processing Isolation</w:t>
            </w:r>
          </w:p>
        </w:tc>
        <w:tc>
          <w:tcPr>
            <w:tcW w:w="4330" w:type="dxa"/>
          </w:tcPr>
          <w:p w14:paraId="20CEC9A5" w14:textId="77777777" w:rsidR="00DC09FE" w:rsidRPr="00416853" w:rsidRDefault="00000000">
            <w:r w:rsidRPr="00416853">
              <w:t>Analysis jobs shall be processed in a manner that prevents repository data, intermediate analysis data, or analysis results belonging to one tenant from being accessed by users or analysis processes belonging to another tenant.</w:t>
            </w:r>
          </w:p>
        </w:tc>
      </w:tr>
      <w:tr w:rsidR="00DC09FE" w:rsidRPr="00416853" w14:paraId="7533ADDB" w14:textId="77777777">
        <w:tc>
          <w:tcPr>
            <w:tcW w:w="982" w:type="dxa"/>
          </w:tcPr>
          <w:p w14:paraId="6D0B3D5B" w14:textId="6A45EABB" w:rsidR="00DC09FE" w:rsidRPr="00416853" w:rsidRDefault="00000000">
            <w:pPr>
              <w:keepLines/>
              <w:pBdr>
                <w:top w:val="nil"/>
                <w:left w:val="nil"/>
                <w:bottom w:val="nil"/>
                <w:right w:val="nil"/>
                <w:between w:val="nil"/>
              </w:pBdr>
              <w:spacing w:after="120"/>
              <w:rPr>
                <w:color w:val="000000"/>
              </w:rPr>
            </w:pPr>
            <w:r w:rsidRPr="00416853">
              <w:t>SEC-1</w:t>
            </w:r>
            <w:r w:rsidR="00BF50B1" w:rsidRPr="00416853">
              <w:t>4</w:t>
            </w:r>
          </w:p>
        </w:tc>
        <w:tc>
          <w:tcPr>
            <w:tcW w:w="4048" w:type="dxa"/>
          </w:tcPr>
          <w:p w14:paraId="633DB6C1"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Security Event Logging</w:t>
            </w:r>
          </w:p>
        </w:tc>
        <w:tc>
          <w:tcPr>
            <w:tcW w:w="4330" w:type="dxa"/>
          </w:tcPr>
          <w:p w14:paraId="5198FD21" w14:textId="77777777" w:rsidR="00DC09FE" w:rsidRPr="00416853" w:rsidRDefault="00000000">
            <w:r w:rsidRPr="00416853">
              <w:t>The system shall record security-relevant events, including failed authentication attempts, authorization failures, changes to repository authorization, and privileged administrative actions, with sufficient information to support auditing and incident investigation.</w:t>
            </w:r>
          </w:p>
        </w:tc>
      </w:tr>
      <w:tr w:rsidR="00DC09FE" w:rsidRPr="00416853" w14:paraId="07A4685B" w14:textId="77777777">
        <w:tc>
          <w:tcPr>
            <w:tcW w:w="982" w:type="dxa"/>
          </w:tcPr>
          <w:p w14:paraId="5AA1A6B7" w14:textId="2FBB6F7B" w:rsidR="00DC09FE" w:rsidRPr="00416853" w:rsidRDefault="00000000">
            <w:pPr>
              <w:keepLines/>
              <w:pBdr>
                <w:top w:val="nil"/>
                <w:left w:val="nil"/>
                <w:bottom w:val="nil"/>
                <w:right w:val="nil"/>
                <w:between w:val="nil"/>
              </w:pBdr>
              <w:spacing w:after="120"/>
              <w:rPr>
                <w:color w:val="000000"/>
              </w:rPr>
            </w:pPr>
            <w:r w:rsidRPr="00416853">
              <w:t>SEC-1</w:t>
            </w:r>
            <w:r w:rsidR="00BF50B1" w:rsidRPr="00416853">
              <w:t>5</w:t>
            </w:r>
          </w:p>
        </w:tc>
        <w:tc>
          <w:tcPr>
            <w:tcW w:w="4048" w:type="dxa"/>
          </w:tcPr>
          <w:p w14:paraId="06859393"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Security Logs</w:t>
            </w:r>
          </w:p>
        </w:tc>
        <w:tc>
          <w:tcPr>
            <w:tcW w:w="4330" w:type="dxa"/>
          </w:tcPr>
          <w:p w14:paraId="4D7B20C1" w14:textId="77777777" w:rsidR="00DC09FE" w:rsidRPr="00416853" w:rsidRDefault="00000000">
            <w:r w:rsidRPr="00416853">
              <w:t>System logs shall not contain plaintext passwords, repository access tokens, API keys, private keys, or other authentication secrets.</w:t>
            </w:r>
          </w:p>
        </w:tc>
      </w:tr>
      <w:tr w:rsidR="00DC09FE" w:rsidRPr="00416853" w14:paraId="6F2BA2B5" w14:textId="77777777">
        <w:tc>
          <w:tcPr>
            <w:tcW w:w="982" w:type="dxa"/>
          </w:tcPr>
          <w:p w14:paraId="49440F2C" w14:textId="44DB45E8" w:rsidR="00DC09FE" w:rsidRPr="00416853" w:rsidRDefault="00000000">
            <w:pPr>
              <w:keepLines/>
              <w:pBdr>
                <w:top w:val="nil"/>
                <w:left w:val="nil"/>
                <w:bottom w:val="nil"/>
                <w:right w:val="nil"/>
                <w:between w:val="nil"/>
              </w:pBdr>
              <w:spacing w:after="120"/>
              <w:rPr>
                <w:color w:val="000000"/>
              </w:rPr>
            </w:pPr>
            <w:r w:rsidRPr="00416853">
              <w:t>SEC-1</w:t>
            </w:r>
            <w:r w:rsidR="00BF50B1" w:rsidRPr="00416853">
              <w:t>6</w:t>
            </w:r>
          </w:p>
        </w:tc>
        <w:tc>
          <w:tcPr>
            <w:tcW w:w="4048" w:type="dxa"/>
          </w:tcPr>
          <w:p w14:paraId="5306F9F4"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Secure Error Handling</w:t>
            </w:r>
          </w:p>
        </w:tc>
        <w:tc>
          <w:tcPr>
            <w:tcW w:w="4330" w:type="dxa"/>
          </w:tcPr>
          <w:p w14:paraId="4DAFDFDB" w14:textId="77777777" w:rsidR="00DC09FE" w:rsidRPr="00416853" w:rsidRDefault="00000000">
            <w:r w:rsidRPr="00416853">
              <w:t>User-facing error responses shall provide sufficient information to identify the failed operation without exposing authentication credentials, stack traces, database details, internal service addresses, or other sensitive implementation information.</w:t>
            </w:r>
          </w:p>
        </w:tc>
      </w:tr>
    </w:tbl>
    <w:p w14:paraId="50D8E4F7" w14:textId="77777777" w:rsidR="009864DC" w:rsidRPr="00416853" w:rsidRDefault="009864DC">
      <w:pPr>
        <w:keepLines/>
        <w:pBdr>
          <w:top w:val="nil"/>
          <w:left w:val="nil"/>
          <w:bottom w:val="nil"/>
          <w:right w:val="nil"/>
          <w:between w:val="nil"/>
        </w:pBdr>
        <w:spacing w:after="120"/>
        <w:ind w:left="720"/>
        <w:rPr>
          <w:color w:val="000000"/>
        </w:rPr>
      </w:pPr>
    </w:p>
    <w:p w14:paraId="14CDEC03" w14:textId="77777777" w:rsidR="009864DC" w:rsidRPr="00416853" w:rsidRDefault="009864DC" w:rsidP="00F36D96">
      <w:pPr>
        <w:pStyle w:val="Heading2"/>
      </w:pPr>
      <w:bookmarkStart w:id="34" w:name="_Toc237202809"/>
      <w:r w:rsidRPr="00416853">
        <w:t>Supportability</w:t>
      </w:r>
      <w:bookmarkEnd w:id="34"/>
    </w:p>
    <w:p w14:paraId="3AE3FAB1" w14:textId="6BFC3B04" w:rsidR="009864DC" w:rsidRPr="00416853" w:rsidRDefault="009864DC" w:rsidP="009864DC">
      <w:pPr>
        <w:keepLines/>
        <w:pBdr>
          <w:top w:val="nil"/>
          <w:left w:val="nil"/>
          <w:bottom w:val="nil"/>
          <w:right w:val="nil"/>
          <w:between w:val="nil"/>
        </w:pBdr>
        <w:spacing w:after="120"/>
        <w:ind w:left="720"/>
        <w:rPr>
          <w:color w:val="000000"/>
        </w:rPr>
      </w:pPr>
      <w:r w:rsidRPr="00416853">
        <w:t xml:space="preserve">Supportability requirements </w:t>
      </w:r>
      <w:r w:rsidR="00F36D96" w:rsidRPr="00416853">
        <w:t>state</w:t>
      </w:r>
      <w:r w:rsidRPr="00416853">
        <w:t xml:space="preserve"> whether the system is maintainable when new maintainer joins the project and that he can change the system safely.</w:t>
      </w:r>
    </w:p>
    <w:p w14:paraId="64C6AE83" w14:textId="0CF7D197" w:rsidR="009864DC" w:rsidRDefault="009864DC" w:rsidP="00354B85">
      <w:pPr>
        <w:pStyle w:val="Heading3"/>
      </w:pPr>
      <w:bookmarkStart w:id="35" w:name="_Toc237202810"/>
      <w:r w:rsidRPr="00416853">
        <w:t>Coding standards and conventions</w:t>
      </w:r>
      <w:bookmarkEnd w:id="35"/>
    </w:p>
    <w:p w14:paraId="46AC1E0B" w14:textId="77777777" w:rsidR="00354B85" w:rsidRPr="00354B85" w:rsidRDefault="00354B85" w:rsidP="00354B85"/>
    <w:p w14:paraId="4E3A7443" w14:textId="1A4E7A12" w:rsidR="00227644" w:rsidRPr="00416853" w:rsidRDefault="00227644" w:rsidP="00227644">
      <w:pPr>
        <w:pStyle w:val="Caption"/>
        <w:rPr>
          <w:color w:val="000000"/>
        </w:rPr>
      </w:pPr>
      <w:bookmarkStart w:id="36" w:name="_Toc237202843"/>
      <w:r w:rsidRPr="00416853">
        <w:t xml:space="preserve">Table </w:t>
      </w:r>
      <w:fldSimple w:instr=" STYLEREF 2 \s ">
        <w:r w:rsidR="000D0C9A">
          <w:rPr>
            <w:noProof/>
          </w:rPr>
          <w:t>3.6</w:t>
        </w:r>
      </w:fldSimple>
      <w:r w:rsidR="0049074E">
        <w:noBreakHyphen/>
      </w:r>
      <w:fldSimple w:instr=" SEQ Table \* ARABIC \s 2 ">
        <w:r w:rsidR="000D0C9A">
          <w:rPr>
            <w:noProof/>
          </w:rPr>
          <w:t>1</w:t>
        </w:r>
      </w:fldSimple>
      <w:r w:rsidRPr="00416853">
        <w:rPr>
          <w:lang w:val="en-US"/>
        </w:rPr>
        <w:t>:Coding standards and conventions.</w:t>
      </w:r>
      <w:bookmarkEnd w:id="36"/>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1CE5591F" w14:textId="77777777" w:rsidTr="006706C8">
        <w:trPr>
          <w:tblHeader/>
        </w:trPr>
        <w:tc>
          <w:tcPr>
            <w:tcW w:w="700" w:type="dxa"/>
          </w:tcPr>
          <w:p w14:paraId="3521D1B9"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6D7782E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36C8A484" w14:textId="77777777" w:rsidTr="006706C8">
        <w:tc>
          <w:tcPr>
            <w:tcW w:w="700" w:type="dxa"/>
          </w:tcPr>
          <w:p w14:paraId="2598AA25" w14:textId="77777777" w:rsidR="009864DC" w:rsidRPr="00416853" w:rsidRDefault="009864DC" w:rsidP="006706C8">
            <w:pPr>
              <w:keepLines/>
              <w:pBdr>
                <w:top w:val="nil"/>
                <w:left w:val="nil"/>
                <w:bottom w:val="nil"/>
                <w:right w:val="nil"/>
                <w:between w:val="nil"/>
              </w:pBdr>
              <w:spacing w:after="120"/>
              <w:rPr>
                <w:color w:val="000000"/>
              </w:rPr>
            </w:pPr>
            <w:r w:rsidRPr="00416853">
              <w:t>SP-1</w:t>
            </w:r>
          </w:p>
        </w:tc>
        <w:tc>
          <w:tcPr>
            <w:tcW w:w="8660" w:type="dxa"/>
          </w:tcPr>
          <w:p w14:paraId="6CC4038A" w14:textId="77777777" w:rsidR="009864DC" w:rsidRPr="00416853" w:rsidRDefault="009864DC" w:rsidP="006706C8">
            <w:pPr>
              <w:keepLines/>
              <w:pBdr>
                <w:top w:val="nil"/>
                <w:left w:val="nil"/>
                <w:bottom w:val="nil"/>
                <w:right w:val="nil"/>
                <w:between w:val="nil"/>
              </w:pBdr>
              <w:spacing w:after="120"/>
              <w:rPr>
                <w:color w:val="000000"/>
              </w:rPr>
            </w:pPr>
            <w:r w:rsidRPr="00416853">
              <w:t>The frontend shall be written in TypeScript with strict mode enabled and the backend and machine-learning code shall follow PEP 8 format.</w:t>
            </w:r>
          </w:p>
        </w:tc>
      </w:tr>
      <w:tr w:rsidR="009864DC" w:rsidRPr="00416853" w14:paraId="39DB775C" w14:textId="77777777" w:rsidTr="006706C8">
        <w:tc>
          <w:tcPr>
            <w:tcW w:w="700" w:type="dxa"/>
          </w:tcPr>
          <w:p w14:paraId="4A5C3EA2" w14:textId="77777777" w:rsidR="009864DC" w:rsidRPr="00416853" w:rsidRDefault="009864DC" w:rsidP="006706C8">
            <w:pPr>
              <w:keepLines/>
              <w:pBdr>
                <w:top w:val="nil"/>
                <w:left w:val="nil"/>
                <w:bottom w:val="nil"/>
                <w:right w:val="nil"/>
                <w:between w:val="nil"/>
              </w:pBdr>
              <w:spacing w:after="120"/>
              <w:rPr>
                <w:color w:val="000000"/>
              </w:rPr>
            </w:pPr>
            <w:r w:rsidRPr="00416853">
              <w:t>SP-2</w:t>
            </w:r>
          </w:p>
        </w:tc>
        <w:tc>
          <w:tcPr>
            <w:tcW w:w="8660" w:type="dxa"/>
          </w:tcPr>
          <w:p w14:paraId="4FDBAF28" w14:textId="77777777" w:rsidR="009864DC" w:rsidRPr="00416853" w:rsidRDefault="009864DC" w:rsidP="006706C8">
            <w:pPr>
              <w:keepLines/>
              <w:pBdr>
                <w:top w:val="nil"/>
                <w:left w:val="nil"/>
                <w:bottom w:val="nil"/>
                <w:right w:val="nil"/>
                <w:between w:val="nil"/>
              </w:pBdr>
              <w:spacing w:after="120"/>
              <w:rPr>
                <w:color w:val="000000"/>
              </w:rPr>
            </w:pPr>
            <w:r w:rsidRPr="00416853">
              <w:t>Commit messages shall follow the Conventional Commits convention and branches shall be named by type (feat/, fix/, docs/, test/).</w:t>
            </w:r>
          </w:p>
        </w:tc>
      </w:tr>
      <w:tr w:rsidR="009864DC" w:rsidRPr="00416853" w14:paraId="6657ACE5" w14:textId="77777777" w:rsidTr="006706C8">
        <w:tc>
          <w:tcPr>
            <w:tcW w:w="700" w:type="dxa"/>
          </w:tcPr>
          <w:p w14:paraId="337ED87E" w14:textId="77777777" w:rsidR="009864DC" w:rsidRPr="00416853" w:rsidRDefault="009864DC" w:rsidP="006706C8">
            <w:pPr>
              <w:keepLines/>
              <w:pBdr>
                <w:top w:val="nil"/>
                <w:left w:val="nil"/>
                <w:bottom w:val="nil"/>
                <w:right w:val="nil"/>
                <w:between w:val="nil"/>
              </w:pBdr>
              <w:spacing w:after="120"/>
              <w:rPr>
                <w:color w:val="000000"/>
              </w:rPr>
            </w:pPr>
            <w:r w:rsidRPr="00416853">
              <w:t>SP-3</w:t>
            </w:r>
          </w:p>
        </w:tc>
        <w:tc>
          <w:tcPr>
            <w:tcW w:w="8660" w:type="dxa"/>
          </w:tcPr>
          <w:p w14:paraId="24442BF9" w14:textId="1F2ABA60" w:rsidR="009864DC" w:rsidRPr="00416853" w:rsidRDefault="009864DC" w:rsidP="006706C8">
            <w:pPr>
              <w:keepLines/>
              <w:pBdr>
                <w:top w:val="nil"/>
                <w:left w:val="nil"/>
                <w:bottom w:val="nil"/>
                <w:right w:val="nil"/>
                <w:between w:val="nil"/>
              </w:pBdr>
              <w:spacing w:after="120"/>
              <w:rPr>
                <w:color w:val="000000"/>
              </w:rPr>
            </w:pPr>
            <w:r w:rsidRPr="00416853">
              <w:t xml:space="preserve">Every change shall reach the main branch through a reviewed pull </w:t>
            </w:r>
            <w:r w:rsidR="00BD25A0" w:rsidRPr="00416853">
              <w:t>request</w:t>
            </w:r>
            <w:r w:rsidR="00BD25A0">
              <w:t>;</w:t>
            </w:r>
            <w:r w:rsidRPr="00416853">
              <w:t xml:space="preserve"> unit tests and end-to-end tests shall be all green.</w:t>
            </w:r>
          </w:p>
        </w:tc>
      </w:tr>
    </w:tbl>
    <w:p w14:paraId="4C90CB4C" w14:textId="77777777" w:rsidR="009864DC" w:rsidRPr="00416853" w:rsidRDefault="009864DC" w:rsidP="009864DC">
      <w:pPr>
        <w:keepLines/>
        <w:pBdr>
          <w:top w:val="nil"/>
          <w:left w:val="nil"/>
          <w:bottom w:val="nil"/>
          <w:right w:val="nil"/>
          <w:between w:val="nil"/>
        </w:pBdr>
        <w:spacing w:after="120"/>
        <w:ind w:left="720"/>
        <w:rPr>
          <w:color w:val="000000"/>
        </w:rPr>
      </w:pPr>
    </w:p>
    <w:p w14:paraId="69D3F0FB" w14:textId="77777777" w:rsidR="009864DC" w:rsidRPr="00416853" w:rsidRDefault="009864DC" w:rsidP="00F36D96">
      <w:pPr>
        <w:pStyle w:val="Heading3"/>
      </w:pPr>
      <w:bookmarkStart w:id="37" w:name="_Toc237202811"/>
      <w:r w:rsidRPr="00416853">
        <w:t>Modularity, configurability and extensibility</w:t>
      </w:r>
      <w:bookmarkEnd w:id="37"/>
    </w:p>
    <w:p w14:paraId="0725ED55" w14:textId="77777777" w:rsidR="00227644" w:rsidRPr="00416853" w:rsidRDefault="00227644" w:rsidP="00227644"/>
    <w:p w14:paraId="02D0CD3D" w14:textId="5865137A" w:rsidR="009864DC" w:rsidRPr="00416853" w:rsidRDefault="00227644" w:rsidP="00227644">
      <w:pPr>
        <w:pStyle w:val="Caption"/>
        <w:rPr>
          <w:color w:val="000000"/>
        </w:rPr>
      </w:pPr>
      <w:bookmarkStart w:id="38" w:name="_Toc237202844"/>
      <w:r w:rsidRPr="00416853">
        <w:t xml:space="preserve">Table </w:t>
      </w:r>
      <w:fldSimple w:instr=" STYLEREF 2 \s ">
        <w:r w:rsidR="000D0C9A">
          <w:rPr>
            <w:noProof/>
          </w:rPr>
          <w:t>3.6</w:t>
        </w:r>
      </w:fldSimple>
      <w:r w:rsidR="0049074E">
        <w:noBreakHyphen/>
      </w:r>
      <w:fldSimple w:instr=" SEQ Table \* ARABIC \s 2 ">
        <w:r w:rsidR="000D0C9A">
          <w:rPr>
            <w:noProof/>
          </w:rPr>
          <w:t>2</w:t>
        </w:r>
      </w:fldSimple>
      <w:r w:rsidRPr="00416853">
        <w:rPr>
          <w:lang w:val="en-US"/>
        </w:rPr>
        <w:t>: Modularity, configurability and extensibility.</w:t>
      </w:r>
      <w:bookmarkEnd w:id="38"/>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6AB70D21" w14:textId="77777777" w:rsidTr="006706C8">
        <w:trPr>
          <w:tblHeader/>
        </w:trPr>
        <w:tc>
          <w:tcPr>
            <w:tcW w:w="700" w:type="dxa"/>
          </w:tcPr>
          <w:p w14:paraId="1F5E60E6"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02B812D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3353AD27" w14:textId="77777777" w:rsidTr="006706C8">
        <w:tc>
          <w:tcPr>
            <w:tcW w:w="700" w:type="dxa"/>
          </w:tcPr>
          <w:p w14:paraId="0B7F9B16" w14:textId="77777777" w:rsidR="009864DC" w:rsidRPr="00416853" w:rsidRDefault="009864DC" w:rsidP="006706C8">
            <w:pPr>
              <w:keepLines/>
              <w:pBdr>
                <w:top w:val="nil"/>
                <w:left w:val="nil"/>
                <w:bottom w:val="nil"/>
                <w:right w:val="nil"/>
                <w:between w:val="nil"/>
              </w:pBdr>
              <w:spacing w:after="120"/>
              <w:rPr>
                <w:color w:val="000000"/>
              </w:rPr>
            </w:pPr>
            <w:r w:rsidRPr="00416853">
              <w:t>SP-4</w:t>
            </w:r>
          </w:p>
        </w:tc>
        <w:tc>
          <w:tcPr>
            <w:tcW w:w="8660" w:type="dxa"/>
          </w:tcPr>
          <w:p w14:paraId="396D5B48" w14:textId="77777777" w:rsidR="009864DC" w:rsidRPr="00416853" w:rsidRDefault="009864DC" w:rsidP="006706C8">
            <w:pPr>
              <w:keepLines/>
              <w:pBdr>
                <w:top w:val="nil"/>
                <w:left w:val="nil"/>
                <w:bottom w:val="nil"/>
                <w:right w:val="nil"/>
                <w:between w:val="nil"/>
              </w:pBdr>
              <w:spacing w:after="120"/>
              <w:rPr>
                <w:color w:val="000000"/>
              </w:rPr>
            </w:pPr>
            <w:r w:rsidRPr="00416853">
              <w:t>A single data contract shall be crossing the frontend, backend and database boundary. It changes only through a pull request reviewed by developers from both backend and frontend.</w:t>
            </w:r>
          </w:p>
        </w:tc>
      </w:tr>
      <w:tr w:rsidR="009864DC" w:rsidRPr="00416853" w14:paraId="359382C4" w14:textId="77777777" w:rsidTr="006706C8">
        <w:tc>
          <w:tcPr>
            <w:tcW w:w="700" w:type="dxa"/>
          </w:tcPr>
          <w:p w14:paraId="2C267C66" w14:textId="77777777" w:rsidR="009864DC" w:rsidRPr="00416853" w:rsidRDefault="009864DC" w:rsidP="006706C8">
            <w:pPr>
              <w:keepLines/>
              <w:pBdr>
                <w:top w:val="nil"/>
                <w:left w:val="nil"/>
                <w:bottom w:val="nil"/>
                <w:right w:val="nil"/>
                <w:between w:val="nil"/>
              </w:pBdr>
              <w:spacing w:after="120"/>
              <w:rPr>
                <w:color w:val="000000"/>
              </w:rPr>
            </w:pPr>
            <w:r w:rsidRPr="00416853">
              <w:t>SP-5</w:t>
            </w:r>
          </w:p>
        </w:tc>
        <w:tc>
          <w:tcPr>
            <w:tcW w:w="8660" w:type="dxa"/>
          </w:tcPr>
          <w:p w14:paraId="5B7F169E" w14:textId="77777777" w:rsidR="009864DC" w:rsidRPr="00416853" w:rsidRDefault="009864DC" w:rsidP="006706C8">
            <w:pPr>
              <w:keepLines/>
              <w:pBdr>
                <w:top w:val="nil"/>
                <w:left w:val="nil"/>
                <w:bottom w:val="nil"/>
                <w:right w:val="nil"/>
                <w:between w:val="nil"/>
              </w:pBdr>
              <w:spacing w:after="120"/>
              <w:rPr>
                <w:color w:val="000000"/>
              </w:rPr>
            </w:pPr>
            <w:r w:rsidRPr="00416853">
              <w:t>The codebase shall be layered (presentation, application/domain, data) within a monorepo. The presentation layer never accesses the database directly.</w:t>
            </w:r>
          </w:p>
        </w:tc>
      </w:tr>
      <w:tr w:rsidR="009864DC" w:rsidRPr="00416853" w14:paraId="62972719" w14:textId="77777777" w:rsidTr="006706C8">
        <w:tc>
          <w:tcPr>
            <w:tcW w:w="700" w:type="dxa"/>
          </w:tcPr>
          <w:p w14:paraId="770C6B19" w14:textId="77777777" w:rsidR="009864DC" w:rsidRPr="00416853" w:rsidRDefault="009864DC" w:rsidP="006706C8">
            <w:pPr>
              <w:keepLines/>
              <w:pBdr>
                <w:top w:val="nil"/>
                <w:left w:val="nil"/>
                <w:bottom w:val="nil"/>
                <w:right w:val="nil"/>
                <w:between w:val="nil"/>
              </w:pBdr>
              <w:spacing w:after="120"/>
              <w:rPr>
                <w:color w:val="000000"/>
              </w:rPr>
            </w:pPr>
            <w:r w:rsidRPr="00416853">
              <w:t>SP-6</w:t>
            </w:r>
          </w:p>
        </w:tc>
        <w:tc>
          <w:tcPr>
            <w:tcW w:w="8660" w:type="dxa"/>
          </w:tcPr>
          <w:p w14:paraId="32758C61" w14:textId="77777777" w:rsidR="009864DC" w:rsidRPr="00416853" w:rsidRDefault="009864DC" w:rsidP="006706C8">
            <w:pPr>
              <w:keepLines/>
              <w:pBdr>
                <w:top w:val="nil"/>
                <w:left w:val="nil"/>
                <w:bottom w:val="nil"/>
                <w:right w:val="nil"/>
                <w:between w:val="nil"/>
              </w:pBdr>
              <w:spacing w:after="120"/>
              <w:rPr>
                <w:color w:val="000000"/>
              </w:rPr>
            </w:pPr>
            <w:r w:rsidRPr="00416853">
              <w:t>Volatile third-party libraries shall sit behind exactly one boundary so that replacing one is a single-file change: all charts through one chart wrapper, the file-tree implementation behind one component, all HTTP through one API client module.</w:t>
            </w:r>
          </w:p>
        </w:tc>
      </w:tr>
      <w:tr w:rsidR="009864DC" w:rsidRPr="00416853" w14:paraId="3A80D61B" w14:textId="77777777" w:rsidTr="006706C8">
        <w:tc>
          <w:tcPr>
            <w:tcW w:w="700" w:type="dxa"/>
          </w:tcPr>
          <w:p w14:paraId="5BC3DD52" w14:textId="77777777" w:rsidR="009864DC" w:rsidRPr="00416853" w:rsidRDefault="009864DC" w:rsidP="006706C8">
            <w:pPr>
              <w:keepLines/>
              <w:pBdr>
                <w:top w:val="nil"/>
                <w:left w:val="nil"/>
                <w:bottom w:val="nil"/>
                <w:right w:val="nil"/>
                <w:between w:val="nil"/>
              </w:pBdr>
              <w:spacing w:after="120"/>
              <w:rPr>
                <w:color w:val="000000"/>
              </w:rPr>
            </w:pPr>
            <w:r w:rsidRPr="00416853">
              <w:t>SP-7</w:t>
            </w:r>
          </w:p>
        </w:tc>
        <w:tc>
          <w:tcPr>
            <w:tcW w:w="8660" w:type="dxa"/>
          </w:tcPr>
          <w:p w14:paraId="040E7A92" w14:textId="77777777" w:rsidR="009864DC" w:rsidRPr="00416853" w:rsidRDefault="009864DC" w:rsidP="006706C8">
            <w:pPr>
              <w:keepLines/>
              <w:pBdr>
                <w:top w:val="nil"/>
                <w:left w:val="nil"/>
                <w:bottom w:val="nil"/>
                <w:right w:val="nil"/>
                <w:between w:val="nil"/>
              </w:pBdr>
              <w:spacing w:after="120"/>
              <w:rPr>
                <w:color w:val="000000"/>
              </w:rPr>
            </w:pPr>
            <w:r w:rsidRPr="00416853">
              <w:t>Scoring shall remain a pure function over stored findings, so that changing a weight profile never requires rerunning a scan.</w:t>
            </w:r>
          </w:p>
        </w:tc>
      </w:tr>
      <w:tr w:rsidR="009864DC" w:rsidRPr="00416853" w14:paraId="0B4C3FED" w14:textId="77777777" w:rsidTr="006706C8">
        <w:tc>
          <w:tcPr>
            <w:tcW w:w="700" w:type="dxa"/>
          </w:tcPr>
          <w:p w14:paraId="7BA2A3F2" w14:textId="77777777" w:rsidR="009864DC" w:rsidRPr="00416853" w:rsidRDefault="009864DC" w:rsidP="006706C8">
            <w:pPr>
              <w:keepLines/>
              <w:pBdr>
                <w:top w:val="nil"/>
                <w:left w:val="nil"/>
                <w:bottom w:val="nil"/>
                <w:right w:val="nil"/>
                <w:between w:val="nil"/>
              </w:pBdr>
              <w:spacing w:after="120"/>
              <w:rPr>
                <w:color w:val="000000"/>
              </w:rPr>
            </w:pPr>
            <w:r w:rsidRPr="00416853">
              <w:t>SP-8</w:t>
            </w:r>
          </w:p>
        </w:tc>
        <w:tc>
          <w:tcPr>
            <w:tcW w:w="8660" w:type="dxa"/>
          </w:tcPr>
          <w:p w14:paraId="29786876" w14:textId="77777777" w:rsidR="009864DC" w:rsidRPr="00416853" w:rsidRDefault="009864DC" w:rsidP="006706C8">
            <w:pPr>
              <w:keepLines/>
              <w:pBdr>
                <w:top w:val="nil"/>
                <w:left w:val="nil"/>
                <w:bottom w:val="nil"/>
                <w:right w:val="nil"/>
                <w:between w:val="nil"/>
              </w:pBdr>
              <w:spacing w:after="120"/>
              <w:rPr>
                <w:color w:val="000000"/>
              </w:rPr>
            </w:pPr>
            <w:r w:rsidRPr="00416853">
              <w:t>Rule thresholds, severity base points and profile weights shall be configuration or data, never literals in code, so that calibration is a configuration change rather than a release.</w:t>
            </w:r>
          </w:p>
        </w:tc>
      </w:tr>
      <w:tr w:rsidR="009864DC" w:rsidRPr="00416853" w14:paraId="4C2109B7" w14:textId="77777777" w:rsidTr="006706C8">
        <w:tc>
          <w:tcPr>
            <w:tcW w:w="700" w:type="dxa"/>
          </w:tcPr>
          <w:p w14:paraId="073D1E66" w14:textId="77777777" w:rsidR="009864DC" w:rsidRPr="00416853" w:rsidRDefault="009864DC" w:rsidP="006706C8">
            <w:pPr>
              <w:keepLines/>
              <w:pBdr>
                <w:top w:val="nil"/>
                <w:left w:val="nil"/>
                <w:bottom w:val="nil"/>
                <w:right w:val="nil"/>
                <w:between w:val="nil"/>
              </w:pBdr>
              <w:spacing w:after="120"/>
              <w:rPr>
                <w:color w:val="000000"/>
              </w:rPr>
            </w:pPr>
            <w:r w:rsidRPr="00416853">
              <w:t>SP-9</w:t>
            </w:r>
          </w:p>
        </w:tc>
        <w:tc>
          <w:tcPr>
            <w:tcW w:w="8660" w:type="dxa"/>
          </w:tcPr>
          <w:p w14:paraId="4EC3E47A" w14:textId="77777777" w:rsidR="009864DC" w:rsidRPr="00416853" w:rsidRDefault="009864DC" w:rsidP="006706C8">
            <w:pPr>
              <w:keepLines/>
              <w:pBdr>
                <w:top w:val="nil"/>
                <w:left w:val="nil"/>
                <w:bottom w:val="nil"/>
                <w:right w:val="nil"/>
                <w:between w:val="nil"/>
              </w:pBdr>
              <w:spacing w:after="120"/>
              <w:rPr>
                <w:color w:val="000000"/>
              </w:rPr>
            </w:pPr>
            <w:r w:rsidRPr="00416853">
              <w:t>All environment-specific values shall be supplied as environment variables (API base URL, mocking switch, database and broker URLs, GitHub credentials). No secret is committed to the repository and no environment difference requires a code edit.</w:t>
            </w:r>
          </w:p>
        </w:tc>
      </w:tr>
    </w:tbl>
    <w:p w14:paraId="7DE3587A" w14:textId="77777777" w:rsidR="009864DC" w:rsidRPr="00416853" w:rsidRDefault="009864DC" w:rsidP="009864DC">
      <w:pPr>
        <w:keepLines/>
        <w:pBdr>
          <w:top w:val="nil"/>
          <w:left w:val="nil"/>
          <w:bottom w:val="nil"/>
          <w:right w:val="nil"/>
          <w:between w:val="nil"/>
        </w:pBdr>
        <w:spacing w:after="120"/>
        <w:ind w:left="720"/>
        <w:rPr>
          <w:color w:val="000000"/>
        </w:rPr>
      </w:pPr>
    </w:p>
    <w:p w14:paraId="15C62B8C" w14:textId="77777777" w:rsidR="009864DC" w:rsidRPr="00416853" w:rsidRDefault="009864DC" w:rsidP="00F36D96">
      <w:pPr>
        <w:pStyle w:val="Heading3"/>
      </w:pPr>
      <w:bookmarkStart w:id="39" w:name="_Toc237202812"/>
      <w:r w:rsidRPr="00416853">
        <w:t>Testability and diagnosability</w:t>
      </w:r>
      <w:bookmarkEnd w:id="39"/>
    </w:p>
    <w:p w14:paraId="73A89A97" w14:textId="77777777" w:rsidR="00227644" w:rsidRPr="00416853" w:rsidRDefault="00227644" w:rsidP="00227644"/>
    <w:p w14:paraId="6E814AA3" w14:textId="3B670CA0" w:rsidR="009864DC" w:rsidRPr="00416853" w:rsidRDefault="00227644" w:rsidP="00227644">
      <w:pPr>
        <w:pStyle w:val="Caption"/>
        <w:rPr>
          <w:color w:val="000000"/>
        </w:rPr>
      </w:pPr>
      <w:bookmarkStart w:id="40" w:name="_Toc237202845"/>
      <w:r w:rsidRPr="00416853">
        <w:t xml:space="preserve">Table </w:t>
      </w:r>
      <w:fldSimple w:instr=" STYLEREF 2 \s ">
        <w:r w:rsidR="000D0C9A">
          <w:rPr>
            <w:noProof/>
          </w:rPr>
          <w:t>3.6</w:t>
        </w:r>
      </w:fldSimple>
      <w:r w:rsidR="0049074E">
        <w:noBreakHyphen/>
      </w:r>
      <w:fldSimple w:instr=" SEQ Table \* ARABIC \s 2 ">
        <w:r w:rsidR="000D0C9A">
          <w:rPr>
            <w:noProof/>
          </w:rPr>
          <w:t>3</w:t>
        </w:r>
      </w:fldSimple>
      <w:r w:rsidRPr="00416853">
        <w:rPr>
          <w:lang w:val="en-US"/>
        </w:rPr>
        <w:t>: Testability and diagnosability.</w:t>
      </w:r>
      <w:bookmarkEnd w:id="40"/>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524B66CC" w14:textId="77777777" w:rsidTr="006706C8">
        <w:trPr>
          <w:tblHeader/>
        </w:trPr>
        <w:tc>
          <w:tcPr>
            <w:tcW w:w="700" w:type="dxa"/>
          </w:tcPr>
          <w:p w14:paraId="71193291"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6EB5DF7B"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6AE0D8EA" w14:textId="77777777" w:rsidTr="006706C8">
        <w:tc>
          <w:tcPr>
            <w:tcW w:w="700" w:type="dxa"/>
          </w:tcPr>
          <w:p w14:paraId="31B3765A" w14:textId="77777777" w:rsidR="009864DC" w:rsidRPr="00416853" w:rsidRDefault="009864DC" w:rsidP="006706C8">
            <w:pPr>
              <w:keepLines/>
              <w:pBdr>
                <w:top w:val="nil"/>
                <w:left w:val="nil"/>
                <w:bottom w:val="nil"/>
                <w:right w:val="nil"/>
                <w:between w:val="nil"/>
              </w:pBdr>
              <w:spacing w:after="120"/>
              <w:rPr>
                <w:color w:val="000000"/>
              </w:rPr>
            </w:pPr>
            <w:r w:rsidRPr="00416853">
              <w:t>SP-10</w:t>
            </w:r>
          </w:p>
        </w:tc>
        <w:tc>
          <w:tcPr>
            <w:tcW w:w="8660" w:type="dxa"/>
          </w:tcPr>
          <w:p w14:paraId="4CD03728" w14:textId="77777777" w:rsidR="009864DC" w:rsidRPr="00416853" w:rsidRDefault="009864DC" w:rsidP="006706C8">
            <w:pPr>
              <w:keepLines/>
              <w:pBdr>
                <w:top w:val="nil"/>
                <w:left w:val="nil"/>
                <w:bottom w:val="nil"/>
                <w:right w:val="nil"/>
                <w:between w:val="nil"/>
              </w:pBdr>
              <w:spacing w:after="120"/>
              <w:rPr>
                <w:color w:val="000000"/>
              </w:rPr>
            </w:pPr>
            <w:r w:rsidRPr="00416853">
              <w:t>The frontend shall be fully testable without a backend: the same mock handlers serve development, unit tests and end-to-end tests. Every data hook and every dashboard component has a unit test, and the core workflows (dashboard render, scan, branch switch) have end-to-end tests.</w:t>
            </w:r>
          </w:p>
        </w:tc>
      </w:tr>
      <w:tr w:rsidR="009864DC" w:rsidRPr="00416853" w14:paraId="310FC376" w14:textId="77777777" w:rsidTr="006706C8">
        <w:tc>
          <w:tcPr>
            <w:tcW w:w="700" w:type="dxa"/>
          </w:tcPr>
          <w:p w14:paraId="4EEE6B9D" w14:textId="77777777" w:rsidR="009864DC" w:rsidRPr="00416853" w:rsidRDefault="009864DC" w:rsidP="006706C8">
            <w:pPr>
              <w:keepLines/>
              <w:pBdr>
                <w:top w:val="nil"/>
                <w:left w:val="nil"/>
                <w:bottom w:val="nil"/>
                <w:right w:val="nil"/>
                <w:between w:val="nil"/>
              </w:pBdr>
              <w:spacing w:after="120"/>
              <w:rPr>
                <w:color w:val="000000"/>
              </w:rPr>
            </w:pPr>
            <w:r w:rsidRPr="00416853">
              <w:t>SP-11</w:t>
            </w:r>
          </w:p>
        </w:tc>
        <w:tc>
          <w:tcPr>
            <w:tcW w:w="8660" w:type="dxa"/>
          </w:tcPr>
          <w:p w14:paraId="2BA34160" w14:textId="77777777" w:rsidR="009864DC" w:rsidRPr="00416853" w:rsidRDefault="009864DC" w:rsidP="006706C8">
            <w:pPr>
              <w:keepLines/>
              <w:pBdr>
                <w:top w:val="nil"/>
                <w:left w:val="nil"/>
                <w:bottom w:val="nil"/>
                <w:right w:val="nil"/>
                <w:between w:val="nil"/>
              </w:pBdr>
              <w:spacing w:after="120"/>
              <w:rPr>
                <w:color w:val="000000"/>
              </w:rPr>
            </w:pPr>
            <w:r w:rsidRPr="00416853">
              <w:t>The rule engine shall be deterministic, so that regression tests are exact rather than statistical.</w:t>
            </w:r>
          </w:p>
        </w:tc>
      </w:tr>
      <w:tr w:rsidR="009864DC" w:rsidRPr="00416853" w14:paraId="5FDF67F3" w14:textId="77777777" w:rsidTr="006706C8">
        <w:tc>
          <w:tcPr>
            <w:tcW w:w="700" w:type="dxa"/>
          </w:tcPr>
          <w:p w14:paraId="44CA5990" w14:textId="77777777" w:rsidR="009864DC" w:rsidRPr="00416853" w:rsidRDefault="009864DC" w:rsidP="006706C8">
            <w:pPr>
              <w:keepLines/>
              <w:pBdr>
                <w:top w:val="nil"/>
                <w:left w:val="nil"/>
                <w:bottom w:val="nil"/>
                <w:right w:val="nil"/>
                <w:between w:val="nil"/>
              </w:pBdr>
              <w:spacing w:after="120"/>
              <w:rPr>
                <w:color w:val="000000"/>
              </w:rPr>
            </w:pPr>
            <w:r w:rsidRPr="00416853">
              <w:t>SP-12</w:t>
            </w:r>
          </w:p>
        </w:tc>
        <w:tc>
          <w:tcPr>
            <w:tcW w:w="8660" w:type="dxa"/>
          </w:tcPr>
          <w:p w14:paraId="21DABF08" w14:textId="77777777" w:rsidR="009864DC" w:rsidRPr="00416853" w:rsidRDefault="009864DC" w:rsidP="006706C8">
            <w:pPr>
              <w:keepLines/>
              <w:pBdr>
                <w:top w:val="nil"/>
                <w:left w:val="nil"/>
                <w:bottom w:val="nil"/>
                <w:right w:val="nil"/>
                <w:between w:val="nil"/>
              </w:pBdr>
              <w:spacing w:after="120"/>
              <w:rPr>
                <w:color w:val="000000"/>
              </w:rPr>
            </w:pPr>
            <w:r w:rsidRPr="00416853">
              <w:t>System logs must be uniformly structured and explicitly linked using a unique scan identifier across all architectural components, including the API, the message broker, the worker nodes, and the machine-learning service, so that one scan is traceable end to end.</w:t>
            </w:r>
          </w:p>
        </w:tc>
      </w:tr>
      <w:tr w:rsidR="009864DC" w:rsidRPr="00416853" w14:paraId="7C440D3D" w14:textId="77777777" w:rsidTr="006706C8">
        <w:tc>
          <w:tcPr>
            <w:tcW w:w="700" w:type="dxa"/>
          </w:tcPr>
          <w:p w14:paraId="18A3D183" w14:textId="77777777" w:rsidR="009864DC" w:rsidRPr="00416853" w:rsidRDefault="009864DC" w:rsidP="006706C8">
            <w:pPr>
              <w:keepLines/>
              <w:pBdr>
                <w:top w:val="nil"/>
                <w:left w:val="nil"/>
                <w:bottom w:val="nil"/>
                <w:right w:val="nil"/>
                <w:between w:val="nil"/>
              </w:pBdr>
              <w:spacing w:after="120"/>
              <w:rPr>
                <w:color w:val="000000"/>
              </w:rPr>
            </w:pPr>
            <w:r w:rsidRPr="00416853">
              <w:t>SP-13</w:t>
            </w:r>
          </w:p>
        </w:tc>
        <w:tc>
          <w:tcPr>
            <w:tcW w:w="8660" w:type="dxa"/>
          </w:tcPr>
          <w:p w14:paraId="5FA94835" w14:textId="77777777" w:rsidR="009864DC" w:rsidRPr="00416853" w:rsidRDefault="009864DC" w:rsidP="006706C8">
            <w:pPr>
              <w:keepLines/>
              <w:pBdr>
                <w:top w:val="nil"/>
                <w:left w:val="nil"/>
                <w:bottom w:val="nil"/>
                <w:right w:val="nil"/>
                <w:between w:val="nil"/>
              </w:pBdr>
              <w:spacing w:after="120"/>
              <w:rPr>
                <w:color w:val="000000"/>
              </w:rPr>
            </w:pPr>
            <w:r w:rsidRPr="00416853">
              <w:t>The system must permanently record the final outcome of every scan directly into the main database, explicitly detailing both the final execution phase and any corresponding error messages. So that a user-reported failure is diagnosable from the database without inspecting logs.</w:t>
            </w:r>
          </w:p>
        </w:tc>
      </w:tr>
    </w:tbl>
    <w:p w14:paraId="59BCE441" w14:textId="77777777" w:rsidR="009864DC" w:rsidRPr="00416853" w:rsidRDefault="009864DC" w:rsidP="009864DC">
      <w:pPr>
        <w:keepLines/>
        <w:pBdr>
          <w:top w:val="nil"/>
          <w:left w:val="nil"/>
          <w:bottom w:val="nil"/>
          <w:right w:val="nil"/>
          <w:between w:val="nil"/>
        </w:pBdr>
        <w:spacing w:after="120"/>
        <w:ind w:left="720"/>
        <w:rPr>
          <w:color w:val="000000"/>
        </w:rPr>
      </w:pPr>
    </w:p>
    <w:p w14:paraId="3E8D7EA2" w14:textId="77777777" w:rsidR="009864DC" w:rsidRPr="00416853" w:rsidRDefault="009864DC" w:rsidP="00F36D96">
      <w:pPr>
        <w:pStyle w:val="Heading3"/>
      </w:pPr>
      <w:bookmarkStart w:id="41" w:name="_Toc237202813"/>
      <w:r w:rsidRPr="00416853">
        <w:t>Machine-learning, documentation and release maintainability</w:t>
      </w:r>
      <w:bookmarkEnd w:id="41"/>
    </w:p>
    <w:p w14:paraId="2AEBCA26" w14:textId="77777777" w:rsidR="00227644" w:rsidRPr="00416853" w:rsidRDefault="00227644" w:rsidP="00227644"/>
    <w:p w14:paraId="553FF1B4" w14:textId="4F1F0AA0" w:rsidR="009864DC" w:rsidRPr="00416853" w:rsidRDefault="00227644" w:rsidP="00227644">
      <w:pPr>
        <w:pStyle w:val="Caption"/>
        <w:rPr>
          <w:color w:val="000000"/>
        </w:rPr>
      </w:pPr>
      <w:bookmarkStart w:id="42" w:name="_Toc237202846"/>
      <w:r w:rsidRPr="00416853">
        <w:t xml:space="preserve">Table </w:t>
      </w:r>
      <w:fldSimple w:instr=" STYLEREF 2 \s ">
        <w:r w:rsidR="000D0C9A">
          <w:rPr>
            <w:noProof/>
          </w:rPr>
          <w:t>3.6</w:t>
        </w:r>
      </w:fldSimple>
      <w:r w:rsidR="0049074E">
        <w:noBreakHyphen/>
      </w:r>
      <w:fldSimple w:instr=" SEQ Table \* ARABIC \s 2 ">
        <w:r w:rsidR="000D0C9A">
          <w:rPr>
            <w:noProof/>
          </w:rPr>
          <w:t>4</w:t>
        </w:r>
      </w:fldSimple>
      <w:r w:rsidRPr="00416853">
        <w:rPr>
          <w:lang w:val="en-US"/>
        </w:rPr>
        <w:t>: Machine-learning, documentation and release maintainability.</w:t>
      </w:r>
      <w:bookmarkEnd w:id="42"/>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415C12DD" w14:textId="77777777" w:rsidTr="006706C8">
        <w:trPr>
          <w:tblHeader/>
        </w:trPr>
        <w:tc>
          <w:tcPr>
            <w:tcW w:w="700" w:type="dxa"/>
          </w:tcPr>
          <w:p w14:paraId="112872F7"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57CF28C6"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7D5FB63C" w14:textId="77777777" w:rsidTr="006706C8">
        <w:tc>
          <w:tcPr>
            <w:tcW w:w="700" w:type="dxa"/>
          </w:tcPr>
          <w:p w14:paraId="044C8773" w14:textId="77777777" w:rsidR="009864DC" w:rsidRPr="00416853" w:rsidRDefault="009864DC" w:rsidP="006706C8">
            <w:pPr>
              <w:keepLines/>
              <w:pBdr>
                <w:top w:val="nil"/>
                <w:left w:val="nil"/>
                <w:bottom w:val="nil"/>
                <w:right w:val="nil"/>
                <w:between w:val="nil"/>
              </w:pBdr>
              <w:spacing w:after="120"/>
              <w:rPr>
                <w:color w:val="000000"/>
              </w:rPr>
            </w:pPr>
            <w:r w:rsidRPr="00416853">
              <w:t>SP-14</w:t>
            </w:r>
          </w:p>
        </w:tc>
        <w:tc>
          <w:tcPr>
            <w:tcW w:w="8660" w:type="dxa"/>
          </w:tcPr>
          <w:p w14:paraId="06F4EE1E" w14:textId="77777777" w:rsidR="009864DC" w:rsidRPr="00416853" w:rsidRDefault="009864DC" w:rsidP="006706C8">
            <w:pPr>
              <w:keepLines/>
              <w:pBdr>
                <w:top w:val="nil"/>
                <w:left w:val="nil"/>
                <w:bottom w:val="nil"/>
                <w:right w:val="nil"/>
                <w:between w:val="nil"/>
              </w:pBdr>
              <w:spacing w:after="120"/>
              <w:rPr>
                <w:color w:val="000000"/>
              </w:rPr>
            </w:pPr>
            <w:r w:rsidRPr="00416853">
              <w:t>Models shall be trained offline and loaded at runtime as versioned artifacts, so that replacing a model requires no application change.</w:t>
            </w:r>
          </w:p>
        </w:tc>
      </w:tr>
      <w:tr w:rsidR="009864DC" w:rsidRPr="00416853" w14:paraId="2DDF5ADC" w14:textId="77777777" w:rsidTr="006706C8">
        <w:tc>
          <w:tcPr>
            <w:tcW w:w="700" w:type="dxa"/>
          </w:tcPr>
          <w:p w14:paraId="5BDF049F" w14:textId="77777777" w:rsidR="009864DC" w:rsidRPr="00416853" w:rsidRDefault="009864DC" w:rsidP="006706C8">
            <w:pPr>
              <w:keepLines/>
              <w:pBdr>
                <w:top w:val="nil"/>
                <w:left w:val="nil"/>
                <w:bottom w:val="nil"/>
                <w:right w:val="nil"/>
                <w:between w:val="nil"/>
              </w:pBdr>
              <w:spacing w:after="120"/>
              <w:rPr>
                <w:color w:val="000000"/>
              </w:rPr>
            </w:pPr>
            <w:r w:rsidRPr="00416853">
              <w:t>SP-15</w:t>
            </w:r>
          </w:p>
        </w:tc>
        <w:tc>
          <w:tcPr>
            <w:tcW w:w="8660" w:type="dxa"/>
          </w:tcPr>
          <w:p w14:paraId="15C12619" w14:textId="77777777" w:rsidR="009864DC" w:rsidRPr="00416853" w:rsidRDefault="009864DC" w:rsidP="006706C8">
            <w:pPr>
              <w:keepLines/>
              <w:pBdr>
                <w:top w:val="nil"/>
                <w:left w:val="nil"/>
                <w:bottom w:val="nil"/>
                <w:right w:val="nil"/>
                <w:between w:val="nil"/>
              </w:pBdr>
              <w:spacing w:after="120"/>
              <w:rPr>
                <w:color w:val="000000"/>
              </w:rPr>
            </w:pPr>
            <w:r w:rsidRPr="00416853">
              <w:t>Each stored snapshot shall record the model version that produced it. Without this, after re-training ML models, historical scores cannot be compared and the trend chart loses meaning.</w:t>
            </w:r>
          </w:p>
        </w:tc>
      </w:tr>
      <w:tr w:rsidR="004D013B" w:rsidRPr="00416853" w14:paraId="4927378B" w14:textId="77777777" w:rsidTr="006706C8">
        <w:tc>
          <w:tcPr>
            <w:tcW w:w="700" w:type="dxa"/>
          </w:tcPr>
          <w:p w14:paraId="1E70F05E" w14:textId="05093573" w:rsidR="004D013B" w:rsidRPr="00416853" w:rsidRDefault="004D013B" w:rsidP="006706C8">
            <w:pPr>
              <w:keepLines/>
              <w:pBdr>
                <w:top w:val="nil"/>
                <w:left w:val="nil"/>
                <w:bottom w:val="nil"/>
                <w:right w:val="nil"/>
                <w:between w:val="nil"/>
              </w:pBdr>
              <w:spacing w:after="120"/>
            </w:pPr>
            <w:r w:rsidRPr="00416853">
              <w:t>SP-17</w:t>
            </w:r>
          </w:p>
        </w:tc>
        <w:tc>
          <w:tcPr>
            <w:tcW w:w="8660" w:type="dxa"/>
          </w:tcPr>
          <w:p w14:paraId="6DC21186" w14:textId="07BD91CD" w:rsidR="004D013B" w:rsidRPr="00416853" w:rsidRDefault="004D013B" w:rsidP="006706C8">
            <w:pPr>
              <w:keepLines/>
              <w:pBdr>
                <w:top w:val="nil"/>
                <w:left w:val="nil"/>
                <w:bottom w:val="nil"/>
                <w:right w:val="nil"/>
                <w:between w:val="nil"/>
              </w:pBdr>
              <w:spacing w:after="120"/>
            </w:pPr>
            <w:r w:rsidRPr="004D013B">
              <w:t>The system shall be extensible without engine changes: adding a rule is one threshold entry plus one reason template; adding a detector is a new source value, subject to FR-8.2: a source names a producer of findings, never a category or a file-level score; adding a language is a per-language rule pack plus recalibration.</w:t>
            </w:r>
          </w:p>
        </w:tc>
      </w:tr>
      <w:tr w:rsidR="009864DC" w:rsidRPr="00416853" w14:paraId="15782D91" w14:textId="77777777" w:rsidTr="006706C8">
        <w:tc>
          <w:tcPr>
            <w:tcW w:w="700" w:type="dxa"/>
          </w:tcPr>
          <w:p w14:paraId="6CAD723A" w14:textId="77777777" w:rsidR="009864DC" w:rsidRPr="00416853" w:rsidRDefault="009864DC" w:rsidP="006706C8">
            <w:pPr>
              <w:keepLines/>
              <w:pBdr>
                <w:top w:val="nil"/>
                <w:left w:val="nil"/>
                <w:bottom w:val="nil"/>
                <w:right w:val="nil"/>
                <w:between w:val="nil"/>
              </w:pBdr>
              <w:spacing w:after="120"/>
              <w:rPr>
                <w:color w:val="000000"/>
              </w:rPr>
            </w:pPr>
            <w:r w:rsidRPr="00416853">
              <w:t>SP-16</w:t>
            </w:r>
          </w:p>
        </w:tc>
        <w:tc>
          <w:tcPr>
            <w:tcW w:w="8660" w:type="dxa"/>
          </w:tcPr>
          <w:p w14:paraId="5503FFC6" w14:textId="77777777" w:rsidR="009864DC" w:rsidRPr="00416853" w:rsidRDefault="009864DC" w:rsidP="006706C8">
            <w:pPr>
              <w:keepLines/>
              <w:pBdr>
                <w:top w:val="nil"/>
                <w:left w:val="nil"/>
                <w:bottom w:val="nil"/>
                <w:right w:val="nil"/>
                <w:between w:val="nil"/>
              </w:pBdr>
              <w:spacing w:after="120"/>
              <w:rPr>
                <w:color w:val="000000"/>
              </w:rPr>
            </w:pPr>
            <w:r w:rsidRPr="00416853">
              <w:t>The risk model shall support periodic re-training on recent data with no architectural change.</w:t>
            </w:r>
          </w:p>
        </w:tc>
      </w:tr>
      <w:tr w:rsidR="009864DC" w:rsidRPr="00416853" w14:paraId="4AD2FC6D" w14:textId="77777777" w:rsidTr="006706C8">
        <w:tc>
          <w:tcPr>
            <w:tcW w:w="700" w:type="dxa"/>
          </w:tcPr>
          <w:p w14:paraId="3E78D6F6" w14:textId="77777777" w:rsidR="009864DC" w:rsidRPr="00416853" w:rsidRDefault="009864DC" w:rsidP="006706C8">
            <w:pPr>
              <w:keepLines/>
              <w:pBdr>
                <w:top w:val="nil"/>
                <w:left w:val="nil"/>
                <w:bottom w:val="nil"/>
                <w:right w:val="nil"/>
                <w:between w:val="nil"/>
              </w:pBdr>
              <w:spacing w:after="120"/>
              <w:rPr>
                <w:color w:val="000000"/>
              </w:rPr>
            </w:pPr>
            <w:r w:rsidRPr="00416853">
              <w:t>SP-18</w:t>
            </w:r>
          </w:p>
        </w:tc>
        <w:tc>
          <w:tcPr>
            <w:tcW w:w="8660" w:type="dxa"/>
          </w:tcPr>
          <w:p w14:paraId="3CDB798D" w14:textId="77777777" w:rsidR="009864DC" w:rsidRPr="00416853" w:rsidRDefault="009864DC" w:rsidP="006706C8">
            <w:pPr>
              <w:keepLines/>
              <w:pBdr>
                <w:top w:val="nil"/>
                <w:left w:val="nil"/>
                <w:bottom w:val="nil"/>
                <w:right w:val="nil"/>
                <w:between w:val="nil"/>
              </w:pBdr>
              <w:spacing w:after="120"/>
              <w:rPr>
                <w:color w:val="000000"/>
              </w:rPr>
            </w:pPr>
            <w:r w:rsidRPr="00416853">
              <w:t>The SRS, the Software Architecture Document and application README files shall be maintained alongside the code, each stating the decision, its date and its rationale.</w:t>
            </w:r>
          </w:p>
        </w:tc>
      </w:tr>
      <w:tr w:rsidR="009864DC" w:rsidRPr="00416853" w14:paraId="55381D5E" w14:textId="77777777" w:rsidTr="006706C8">
        <w:tc>
          <w:tcPr>
            <w:tcW w:w="700" w:type="dxa"/>
          </w:tcPr>
          <w:p w14:paraId="1B2AB226" w14:textId="77777777" w:rsidR="009864DC" w:rsidRPr="00416853" w:rsidRDefault="009864DC" w:rsidP="006706C8">
            <w:pPr>
              <w:keepLines/>
              <w:pBdr>
                <w:top w:val="nil"/>
                <w:left w:val="nil"/>
                <w:bottom w:val="nil"/>
                <w:right w:val="nil"/>
                <w:between w:val="nil"/>
              </w:pBdr>
              <w:spacing w:after="120"/>
              <w:rPr>
                <w:color w:val="000000"/>
              </w:rPr>
            </w:pPr>
            <w:r w:rsidRPr="00416853">
              <w:t>SP-19</w:t>
            </w:r>
          </w:p>
        </w:tc>
        <w:tc>
          <w:tcPr>
            <w:tcW w:w="8660" w:type="dxa"/>
          </w:tcPr>
          <w:p w14:paraId="50011965" w14:textId="77777777" w:rsidR="009864DC" w:rsidRPr="00416853" w:rsidRDefault="009864DC" w:rsidP="006706C8">
            <w:pPr>
              <w:keepLines/>
              <w:pBdr>
                <w:top w:val="nil"/>
                <w:left w:val="nil"/>
                <w:bottom w:val="nil"/>
                <w:right w:val="nil"/>
                <w:between w:val="nil"/>
              </w:pBdr>
              <w:spacing w:after="120"/>
              <w:rPr>
                <w:color w:val="000000"/>
              </w:rPr>
            </w:pPr>
            <w:r w:rsidRPr="00416853">
              <w:t>To ensure system stability, the database will evolve strictly through incremental, versioned updates. Classifications like sources and categories will use flexible text identifiers tied to reference tables. Once established, existing identifiers cannot be changed, but new ones may be continuously added.</w:t>
            </w:r>
          </w:p>
        </w:tc>
      </w:tr>
      <w:tr w:rsidR="009864DC" w:rsidRPr="00416853" w14:paraId="2A29534C" w14:textId="77777777" w:rsidTr="006706C8">
        <w:tc>
          <w:tcPr>
            <w:tcW w:w="700" w:type="dxa"/>
          </w:tcPr>
          <w:p w14:paraId="64CB8BA5" w14:textId="77777777" w:rsidR="009864DC" w:rsidRPr="00416853" w:rsidRDefault="009864DC" w:rsidP="006706C8">
            <w:pPr>
              <w:keepLines/>
              <w:pBdr>
                <w:top w:val="nil"/>
                <w:left w:val="nil"/>
                <w:bottom w:val="nil"/>
                <w:right w:val="nil"/>
                <w:between w:val="nil"/>
              </w:pBdr>
              <w:spacing w:after="120"/>
              <w:rPr>
                <w:color w:val="000000"/>
              </w:rPr>
            </w:pPr>
            <w:r w:rsidRPr="00416853">
              <w:t>SP-20</w:t>
            </w:r>
          </w:p>
        </w:tc>
        <w:tc>
          <w:tcPr>
            <w:tcW w:w="8660" w:type="dxa"/>
          </w:tcPr>
          <w:p w14:paraId="6FB91361" w14:textId="77777777" w:rsidR="009864DC" w:rsidRPr="00416853" w:rsidRDefault="009864DC" w:rsidP="006706C8">
            <w:pPr>
              <w:keepLines/>
              <w:pBdr>
                <w:top w:val="nil"/>
                <w:left w:val="nil"/>
                <w:bottom w:val="nil"/>
                <w:right w:val="nil"/>
                <w:between w:val="nil"/>
              </w:pBdr>
              <w:spacing w:after="120"/>
              <w:rPr>
                <w:color w:val="000000"/>
              </w:rPr>
            </w:pPr>
            <w:r w:rsidRPr="00416853">
              <w:t>Every component shall ship as an independently buildable and independently scalable container, and builds shall be reproducible from committed lock files.</w:t>
            </w:r>
          </w:p>
        </w:tc>
      </w:tr>
    </w:tbl>
    <w:p w14:paraId="4EDD247F" w14:textId="77777777" w:rsidR="009864DC" w:rsidRPr="00416853" w:rsidRDefault="009864DC">
      <w:pPr>
        <w:keepLines/>
        <w:pBdr>
          <w:top w:val="nil"/>
          <w:left w:val="nil"/>
          <w:bottom w:val="nil"/>
          <w:right w:val="nil"/>
          <w:between w:val="nil"/>
        </w:pBdr>
        <w:spacing w:after="120"/>
        <w:ind w:left="720"/>
        <w:rPr>
          <w:color w:val="000000"/>
        </w:rPr>
      </w:pPr>
    </w:p>
    <w:p w14:paraId="24F3937E" w14:textId="77777777" w:rsidR="00DC09FE" w:rsidRPr="00416853" w:rsidRDefault="00000000" w:rsidP="00F36D96">
      <w:pPr>
        <w:pStyle w:val="Heading2"/>
      </w:pPr>
      <w:bookmarkStart w:id="43" w:name="_Toc237202814"/>
      <w:r w:rsidRPr="00416853">
        <w:t>Design Constraints</w:t>
      </w:r>
      <w:bookmarkEnd w:id="43"/>
    </w:p>
    <w:p w14:paraId="2F6E0C6F" w14:textId="77777777" w:rsidR="00DC09FE" w:rsidRPr="00416853" w:rsidRDefault="00000000" w:rsidP="00AC09AA">
      <w:pPr>
        <w:rPr>
          <w:b/>
          <w:bCs/>
          <w:i/>
          <w:iCs/>
          <w:color w:val="000000"/>
        </w:rPr>
      </w:pPr>
      <w:r w:rsidRPr="00416853">
        <w:t>The design of the system shall consider following constraints related to technical limitations, resource availability, security requirements and user requirements</w:t>
      </w:r>
    </w:p>
    <w:p w14:paraId="2BDFD8FD" w14:textId="42B664F4" w:rsidR="00DC09FE" w:rsidRPr="00416853" w:rsidRDefault="00227644" w:rsidP="00227644">
      <w:pPr>
        <w:pStyle w:val="Caption"/>
        <w:rPr>
          <w:color w:val="000000"/>
        </w:rPr>
      </w:pPr>
      <w:bookmarkStart w:id="44" w:name="_Toc237202847"/>
      <w:r w:rsidRPr="00416853">
        <w:t xml:space="preserve">Table </w:t>
      </w:r>
      <w:fldSimple w:instr=" STYLEREF 2 \s ">
        <w:r w:rsidR="000D0C9A">
          <w:rPr>
            <w:noProof/>
          </w:rPr>
          <w:t>3.7</w:t>
        </w:r>
      </w:fldSimple>
      <w:r w:rsidR="0049074E">
        <w:noBreakHyphen/>
      </w:r>
      <w:fldSimple w:instr=" SEQ Table \* ARABIC \s 2 ">
        <w:r w:rsidR="000D0C9A">
          <w:rPr>
            <w:noProof/>
          </w:rPr>
          <w:t>1</w:t>
        </w:r>
      </w:fldSimple>
      <w:r w:rsidRPr="00416853">
        <w:rPr>
          <w:lang w:val="en-US"/>
        </w:rPr>
        <w:t>: Design constraints.</w:t>
      </w:r>
      <w:bookmarkEnd w:id="44"/>
    </w:p>
    <w:tbl>
      <w:tblPr>
        <w:tblStyle w:val="a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DC09FE" w:rsidRPr="00416853" w14:paraId="5952B6A6" w14:textId="77777777">
        <w:trPr>
          <w:tblHeader/>
        </w:trPr>
        <w:tc>
          <w:tcPr>
            <w:tcW w:w="700" w:type="dxa"/>
          </w:tcPr>
          <w:p w14:paraId="45943382"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8660" w:type="dxa"/>
          </w:tcPr>
          <w:p w14:paraId="6188D4A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Constraint</w:t>
            </w:r>
          </w:p>
        </w:tc>
      </w:tr>
      <w:tr w:rsidR="00DC09FE" w:rsidRPr="00416853" w14:paraId="50839A6A" w14:textId="77777777">
        <w:tc>
          <w:tcPr>
            <w:tcW w:w="700" w:type="dxa"/>
            <w:vAlign w:val="center"/>
          </w:tcPr>
          <w:p w14:paraId="0FAE4D02" w14:textId="56025CBF" w:rsidR="00DC09FE" w:rsidRPr="00416853" w:rsidRDefault="00000000">
            <w:pPr>
              <w:keepLines/>
              <w:pBdr>
                <w:top w:val="nil"/>
                <w:left w:val="nil"/>
                <w:bottom w:val="nil"/>
                <w:right w:val="nil"/>
                <w:between w:val="nil"/>
              </w:pBdr>
              <w:spacing w:after="120"/>
              <w:rPr>
                <w:color w:val="000000"/>
              </w:rPr>
            </w:pPr>
            <w:r w:rsidRPr="00416853">
              <w:t>DC-</w:t>
            </w:r>
            <w:r w:rsidR="009F0E4E" w:rsidRPr="00416853">
              <w:t>1</w:t>
            </w:r>
          </w:p>
        </w:tc>
        <w:tc>
          <w:tcPr>
            <w:tcW w:w="8660" w:type="dxa"/>
            <w:vAlign w:val="center"/>
          </w:tcPr>
          <w:p w14:paraId="2CCD069E" w14:textId="77777777" w:rsidR="00DC09FE" w:rsidRPr="00416853" w:rsidRDefault="00000000" w:rsidP="00AC09AA">
            <w:pPr>
              <w:rPr>
                <w:color w:val="000000"/>
              </w:rPr>
            </w:pPr>
            <w:r w:rsidRPr="00416853">
              <w:t xml:space="preserve">The machine learning component shall be trained using publicly available datasets, which require additional feature mapping and preprocessing to ensure compatibility. </w:t>
            </w:r>
          </w:p>
        </w:tc>
      </w:tr>
      <w:tr w:rsidR="00DC09FE" w:rsidRPr="00416853" w14:paraId="0E2D4790" w14:textId="77777777">
        <w:tc>
          <w:tcPr>
            <w:tcW w:w="700" w:type="dxa"/>
            <w:vAlign w:val="center"/>
          </w:tcPr>
          <w:p w14:paraId="12F9A28D" w14:textId="044DF58D" w:rsidR="00DC09FE" w:rsidRPr="00416853" w:rsidRDefault="00000000">
            <w:pPr>
              <w:keepLines/>
              <w:pBdr>
                <w:top w:val="nil"/>
                <w:left w:val="nil"/>
                <w:bottom w:val="nil"/>
                <w:right w:val="nil"/>
                <w:between w:val="nil"/>
              </w:pBdr>
              <w:spacing w:after="120"/>
              <w:rPr>
                <w:color w:val="000000"/>
              </w:rPr>
            </w:pPr>
            <w:r w:rsidRPr="00416853">
              <w:t>DC-</w:t>
            </w:r>
            <w:r w:rsidR="009F0E4E" w:rsidRPr="00416853">
              <w:t>2</w:t>
            </w:r>
          </w:p>
        </w:tc>
        <w:tc>
          <w:tcPr>
            <w:tcW w:w="8660" w:type="dxa"/>
            <w:vAlign w:val="center"/>
          </w:tcPr>
          <w:p w14:paraId="0DDDB9CB" w14:textId="77777777" w:rsidR="00DC09FE" w:rsidRPr="00416853" w:rsidRDefault="00000000" w:rsidP="00AC09AA">
            <w:pPr>
              <w:rPr>
                <w:color w:val="000000"/>
              </w:rPr>
            </w:pPr>
            <w:r w:rsidRPr="00416853">
              <w:t xml:space="preserve">SATD classifier in the system shall initially focus on source code comments, excluding pull requests, issues, and commit messages as determining their current state is more complex. </w:t>
            </w:r>
          </w:p>
        </w:tc>
      </w:tr>
      <w:tr w:rsidR="00DC09FE" w:rsidRPr="00416853" w14:paraId="70767671" w14:textId="77777777">
        <w:tc>
          <w:tcPr>
            <w:tcW w:w="700" w:type="dxa"/>
            <w:vAlign w:val="center"/>
          </w:tcPr>
          <w:p w14:paraId="7A1F163B" w14:textId="334E24BD" w:rsidR="00DC09FE" w:rsidRPr="00416853" w:rsidRDefault="00000000">
            <w:pPr>
              <w:keepLines/>
              <w:pBdr>
                <w:top w:val="nil"/>
                <w:left w:val="nil"/>
                <w:bottom w:val="nil"/>
                <w:right w:val="nil"/>
                <w:between w:val="nil"/>
              </w:pBdr>
              <w:spacing w:after="120"/>
              <w:rPr>
                <w:color w:val="000000"/>
              </w:rPr>
            </w:pPr>
            <w:r w:rsidRPr="00416853">
              <w:t>DC-</w:t>
            </w:r>
            <w:r w:rsidR="009F0E4E" w:rsidRPr="00416853">
              <w:t>3</w:t>
            </w:r>
          </w:p>
        </w:tc>
        <w:tc>
          <w:tcPr>
            <w:tcW w:w="8660" w:type="dxa"/>
            <w:vAlign w:val="center"/>
          </w:tcPr>
          <w:p w14:paraId="15A4DB1C" w14:textId="77777777" w:rsidR="00DC09FE" w:rsidRPr="00416853" w:rsidRDefault="00000000" w:rsidP="00AC09AA">
            <w:pPr>
              <w:rPr>
                <w:color w:val="000000"/>
              </w:rPr>
            </w:pPr>
            <w:r w:rsidRPr="00416853">
              <w:t xml:space="preserve">The system shall ensure the secure processing and storage of user repository information. </w:t>
            </w:r>
          </w:p>
        </w:tc>
      </w:tr>
      <w:tr w:rsidR="00DC09FE" w:rsidRPr="00416853" w14:paraId="4F9E7773" w14:textId="77777777">
        <w:tc>
          <w:tcPr>
            <w:tcW w:w="700" w:type="dxa"/>
            <w:vAlign w:val="center"/>
          </w:tcPr>
          <w:p w14:paraId="0BAAD2E0" w14:textId="69380F6E" w:rsidR="00DC09FE" w:rsidRPr="00416853" w:rsidRDefault="00000000">
            <w:pPr>
              <w:keepLines/>
              <w:pBdr>
                <w:top w:val="nil"/>
                <w:left w:val="nil"/>
                <w:bottom w:val="nil"/>
                <w:right w:val="nil"/>
                <w:between w:val="nil"/>
              </w:pBdr>
              <w:spacing w:after="120"/>
              <w:rPr>
                <w:color w:val="000000"/>
              </w:rPr>
            </w:pPr>
            <w:r w:rsidRPr="00416853">
              <w:t>DC-</w:t>
            </w:r>
            <w:r w:rsidR="009F0E4E" w:rsidRPr="00416853">
              <w:t>4</w:t>
            </w:r>
          </w:p>
        </w:tc>
        <w:tc>
          <w:tcPr>
            <w:tcW w:w="8660" w:type="dxa"/>
            <w:vAlign w:val="center"/>
          </w:tcPr>
          <w:p w14:paraId="33689EBD" w14:textId="77777777" w:rsidR="00DC09FE" w:rsidRPr="00416853" w:rsidRDefault="00000000" w:rsidP="00AC09AA">
            <w:pPr>
              <w:rPr>
                <w:color w:val="000000"/>
              </w:rPr>
            </w:pPr>
            <w:r w:rsidRPr="00416853">
              <w:t xml:space="preserve">The system shall require users to provide appropriate authorization. </w:t>
            </w:r>
          </w:p>
        </w:tc>
      </w:tr>
      <w:tr w:rsidR="00DC09FE" w:rsidRPr="00416853" w14:paraId="5F9CFEE6" w14:textId="77777777">
        <w:tc>
          <w:tcPr>
            <w:tcW w:w="700" w:type="dxa"/>
            <w:vAlign w:val="center"/>
          </w:tcPr>
          <w:p w14:paraId="0D5958DD" w14:textId="0459862D" w:rsidR="00DC09FE" w:rsidRPr="00416853" w:rsidRDefault="00000000">
            <w:pPr>
              <w:keepLines/>
              <w:pBdr>
                <w:top w:val="nil"/>
                <w:left w:val="nil"/>
                <w:bottom w:val="nil"/>
                <w:right w:val="nil"/>
                <w:between w:val="nil"/>
              </w:pBdr>
              <w:spacing w:after="120"/>
              <w:rPr>
                <w:color w:val="000000"/>
              </w:rPr>
            </w:pPr>
            <w:r w:rsidRPr="00416853">
              <w:t>DC-</w:t>
            </w:r>
            <w:r w:rsidR="009F0E4E" w:rsidRPr="00416853">
              <w:t>5</w:t>
            </w:r>
          </w:p>
        </w:tc>
        <w:tc>
          <w:tcPr>
            <w:tcW w:w="8660" w:type="dxa"/>
            <w:vAlign w:val="center"/>
          </w:tcPr>
          <w:p w14:paraId="37B2C0D8" w14:textId="77777777" w:rsidR="00DC09FE" w:rsidRPr="00416853" w:rsidRDefault="00000000" w:rsidP="00AC09AA">
            <w:pPr>
              <w:rPr>
                <w:color w:val="000000"/>
              </w:rPr>
            </w:pPr>
            <w:r w:rsidRPr="00416853">
              <w:t xml:space="preserve">The system shall provide understandable analysis results, as users may have different levels of knowledge regarding technical debt concepts. </w:t>
            </w:r>
          </w:p>
        </w:tc>
      </w:tr>
      <w:tr w:rsidR="00DC09FE" w:rsidRPr="00416853" w14:paraId="55945EFC" w14:textId="77777777">
        <w:tc>
          <w:tcPr>
            <w:tcW w:w="700" w:type="dxa"/>
            <w:vAlign w:val="center"/>
          </w:tcPr>
          <w:p w14:paraId="24EBB4FE" w14:textId="52E6D48B" w:rsidR="00DC09FE" w:rsidRPr="00416853" w:rsidRDefault="00000000">
            <w:pPr>
              <w:keepLines/>
              <w:pBdr>
                <w:top w:val="nil"/>
                <w:left w:val="nil"/>
                <w:bottom w:val="nil"/>
                <w:right w:val="nil"/>
                <w:between w:val="nil"/>
              </w:pBdr>
              <w:spacing w:after="120"/>
              <w:rPr>
                <w:color w:val="000000"/>
              </w:rPr>
            </w:pPr>
            <w:r w:rsidRPr="00416853">
              <w:t>DC-</w:t>
            </w:r>
            <w:r w:rsidR="009F0E4E" w:rsidRPr="00416853">
              <w:t>6</w:t>
            </w:r>
          </w:p>
        </w:tc>
        <w:tc>
          <w:tcPr>
            <w:tcW w:w="8660" w:type="dxa"/>
            <w:vAlign w:val="center"/>
          </w:tcPr>
          <w:p w14:paraId="018B3C49" w14:textId="77777777" w:rsidR="00DC09FE" w:rsidRPr="00416853" w:rsidRDefault="00000000" w:rsidP="00AC09AA">
            <w:pPr>
              <w:rPr>
                <w:color w:val="000000"/>
              </w:rPr>
            </w:pPr>
            <w:r w:rsidRPr="00416853">
              <w:t>The system shall provide documentation and guidance to help users interpret technical debt classifications.</w:t>
            </w:r>
          </w:p>
        </w:tc>
      </w:tr>
    </w:tbl>
    <w:p w14:paraId="380CD8AB" w14:textId="77777777" w:rsidR="00DC09FE" w:rsidRPr="00416853" w:rsidRDefault="00DC09FE">
      <w:pPr>
        <w:keepLines/>
        <w:pBdr>
          <w:top w:val="nil"/>
          <w:left w:val="nil"/>
          <w:bottom w:val="nil"/>
          <w:right w:val="nil"/>
          <w:between w:val="nil"/>
        </w:pBdr>
        <w:spacing w:after="120"/>
        <w:ind w:left="720"/>
        <w:rPr>
          <w:color w:val="000000"/>
        </w:rPr>
      </w:pPr>
    </w:p>
    <w:p w14:paraId="5FE0E55F" w14:textId="77777777" w:rsidR="00DC09FE" w:rsidRPr="00416853" w:rsidRDefault="00000000" w:rsidP="00F36D96">
      <w:pPr>
        <w:pStyle w:val="Heading2"/>
      </w:pPr>
      <w:bookmarkStart w:id="45" w:name="_Toc237202815"/>
      <w:r w:rsidRPr="00416853">
        <w:t>On-line User Documentation and Help System Requirements</w:t>
      </w:r>
      <w:bookmarkEnd w:id="45"/>
    </w:p>
    <w:p w14:paraId="51CC51C4" w14:textId="20AB7EF7" w:rsidR="00DC09FE" w:rsidRPr="00416853" w:rsidRDefault="00DC09FE" w:rsidP="00227644">
      <w:pPr>
        <w:keepLines/>
        <w:pBdr>
          <w:top w:val="nil"/>
          <w:left w:val="nil"/>
          <w:bottom w:val="nil"/>
          <w:right w:val="nil"/>
          <w:between w:val="nil"/>
        </w:pBdr>
        <w:spacing w:after="120"/>
        <w:rPr>
          <w:b/>
          <w:bCs/>
          <w:i/>
          <w:iCs/>
        </w:rPr>
      </w:pPr>
    </w:p>
    <w:p w14:paraId="22B223A7" w14:textId="2DBF6E88" w:rsidR="00227644" w:rsidRPr="00416853" w:rsidRDefault="00227644" w:rsidP="00227644">
      <w:pPr>
        <w:pStyle w:val="Caption"/>
        <w:rPr>
          <w:color w:val="000000"/>
        </w:rPr>
      </w:pPr>
      <w:bookmarkStart w:id="46" w:name="_Toc237202848"/>
      <w:r w:rsidRPr="00416853">
        <w:t xml:space="preserve">Table </w:t>
      </w:r>
      <w:fldSimple w:instr=" STYLEREF 2 \s ">
        <w:r w:rsidR="000D0C9A">
          <w:rPr>
            <w:noProof/>
          </w:rPr>
          <w:t>3.8</w:t>
        </w:r>
      </w:fldSimple>
      <w:r w:rsidR="0049074E">
        <w:noBreakHyphen/>
      </w:r>
      <w:fldSimple w:instr=" SEQ Table \* ARABIC \s 2 ">
        <w:r w:rsidR="000D0C9A">
          <w:rPr>
            <w:noProof/>
          </w:rPr>
          <w:t>1</w:t>
        </w:r>
      </w:fldSimple>
      <w:r w:rsidRPr="00416853">
        <w:rPr>
          <w:lang w:val="en-US"/>
        </w:rPr>
        <w:t>: Documentation and help requirements.</w:t>
      </w:r>
      <w:bookmarkEnd w:id="46"/>
    </w:p>
    <w:tbl>
      <w:tblPr>
        <w:tblStyle w:val="a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8460"/>
      </w:tblGrid>
      <w:tr w:rsidR="00DC09FE" w:rsidRPr="00416853" w14:paraId="58867C8B" w14:textId="77777777">
        <w:trPr>
          <w:tblHeader/>
        </w:trPr>
        <w:tc>
          <w:tcPr>
            <w:tcW w:w="900" w:type="dxa"/>
          </w:tcPr>
          <w:p w14:paraId="2669A76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8460" w:type="dxa"/>
          </w:tcPr>
          <w:p w14:paraId="3E47835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r>
      <w:tr w:rsidR="00DC09FE" w:rsidRPr="00416853" w14:paraId="40C57581" w14:textId="77777777">
        <w:tc>
          <w:tcPr>
            <w:tcW w:w="900" w:type="dxa"/>
          </w:tcPr>
          <w:p w14:paraId="3A64B577" w14:textId="77777777" w:rsidR="00DC09FE" w:rsidRPr="00416853" w:rsidRDefault="00000000">
            <w:pPr>
              <w:keepLines/>
              <w:pBdr>
                <w:top w:val="nil"/>
                <w:left w:val="nil"/>
                <w:bottom w:val="nil"/>
                <w:right w:val="nil"/>
                <w:between w:val="nil"/>
              </w:pBdr>
              <w:spacing w:after="120"/>
              <w:rPr>
                <w:color w:val="000000"/>
              </w:rPr>
            </w:pPr>
            <w:r w:rsidRPr="00416853">
              <w:t>DOC-1</w:t>
            </w:r>
          </w:p>
        </w:tc>
        <w:tc>
          <w:tcPr>
            <w:tcW w:w="8460" w:type="dxa"/>
          </w:tcPr>
          <w:p w14:paraId="44926F52" w14:textId="77777777" w:rsidR="00DC09FE" w:rsidRPr="00416853" w:rsidRDefault="00000000">
            <w:pPr>
              <w:keepLines/>
              <w:pBdr>
                <w:top w:val="nil"/>
                <w:left w:val="nil"/>
                <w:bottom w:val="nil"/>
                <w:right w:val="nil"/>
                <w:between w:val="nil"/>
              </w:pBdr>
              <w:spacing w:after="120"/>
              <w:rPr>
                <w:color w:val="000000"/>
              </w:rPr>
            </w:pPr>
            <w:r w:rsidRPr="00416853">
              <w:t>The system shall provide necessary documentation mentioned about connecting and managing GitHub repository.</w:t>
            </w:r>
          </w:p>
        </w:tc>
      </w:tr>
      <w:tr w:rsidR="00DC09FE" w:rsidRPr="00416853" w14:paraId="7FF0A1D9" w14:textId="77777777">
        <w:tc>
          <w:tcPr>
            <w:tcW w:w="900" w:type="dxa"/>
          </w:tcPr>
          <w:p w14:paraId="7239B219" w14:textId="77777777" w:rsidR="00DC09FE" w:rsidRPr="00416853" w:rsidRDefault="00000000">
            <w:pPr>
              <w:keepLines/>
              <w:pBdr>
                <w:top w:val="nil"/>
                <w:left w:val="nil"/>
                <w:bottom w:val="nil"/>
                <w:right w:val="nil"/>
                <w:between w:val="nil"/>
              </w:pBdr>
              <w:spacing w:after="120"/>
              <w:rPr>
                <w:color w:val="000000"/>
              </w:rPr>
            </w:pPr>
            <w:r w:rsidRPr="00416853">
              <w:t>DOC-2</w:t>
            </w:r>
          </w:p>
        </w:tc>
        <w:tc>
          <w:tcPr>
            <w:tcW w:w="8460" w:type="dxa"/>
          </w:tcPr>
          <w:p w14:paraId="2A7259ED" w14:textId="77777777" w:rsidR="00DC09FE" w:rsidRPr="00416853" w:rsidRDefault="00000000">
            <w:pPr>
              <w:keepLines/>
              <w:pBdr>
                <w:top w:val="nil"/>
                <w:left w:val="nil"/>
                <w:bottom w:val="nil"/>
                <w:right w:val="nil"/>
                <w:between w:val="nil"/>
              </w:pBdr>
              <w:spacing w:after="120"/>
              <w:rPr>
                <w:color w:val="000000"/>
              </w:rPr>
            </w:pPr>
            <w:r w:rsidRPr="00416853">
              <w:t>The system shall provide descriptions of technical debt types and analysis result.</w:t>
            </w:r>
          </w:p>
        </w:tc>
      </w:tr>
      <w:tr w:rsidR="00DC09FE" w:rsidRPr="00416853" w14:paraId="2D8A8BCD" w14:textId="77777777">
        <w:tc>
          <w:tcPr>
            <w:tcW w:w="900" w:type="dxa"/>
          </w:tcPr>
          <w:p w14:paraId="4D7E1058" w14:textId="77777777" w:rsidR="00DC09FE" w:rsidRPr="00416853" w:rsidRDefault="00000000">
            <w:pPr>
              <w:keepLines/>
              <w:pBdr>
                <w:top w:val="nil"/>
                <w:left w:val="nil"/>
                <w:bottom w:val="nil"/>
                <w:right w:val="nil"/>
                <w:between w:val="nil"/>
              </w:pBdr>
              <w:spacing w:after="120"/>
              <w:rPr>
                <w:color w:val="000000"/>
              </w:rPr>
            </w:pPr>
            <w:r w:rsidRPr="00416853">
              <w:t>DOC-3</w:t>
            </w:r>
          </w:p>
        </w:tc>
        <w:tc>
          <w:tcPr>
            <w:tcW w:w="8460" w:type="dxa"/>
          </w:tcPr>
          <w:p w14:paraId="7845EC63" w14:textId="77777777" w:rsidR="00DC09FE" w:rsidRPr="00416853" w:rsidRDefault="00000000">
            <w:pPr>
              <w:keepLines/>
              <w:pBdr>
                <w:top w:val="nil"/>
                <w:left w:val="nil"/>
                <w:bottom w:val="nil"/>
                <w:right w:val="nil"/>
                <w:between w:val="nil"/>
              </w:pBdr>
              <w:spacing w:after="120"/>
              <w:rPr>
                <w:color w:val="000000"/>
              </w:rPr>
            </w:pPr>
            <w:r w:rsidRPr="00416853">
              <w:t>The system shall provide error messages and guidance in necessary situations.</w:t>
            </w:r>
          </w:p>
        </w:tc>
      </w:tr>
      <w:tr w:rsidR="00DC09FE" w:rsidRPr="00416853" w14:paraId="3DBAE0FD" w14:textId="77777777">
        <w:tc>
          <w:tcPr>
            <w:tcW w:w="900" w:type="dxa"/>
          </w:tcPr>
          <w:p w14:paraId="3721F870" w14:textId="77777777" w:rsidR="00DC09FE" w:rsidRPr="00416853" w:rsidRDefault="00000000">
            <w:pPr>
              <w:keepLines/>
              <w:pBdr>
                <w:top w:val="nil"/>
                <w:left w:val="nil"/>
                <w:bottom w:val="nil"/>
                <w:right w:val="nil"/>
                <w:between w:val="nil"/>
              </w:pBdr>
              <w:spacing w:after="120"/>
              <w:rPr>
                <w:color w:val="000000"/>
              </w:rPr>
            </w:pPr>
            <w:r w:rsidRPr="00416853">
              <w:t>DOC-4</w:t>
            </w:r>
          </w:p>
        </w:tc>
        <w:tc>
          <w:tcPr>
            <w:tcW w:w="8460" w:type="dxa"/>
          </w:tcPr>
          <w:p w14:paraId="2D44A6AC" w14:textId="77777777" w:rsidR="00DC09FE" w:rsidRPr="00416853" w:rsidRDefault="00000000">
            <w:pPr>
              <w:keepLines/>
              <w:pBdr>
                <w:top w:val="nil"/>
                <w:left w:val="nil"/>
                <w:bottom w:val="nil"/>
                <w:right w:val="nil"/>
                <w:between w:val="nil"/>
              </w:pBdr>
              <w:spacing w:after="120"/>
              <w:rPr>
                <w:color w:val="000000"/>
              </w:rPr>
            </w:pPr>
            <w:r w:rsidRPr="00416853">
              <w:t>The system shall provide about section with required information and version details.</w:t>
            </w:r>
          </w:p>
        </w:tc>
      </w:tr>
    </w:tbl>
    <w:p w14:paraId="45560ED8" w14:textId="77777777" w:rsidR="00DC09FE" w:rsidRPr="00416853" w:rsidRDefault="00DC09FE">
      <w:pPr>
        <w:keepLines/>
        <w:pBdr>
          <w:top w:val="nil"/>
          <w:left w:val="nil"/>
          <w:bottom w:val="nil"/>
          <w:right w:val="nil"/>
          <w:between w:val="nil"/>
        </w:pBdr>
        <w:spacing w:after="120"/>
        <w:ind w:left="720"/>
        <w:rPr>
          <w:color w:val="000000"/>
        </w:rPr>
      </w:pPr>
    </w:p>
    <w:p w14:paraId="11845282" w14:textId="77777777" w:rsidR="00DC09FE" w:rsidRPr="00416853" w:rsidRDefault="00000000" w:rsidP="00F36D96">
      <w:pPr>
        <w:pStyle w:val="Heading2"/>
      </w:pPr>
      <w:bookmarkStart w:id="47" w:name="_Toc237202816"/>
      <w:r w:rsidRPr="00416853">
        <w:t>Purchased Components</w:t>
      </w:r>
      <w:bookmarkEnd w:id="47"/>
    </w:p>
    <w:p w14:paraId="1C5DF722" w14:textId="77777777" w:rsidR="00DC09FE" w:rsidRPr="00416853" w:rsidRDefault="00000000">
      <w:pPr>
        <w:spacing w:before="280" w:after="280"/>
        <w:rPr>
          <w:sz w:val="24"/>
          <w:szCs w:val="24"/>
        </w:rPr>
      </w:pPr>
      <w:r w:rsidRPr="00416853">
        <w:rPr>
          <w:sz w:val="24"/>
          <w:szCs w:val="24"/>
        </w:rPr>
        <w:t>The system does not utilize any purchased component. All the framework, dataset, tools and libraries used in the system are freely available open-source resources.</w:t>
      </w:r>
    </w:p>
    <w:p w14:paraId="0E6465A3" w14:textId="3A345F3C" w:rsidR="00847603" w:rsidRPr="00416853" w:rsidRDefault="00847603" w:rsidP="00847603">
      <w:pPr>
        <w:pStyle w:val="Heading2"/>
      </w:pPr>
      <w:bookmarkStart w:id="48" w:name="_Toc237202817"/>
      <w:r w:rsidRPr="00416853">
        <w:t>Interfaces</w:t>
      </w:r>
      <w:bookmarkEnd w:id="48"/>
    </w:p>
    <w:p w14:paraId="02BF0681" w14:textId="77777777" w:rsidR="00DC09FE" w:rsidRPr="00416853" w:rsidRDefault="00000000" w:rsidP="00F36D96">
      <w:pPr>
        <w:pStyle w:val="Heading3"/>
      </w:pPr>
      <w:bookmarkStart w:id="49" w:name="_Toc237202818"/>
      <w:r w:rsidRPr="00416853">
        <w:t>User Interfaces</w:t>
      </w:r>
      <w:bookmarkEnd w:id="49"/>
    </w:p>
    <w:p w14:paraId="49A5A182" w14:textId="7231DB22" w:rsidR="00227644" w:rsidRPr="00416853" w:rsidRDefault="00000000" w:rsidP="00227644">
      <w:pPr>
        <w:keepLines/>
        <w:pBdr>
          <w:top w:val="nil"/>
          <w:left w:val="nil"/>
          <w:bottom w:val="nil"/>
          <w:right w:val="nil"/>
          <w:between w:val="nil"/>
        </w:pBdr>
        <w:spacing w:after="120"/>
        <w:ind w:left="720"/>
      </w:pPr>
      <w:r w:rsidRPr="00416853">
        <w:t>The graphical user interface is a single page web application. A persistent left navigation panel with icons provides navigation. Layout is described structurally; no screenshots are attached.</w:t>
      </w:r>
    </w:p>
    <w:p w14:paraId="5D6B1AE7" w14:textId="77777777" w:rsidR="00DC09FE" w:rsidRPr="00416853" w:rsidRDefault="00DC09FE"/>
    <w:p w14:paraId="70F3FDAF" w14:textId="25E1A3EE" w:rsidR="00DC09FE" w:rsidRPr="00416853" w:rsidRDefault="00227644" w:rsidP="00227644">
      <w:pPr>
        <w:pStyle w:val="Caption"/>
        <w:rPr>
          <w:color w:val="000000"/>
        </w:rPr>
      </w:pPr>
      <w:bookmarkStart w:id="50" w:name="_Toc237202849"/>
      <w:r w:rsidRPr="00416853">
        <w:t xml:space="preserve">Table </w:t>
      </w:r>
      <w:fldSimple w:instr=" STYLEREF 2 \s ">
        <w:r w:rsidR="000D0C9A">
          <w:rPr>
            <w:noProof/>
          </w:rPr>
          <w:t>3.10</w:t>
        </w:r>
      </w:fldSimple>
      <w:r w:rsidR="0049074E">
        <w:noBreakHyphen/>
      </w:r>
      <w:fldSimple w:instr=" SEQ Table \* ARABIC \s 2 ">
        <w:r w:rsidR="000D0C9A">
          <w:rPr>
            <w:noProof/>
          </w:rPr>
          <w:t>1</w:t>
        </w:r>
      </w:fldSimple>
      <w:r w:rsidRPr="00416853">
        <w:rPr>
          <w:lang w:val="en-US"/>
        </w:rPr>
        <w:t>: Global user-interface elements present on every authenticated screen.</w:t>
      </w:r>
      <w:bookmarkEnd w:id="50"/>
    </w:p>
    <w:tbl>
      <w:tblPr>
        <w:tblStyle w:val="af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0"/>
        <w:gridCol w:w="7060"/>
      </w:tblGrid>
      <w:tr w:rsidR="00DC09FE" w:rsidRPr="00416853" w14:paraId="49C1B253" w14:textId="77777777">
        <w:trPr>
          <w:tblHeader/>
        </w:trPr>
        <w:tc>
          <w:tcPr>
            <w:tcW w:w="2300" w:type="dxa"/>
          </w:tcPr>
          <w:p w14:paraId="5B5826B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Element</w:t>
            </w:r>
          </w:p>
        </w:tc>
        <w:tc>
          <w:tcPr>
            <w:tcW w:w="7060" w:type="dxa"/>
          </w:tcPr>
          <w:p w14:paraId="5FD3571C"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Required contents</w:t>
            </w:r>
          </w:p>
        </w:tc>
      </w:tr>
      <w:tr w:rsidR="00DC09FE" w:rsidRPr="00416853" w14:paraId="4EEC2547" w14:textId="77777777">
        <w:tc>
          <w:tcPr>
            <w:tcW w:w="2300" w:type="dxa"/>
          </w:tcPr>
          <w:p w14:paraId="26E2FC3C" w14:textId="77777777" w:rsidR="00DC09FE" w:rsidRPr="00416853" w:rsidRDefault="00000000">
            <w:pPr>
              <w:keepLines/>
              <w:pBdr>
                <w:top w:val="nil"/>
                <w:left w:val="nil"/>
                <w:bottom w:val="nil"/>
                <w:right w:val="nil"/>
                <w:between w:val="nil"/>
              </w:pBdr>
              <w:spacing w:after="120"/>
              <w:rPr>
                <w:color w:val="000000"/>
              </w:rPr>
            </w:pPr>
            <w:r w:rsidRPr="00416853">
              <w:t>Left navigation panel</w:t>
            </w:r>
          </w:p>
        </w:tc>
        <w:tc>
          <w:tcPr>
            <w:tcW w:w="7060" w:type="dxa"/>
          </w:tcPr>
          <w:p w14:paraId="6CF35AB8" w14:textId="77777777" w:rsidR="00DC09FE" w:rsidRPr="00416853" w:rsidRDefault="00000000">
            <w:pPr>
              <w:keepLines/>
              <w:pBdr>
                <w:top w:val="nil"/>
                <w:left w:val="nil"/>
                <w:bottom w:val="nil"/>
                <w:right w:val="nil"/>
                <w:between w:val="nil"/>
              </w:pBdr>
              <w:spacing w:after="120"/>
              <w:rPr>
                <w:color w:val="000000"/>
              </w:rPr>
            </w:pPr>
            <w:r w:rsidRPr="00416853">
              <w:t>Product name at top; navigation items; Projects, Dashboard, Scan History, Profiles can collapse to icons; the selected item is highlighted; an Account menu placed at the bottom.</w:t>
            </w:r>
          </w:p>
        </w:tc>
      </w:tr>
      <w:tr w:rsidR="00DC09FE" w:rsidRPr="00416853" w14:paraId="678188C0" w14:textId="77777777">
        <w:tc>
          <w:tcPr>
            <w:tcW w:w="2300" w:type="dxa"/>
          </w:tcPr>
          <w:p w14:paraId="545EE5F0" w14:textId="77777777" w:rsidR="00DC09FE" w:rsidRPr="00416853" w:rsidRDefault="00000000">
            <w:pPr>
              <w:keepLines/>
              <w:pBdr>
                <w:top w:val="nil"/>
                <w:left w:val="nil"/>
                <w:bottom w:val="nil"/>
                <w:right w:val="nil"/>
                <w:between w:val="nil"/>
              </w:pBdr>
              <w:spacing w:after="120"/>
              <w:rPr>
                <w:color w:val="000000"/>
              </w:rPr>
            </w:pPr>
            <w:r w:rsidRPr="00416853">
              <w:t>Account menu</w:t>
            </w:r>
          </w:p>
        </w:tc>
        <w:tc>
          <w:tcPr>
            <w:tcW w:w="7060" w:type="dxa"/>
          </w:tcPr>
          <w:p w14:paraId="57A81D86" w14:textId="77777777" w:rsidR="00DC09FE" w:rsidRPr="00416853" w:rsidRDefault="00000000">
            <w:pPr>
              <w:keepLines/>
              <w:pBdr>
                <w:top w:val="nil"/>
                <w:left w:val="nil"/>
                <w:bottom w:val="nil"/>
                <w:right w:val="nil"/>
                <w:between w:val="nil"/>
              </w:pBdr>
              <w:spacing w:after="120"/>
              <w:rPr>
                <w:color w:val="000000"/>
              </w:rPr>
            </w:pPr>
            <w:r w:rsidRPr="00416853">
              <w:t>Sign out; Settings UI theme switch (dark/light) for v1.0</w:t>
            </w:r>
          </w:p>
        </w:tc>
      </w:tr>
      <w:tr w:rsidR="00DC09FE" w:rsidRPr="00416853" w14:paraId="364387E9" w14:textId="77777777">
        <w:tc>
          <w:tcPr>
            <w:tcW w:w="2300" w:type="dxa"/>
          </w:tcPr>
          <w:p w14:paraId="6F681D3E" w14:textId="77777777" w:rsidR="00DC09FE" w:rsidRPr="00416853" w:rsidRDefault="00000000">
            <w:pPr>
              <w:keepLines/>
              <w:pBdr>
                <w:top w:val="nil"/>
                <w:left w:val="nil"/>
                <w:bottom w:val="nil"/>
                <w:right w:val="nil"/>
                <w:between w:val="nil"/>
              </w:pBdr>
              <w:spacing w:after="120"/>
              <w:rPr>
                <w:color w:val="000000"/>
              </w:rPr>
            </w:pPr>
            <w:r w:rsidRPr="00416853">
              <w:t>Notifications</w:t>
            </w:r>
          </w:p>
        </w:tc>
        <w:tc>
          <w:tcPr>
            <w:tcW w:w="7060" w:type="dxa"/>
          </w:tcPr>
          <w:p w14:paraId="0836B828" w14:textId="77777777" w:rsidR="00DC09FE" w:rsidRPr="00416853" w:rsidRDefault="00000000">
            <w:pPr>
              <w:keepLines/>
              <w:pBdr>
                <w:top w:val="nil"/>
                <w:left w:val="nil"/>
                <w:bottom w:val="nil"/>
                <w:right w:val="nil"/>
                <w:between w:val="nil"/>
              </w:pBdr>
              <w:spacing w:after="120"/>
              <w:rPr>
                <w:color w:val="000000"/>
              </w:rPr>
            </w:pPr>
            <w:r w:rsidRPr="00416853">
              <w:t>Pop up messages for action outcomes: scan complete, scan failed, scan cancelled.</w:t>
            </w:r>
          </w:p>
        </w:tc>
      </w:tr>
    </w:tbl>
    <w:p w14:paraId="57C1C405" w14:textId="77777777" w:rsidR="00DC09FE" w:rsidRPr="00416853" w:rsidRDefault="00DC09FE">
      <w:pPr>
        <w:keepLines/>
        <w:pBdr>
          <w:top w:val="nil"/>
          <w:left w:val="nil"/>
          <w:bottom w:val="nil"/>
          <w:right w:val="nil"/>
          <w:between w:val="nil"/>
        </w:pBdr>
        <w:spacing w:after="120"/>
        <w:ind w:left="720"/>
        <w:rPr>
          <w:color w:val="000000"/>
        </w:rPr>
      </w:pPr>
    </w:p>
    <w:p w14:paraId="3F89CD82" w14:textId="46949402" w:rsidR="00DC09FE" w:rsidRPr="00416853" w:rsidRDefault="00227644" w:rsidP="00227644">
      <w:pPr>
        <w:pStyle w:val="Caption"/>
        <w:rPr>
          <w:color w:val="000000"/>
        </w:rPr>
      </w:pPr>
      <w:bookmarkStart w:id="51" w:name="_Toc237202850"/>
      <w:r w:rsidRPr="00416853">
        <w:t xml:space="preserve">Table </w:t>
      </w:r>
      <w:fldSimple w:instr=" STYLEREF 2 \s ">
        <w:r w:rsidR="000D0C9A">
          <w:rPr>
            <w:noProof/>
          </w:rPr>
          <w:t>3.10</w:t>
        </w:r>
      </w:fldSimple>
      <w:r w:rsidR="0049074E">
        <w:noBreakHyphen/>
      </w:r>
      <w:fldSimple w:instr=" SEQ Table \* ARABIC \s 2 ">
        <w:r w:rsidR="000D0C9A">
          <w:rPr>
            <w:noProof/>
          </w:rPr>
          <w:t>2</w:t>
        </w:r>
      </w:fldSimple>
      <w:r w:rsidRPr="00416853">
        <w:rPr>
          <w:lang w:val="en-US"/>
        </w:rPr>
        <w:t>: Screen inventory: required panels, fields and states.</w:t>
      </w:r>
      <w:bookmarkEnd w:id="51"/>
    </w:p>
    <w:tbl>
      <w:tblPr>
        <w:tblStyle w:val="af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00"/>
        <w:gridCol w:w="5400"/>
        <w:gridCol w:w="2660"/>
      </w:tblGrid>
      <w:tr w:rsidR="00DC09FE" w:rsidRPr="00416853" w14:paraId="2D521E1E" w14:textId="77777777">
        <w:trPr>
          <w:tblHeader/>
        </w:trPr>
        <w:tc>
          <w:tcPr>
            <w:tcW w:w="1300" w:type="dxa"/>
          </w:tcPr>
          <w:p w14:paraId="249DB7F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Screen</w:t>
            </w:r>
          </w:p>
        </w:tc>
        <w:tc>
          <w:tcPr>
            <w:tcW w:w="5400" w:type="dxa"/>
          </w:tcPr>
          <w:p w14:paraId="51A739F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Required controls and fields</w:t>
            </w:r>
          </w:p>
        </w:tc>
        <w:tc>
          <w:tcPr>
            <w:tcW w:w="2660" w:type="dxa"/>
          </w:tcPr>
          <w:p w14:paraId="1768DF7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States</w:t>
            </w:r>
          </w:p>
        </w:tc>
      </w:tr>
      <w:tr w:rsidR="00DC09FE" w:rsidRPr="00416853" w14:paraId="4FE90F7C" w14:textId="77777777">
        <w:tc>
          <w:tcPr>
            <w:tcW w:w="1300" w:type="dxa"/>
          </w:tcPr>
          <w:p w14:paraId="425A33B9" w14:textId="77777777" w:rsidR="00DC09FE" w:rsidRPr="00416853" w:rsidRDefault="00000000">
            <w:pPr>
              <w:keepLines/>
              <w:pBdr>
                <w:top w:val="nil"/>
                <w:left w:val="nil"/>
                <w:bottom w:val="nil"/>
                <w:right w:val="nil"/>
                <w:between w:val="nil"/>
              </w:pBdr>
              <w:spacing w:after="120"/>
              <w:rPr>
                <w:color w:val="000000"/>
              </w:rPr>
            </w:pPr>
            <w:r w:rsidRPr="00416853">
              <w:t>Login</w:t>
            </w:r>
          </w:p>
        </w:tc>
        <w:tc>
          <w:tcPr>
            <w:tcW w:w="5400" w:type="dxa"/>
          </w:tcPr>
          <w:p w14:paraId="197F1D58" w14:textId="77777777" w:rsidR="00DC09FE" w:rsidRPr="00416853" w:rsidRDefault="00000000">
            <w:pPr>
              <w:keepLines/>
              <w:pBdr>
                <w:top w:val="nil"/>
                <w:left w:val="nil"/>
                <w:bottom w:val="nil"/>
                <w:right w:val="nil"/>
                <w:between w:val="nil"/>
              </w:pBdr>
              <w:spacing w:after="120"/>
              <w:rPr>
                <w:color w:val="000000"/>
              </w:rPr>
            </w:pPr>
            <w:r w:rsidRPr="00416853">
              <w:t>A single "Sign in with GitHub" button, with the product name and tagline. No local username or password login.</w:t>
            </w:r>
          </w:p>
        </w:tc>
        <w:tc>
          <w:tcPr>
            <w:tcW w:w="2660" w:type="dxa"/>
          </w:tcPr>
          <w:p w14:paraId="3C958A57" w14:textId="77777777" w:rsidR="00DC09FE" w:rsidRPr="00416853" w:rsidRDefault="00000000">
            <w:pPr>
              <w:keepLines/>
              <w:pBdr>
                <w:top w:val="nil"/>
                <w:left w:val="nil"/>
                <w:bottom w:val="nil"/>
                <w:right w:val="nil"/>
                <w:between w:val="nil"/>
              </w:pBdr>
              <w:spacing w:after="120"/>
              <w:rPr>
                <w:color w:val="000000"/>
              </w:rPr>
            </w:pPr>
            <w:r w:rsidRPr="00416853">
              <w:t>Idle; authenticating; authentication error.</w:t>
            </w:r>
          </w:p>
        </w:tc>
      </w:tr>
      <w:tr w:rsidR="00DC09FE" w:rsidRPr="00416853" w14:paraId="2E335A37" w14:textId="77777777">
        <w:tc>
          <w:tcPr>
            <w:tcW w:w="1300" w:type="dxa"/>
          </w:tcPr>
          <w:p w14:paraId="3B03E6C2" w14:textId="77777777" w:rsidR="00DC09FE" w:rsidRPr="00416853" w:rsidRDefault="00000000">
            <w:pPr>
              <w:keepLines/>
              <w:pBdr>
                <w:top w:val="nil"/>
                <w:left w:val="nil"/>
                <w:bottom w:val="nil"/>
                <w:right w:val="nil"/>
                <w:between w:val="nil"/>
              </w:pBdr>
              <w:spacing w:after="120"/>
              <w:rPr>
                <w:color w:val="000000"/>
              </w:rPr>
            </w:pPr>
            <w:r w:rsidRPr="00416853">
              <w:t>Projects</w:t>
            </w:r>
          </w:p>
        </w:tc>
        <w:tc>
          <w:tcPr>
            <w:tcW w:w="5400" w:type="dxa"/>
          </w:tcPr>
          <w:p w14:paraId="1FB86ABC" w14:textId="77777777" w:rsidR="00DC09FE" w:rsidRPr="00416853" w:rsidRDefault="00000000">
            <w:pPr>
              <w:keepLines/>
              <w:pBdr>
                <w:top w:val="nil"/>
                <w:left w:val="nil"/>
                <w:bottom w:val="nil"/>
                <w:right w:val="nil"/>
                <w:between w:val="nil"/>
              </w:pBdr>
              <w:spacing w:after="120"/>
              <w:rPr>
                <w:color w:val="000000"/>
              </w:rPr>
            </w:pPr>
            <w:r w:rsidRPr="00416853">
              <w:t>Connect panel: an example URL text box and a Connect button with inline validation. Project list (vertical): per row the repository name, owner, visibility(public/private), a health summary (score, grade, delta) only if a snapshot exists for a previous scan, and a Select action.</w:t>
            </w:r>
          </w:p>
        </w:tc>
        <w:tc>
          <w:tcPr>
            <w:tcW w:w="2660" w:type="dxa"/>
          </w:tcPr>
          <w:p w14:paraId="00E36200" w14:textId="77777777" w:rsidR="00DC09FE" w:rsidRPr="00416853" w:rsidRDefault="00000000">
            <w:pPr>
              <w:keepLines/>
              <w:pBdr>
                <w:top w:val="nil"/>
                <w:left w:val="nil"/>
                <w:bottom w:val="nil"/>
                <w:right w:val="nil"/>
                <w:between w:val="nil"/>
              </w:pBdr>
              <w:spacing w:after="120"/>
              <w:rPr>
                <w:color w:val="000000"/>
              </w:rPr>
            </w:pPr>
            <w:r w:rsidRPr="00416853">
              <w:t>Loading; empty ("No repositories yet - connect one to see its health."); populated; invalid-URL error; unable to connect error.</w:t>
            </w:r>
          </w:p>
        </w:tc>
      </w:tr>
      <w:tr w:rsidR="00DC09FE" w:rsidRPr="00416853" w14:paraId="5EAA3F36" w14:textId="77777777">
        <w:tc>
          <w:tcPr>
            <w:tcW w:w="1300" w:type="dxa"/>
          </w:tcPr>
          <w:p w14:paraId="0318BD03" w14:textId="77777777" w:rsidR="00DC09FE" w:rsidRPr="00416853" w:rsidRDefault="00000000">
            <w:pPr>
              <w:keepLines/>
              <w:pBdr>
                <w:top w:val="nil"/>
                <w:left w:val="nil"/>
                <w:bottom w:val="nil"/>
                <w:right w:val="nil"/>
                <w:between w:val="nil"/>
              </w:pBdr>
              <w:spacing w:after="120"/>
              <w:rPr>
                <w:color w:val="000000"/>
              </w:rPr>
            </w:pPr>
            <w:r w:rsidRPr="00416853">
              <w:t>Dashboard</w:t>
            </w:r>
          </w:p>
        </w:tc>
        <w:tc>
          <w:tcPr>
            <w:tcW w:w="5400" w:type="dxa"/>
          </w:tcPr>
          <w:p w14:paraId="6717D093" w14:textId="77777777" w:rsidR="00DC09FE" w:rsidRPr="00416853" w:rsidRDefault="00000000">
            <w:pPr>
              <w:keepLines/>
              <w:pBdr>
                <w:top w:val="nil"/>
                <w:left w:val="nil"/>
                <w:bottom w:val="nil"/>
                <w:right w:val="nil"/>
                <w:between w:val="nil"/>
              </w:pBdr>
              <w:spacing w:after="120"/>
              <w:rPr>
                <w:color w:val="000000"/>
              </w:rPr>
            </w:pPr>
            <w:r w:rsidRPr="00416853">
              <w:t>Top navigation bar: active repository name, branch drop-down list, Scan control (Scan -&gt; Scanning NN% with Stop -&gt; idle), last-analyzed timestamp and short commit SHA. Left column: Overall Health card (score 0-100, grade A-E, delta, critical/high count, category pie), health-trend chart, and the Refactor-First list with a debt-type filter drop-down whose rows show category, severity badge, file: line and one-line reason. Right column: the hotspot file-tree heat map with expand, collapse, hover and select.</w:t>
            </w:r>
          </w:p>
        </w:tc>
        <w:tc>
          <w:tcPr>
            <w:tcW w:w="2660" w:type="dxa"/>
          </w:tcPr>
          <w:p w14:paraId="17A98D9B" w14:textId="77777777" w:rsidR="00DC09FE" w:rsidRPr="00416853" w:rsidRDefault="00000000">
            <w:pPr>
              <w:keepLines/>
              <w:pBdr>
                <w:top w:val="nil"/>
                <w:left w:val="nil"/>
                <w:bottom w:val="nil"/>
                <w:right w:val="nil"/>
                <w:between w:val="nil"/>
              </w:pBdr>
              <w:spacing w:after="120"/>
              <w:rPr>
                <w:color w:val="000000"/>
              </w:rPr>
            </w:pPr>
            <w:r w:rsidRPr="00416853">
              <w:t>Loading; loaded; load error; scanning; scan error.</w:t>
            </w:r>
          </w:p>
        </w:tc>
      </w:tr>
      <w:tr w:rsidR="00DC09FE" w:rsidRPr="00416853" w14:paraId="654B1A16" w14:textId="77777777">
        <w:tc>
          <w:tcPr>
            <w:tcW w:w="1300" w:type="dxa"/>
          </w:tcPr>
          <w:p w14:paraId="4447D488" w14:textId="77777777" w:rsidR="00DC09FE" w:rsidRPr="00416853" w:rsidRDefault="00000000">
            <w:pPr>
              <w:keepLines/>
              <w:pBdr>
                <w:top w:val="nil"/>
                <w:left w:val="nil"/>
                <w:bottom w:val="nil"/>
                <w:right w:val="nil"/>
                <w:between w:val="nil"/>
              </w:pBdr>
              <w:spacing w:after="120"/>
              <w:rPr>
                <w:color w:val="000000"/>
              </w:rPr>
            </w:pPr>
            <w:r w:rsidRPr="00416853">
              <w:t>Dashboard - detailed mode</w:t>
            </w:r>
          </w:p>
        </w:tc>
        <w:tc>
          <w:tcPr>
            <w:tcW w:w="5400" w:type="dxa"/>
          </w:tcPr>
          <w:p w14:paraId="12B13E0D" w14:textId="77777777" w:rsidR="00DC09FE" w:rsidRPr="00416853" w:rsidRDefault="00000000">
            <w:pPr>
              <w:keepLines/>
              <w:pBdr>
                <w:top w:val="nil"/>
                <w:left w:val="nil"/>
                <w:bottom w:val="nil"/>
                <w:right w:val="nil"/>
                <w:between w:val="nil"/>
              </w:pBdr>
              <w:spacing w:after="120"/>
              <w:rPr>
                <w:color w:val="000000"/>
              </w:rPr>
            </w:pPr>
            <w:r w:rsidRPr="00416853">
              <w:t>Selecting a finding replaces the health card and trend chart in place with the finding detail (evidence, one-line reason, file: line: symbol, and code snippet); the file tree auto-expands and highlights that finding's file; the Refactor-First list condenses, so the user can move between findings. Closing restores dashboard mode. The selected finding appears in the URL.</w:t>
            </w:r>
          </w:p>
        </w:tc>
        <w:tc>
          <w:tcPr>
            <w:tcW w:w="2660" w:type="dxa"/>
          </w:tcPr>
          <w:p w14:paraId="34A627A1" w14:textId="77777777" w:rsidR="00DC09FE" w:rsidRPr="00416853" w:rsidRDefault="00000000">
            <w:pPr>
              <w:keepLines/>
              <w:pBdr>
                <w:top w:val="nil"/>
                <w:left w:val="nil"/>
                <w:bottom w:val="nil"/>
                <w:right w:val="nil"/>
                <w:between w:val="nil"/>
              </w:pBdr>
              <w:spacing w:after="120"/>
              <w:rPr>
                <w:color w:val="000000"/>
              </w:rPr>
            </w:pPr>
            <w:r w:rsidRPr="00416853">
              <w:t>Entering; loaded; finding not found; leaving.</w:t>
            </w:r>
          </w:p>
        </w:tc>
      </w:tr>
      <w:tr w:rsidR="00DC09FE" w:rsidRPr="00416853" w14:paraId="60F462ED" w14:textId="77777777">
        <w:tc>
          <w:tcPr>
            <w:tcW w:w="1300" w:type="dxa"/>
          </w:tcPr>
          <w:p w14:paraId="0D34AC97" w14:textId="77777777" w:rsidR="00DC09FE" w:rsidRPr="00416853" w:rsidRDefault="00000000">
            <w:pPr>
              <w:keepLines/>
              <w:pBdr>
                <w:top w:val="nil"/>
                <w:left w:val="nil"/>
                <w:bottom w:val="nil"/>
                <w:right w:val="nil"/>
                <w:between w:val="nil"/>
              </w:pBdr>
              <w:spacing w:after="120"/>
              <w:rPr>
                <w:color w:val="000000"/>
              </w:rPr>
            </w:pPr>
            <w:r w:rsidRPr="00416853">
              <w:t>Scan History</w:t>
            </w:r>
          </w:p>
        </w:tc>
        <w:tc>
          <w:tcPr>
            <w:tcW w:w="5400" w:type="dxa"/>
          </w:tcPr>
          <w:p w14:paraId="38CDD43A" w14:textId="77777777" w:rsidR="00DC09FE" w:rsidRPr="00416853" w:rsidRDefault="00000000">
            <w:pPr>
              <w:keepLines/>
              <w:pBdr>
                <w:top w:val="nil"/>
                <w:left w:val="nil"/>
                <w:bottom w:val="nil"/>
                <w:right w:val="nil"/>
                <w:between w:val="nil"/>
              </w:pBdr>
              <w:spacing w:after="120"/>
              <w:rPr>
                <w:color w:val="000000"/>
              </w:rPr>
            </w:pPr>
            <w:r w:rsidRPr="00416853">
              <w:t>A table of past snapshots: date, commit SHA, health score, grade, delta and finding count; selecting a row loads that snapshot into the dashboard read-only.</w:t>
            </w:r>
          </w:p>
        </w:tc>
        <w:tc>
          <w:tcPr>
            <w:tcW w:w="2660" w:type="dxa"/>
          </w:tcPr>
          <w:p w14:paraId="4B5397D3" w14:textId="77777777" w:rsidR="00DC09FE" w:rsidRPr="00416853" w:rsidRDefault="00000000">
            <w:pPr>
              <w:keepLines/>
              <w:pBdr>
                <w:top w:val="nil"/>
                <w:left w:val="nil"/>
                <w:bottom w:val="nil"/>
                <w:right w:val="nil"/>
                <w:between w:val="nil"/>
              </w:pBdr>
              <w:spacing w:after="120"/>
              <w:rPr>
                <w:color w:val="000000"/>
              </w:rPr>
            </w:pPr>
            <w:r w:rsidRPr="00416853">
              <w:t>Loading; empty ("No scans yet"); populated.</w:t>
            </w:r>
          </w:p>
        </w:tc>
      </w:tr>
      <w:tr w:rsidR="00DC09FE" w:rsidRPr="00416853" w14:paraId="69917893" w14:textId="77777777">
        <w:tc>
          <w:tcPr>
            <w:tcW w:w="1300" w:type="dxa"/>
          </w:tcPr>
          <w:p w14:paraId="1A83FFCF" w14:textId="77777777" w:rsidR="00DC09FE" w:rsidRPr="00416853" w:rsidRDefault="00000000">
            <w:pPr>
              <w:keepLines/>
              <w:pBdr>
                <w:top w:val="nil"/>
                <w:left w:val="nil"/>
                <w:bottom w:val="nil"/>
                <w:right w:val="nil"/>
                <w:between w:val="nil"/>
              </w:pBdr>
              <w:spacing w:after="120"/>
              <w:rPr>
                <w:color w:val="000000"/>
              </w:rPr>
            </w:pPr>
            <w:r w:rsidRPr="00416853">
              <w:t>Profiles</w:t>
            </w:r>
          </w:p>
        </w:tc>
        <w:tc>
          <w:tcPr>
            <w:tcW w:w="5400" w:type="dxa"/>
          </w:tcPr>
          <w:p w14:paraId="54F95647" w14:textId="3EFA87FC" w:rsidR="00DC09FE" w:rsidRPr="00416853" w:rsidRDefault="00000000">
            <w:pPr>
              <w:keepLines/>
              <w:pBdr>
                <w:top w:val="nil"/>
                <w:left w:val="nil"/>
                <w:bottom w:val="nil"/>
                <w:right w:val="nil"/>
                <w:between w:val="nil"/>
              </w:pBdr>
              <w:spacing w:after="120"/>
              <w:rPr>
                <w:color w:val="000000"/>
              </w:rPr>
            </w:pPr>
            <w:r w:rsidRPr="00416853">
              <w:t xml:space="preserve">Three preset buttons (Balanced - the default - Security-first and Delivery-speed); </w:t>
            </w:r>
            <w:r w:rsidR="00CD0E45">
              <w:t>five</w:t>
            </w:r>
            <w:r w:rsidRPr="00416853">
              <w:t xml:space="preserve"> category weight sliders (security, code-design, requirement, documentation, test; clamped 0.1-3.0); one trust slider labelled at its ends "trust the rules" and "trust the model" (0-1, default 0.5); and a Reset to preset action. </w:t>
            </w:r>
            <w:r w:rsidR="001A49CB" w:rsidRPr="001A49CB">
              <w:t>Applying a profile re-scores the stored findings instantly, with no re-scan.</w:t>
            </w:r>
          </w:p>
        </w:tc>
        <w:tc>
          <w:tcPr>
            <w:tcW w:w="2660" w:type="dxa"/>
          </w:tcPr>
          <w:p w14:paraId="7C6FD6D4" w14:textId="77777777" w:rsidR="00DC09FE" w:rsidRPr="00416853" w:rsidRDefault="00000000">
            <w:pPr>
              <w:keepLines/>
              <w:pBdr>
                <w:top w:val="nil"/>
                <w:left w:val="nil"/>
                <w:bottom w:val="nil"/>
                <w:right w:val="nil"/>
                <w:between w:val="nil"/>
              </w:pBdr>
              <w:spacing w:after="120"/>
              <w:rPr>
                <w:color w:val="000000"/>
              </w:rPr>
            </w:pPr>
            <w:r w:rsidRPr="00416853">
              <w:t>Loaded; applying; modified-from-preset.</w:t>
            </w:r>
          </w:p>
        </w:tc>
      </w:tr>
    </w:tbl>
    <w:p w14:paraId="0CCB9F75" w14:textId="77777777" w:rsidR="00DC09FE" w:rsidRPr="00416853" w:rsidRDefault="00DC09FE">
      <w:pPr>
        <w:keepLines/>
        <w:pBdr>
          <w:top w:val="nil"/>
          <w:left w:val="nil"/>
          <w:bottom w:val="nil"/>
          <w:right w:val="nil"/>
          <w:between w:val="nil"/>
        </w:pBdr>
        <w:spacing w:after="120"/>
        <w:ind w:left="720"/>
        <w:rPr>
          <w:color w:val="000000"/>
        </w:rPr>
      </w:pPr>
    </w:p>
    <w:p w14:paraId="3E6C359B" w14:textId="245BEB07" w:rsidR="00DC09FE" w:rsidRPr="00CB3DD4" w:rsidRDefault="00000000" w:rsidP="00CB3DD4">
      <w:pPr>
        <w:keepLines/>
        <w:pBdr>
          <w:top w:val="nil"/>
          <w:left w:val="nil"/>
          <w:bottom w:val="nil"/>
          <w:right w:val="nil"/>
          <w:between w:val="nil"/>
        </w:pBdr>
        <w:spacing w:after="120"/>
        <w:ind w:left="720"/>
      </w:pPr>
      <w:r w:rsidRPr="00416853">
        <w:rPr>
          <w:b/>
          <w:bCs/>
        </w:rPr>
        <w:t xml:space="preserve">User-interface conventions. </w:t>
      </w:r>
      <w:r w:rsidRPr="00416853">
        <w:t>Severity is always shown as a text badge. Grade and heat-map colors are always derived by numeric score, so that color is never the only carrier of meaning (U-8). All colors resolve from design tokens rather than hardcoded values (DC-2). All displayed values come from the data contract: the dashboard performs no calculation of its own. Every list defines a loading, an empty and an error state (U-14).</w:t>
      </w:r>
    </w:p>
    <w:p w14:paraId="58514F74" w14:textId="77777777" w:rsidR="00DC09FE" w:rsidRPr="00416853" w:rsidRDefault="00000000" w:rsidP="00F36D96">
      <w:pPr>
        <w:pStyle w:val="Heading3"/>
      </w:pPr>
      <w:bookmarkStart w:id="52" w:name="_Toc237202819"/>
      <w:r w:rsidRPr="00416853">
        <w:t>Hardware Interfaces</w:t>
      </w:r>
      <w:bookmarkEnd w:id="52"/>
    </w:p>
    <w:p w14:paraId="02E46362" w14:textId="067D4723" w:rsidR="004E3FEF" w:rsidRPr="004E3FEF" w:rsidRDefault="00000000" w:rsidP="004E3FEF">
      <w:pPr>
        <w:keepLines/>
        <w:pBdr>
          <w:top w:val="nil"/>
          <w:left w:val="nil"/>
          <w:bottom w:val="nil"/>
          <w:right w:val="nil"/>
          <w:between w:val="nil"/>
        </w:pBdr>
        <w:spacing w:after="120"/>
        <w:ind w:left="720"/>
        <w:rPr>
          <w:color w:val="000000"/>
        </w:rPr>
      </w:pPr>
      <w:r w:rsidRPr="00416853">
        <w:t>Code Sage AI is a browser-based web application and interfaces with no specialized hardware. No peripherals, sensors, printers or device drivers are used. The requirements below are client-side prerequisites and hosting expectations rather than hardware protocols.</w:t>
      </w:r>
    </w:p>
    <w:p w14:paraId="42000605" w14:textId="181DEA99" w:rsidR="00DC09FE" w:rsidRPr="004E3FEF" w:rsidRDefault="00F73900" w:rsidP="00F73900">
      <w:pPr>
        <w:pStyle w:val="Caption"/>
      </w:pPr>
      <w:bookmarkStart w:id="53" w:name="_Toc237202851"/>
      <w:r>
        <w:t xml:space="preserve">Table </w:t>
      </w:r>
      <w:fldSimple w:instr=" STYLEREF 2 \s ">
        <w:r w:rsidR="000D0C9A">
          <w:rPr>
            <w:noProof/>
          </w:rPr>
          <w:t>3.10</w:t>
        </w:r>
      </w:fldSimple>
      <w:r w:rsidR="0049074E">
        <w:noBreakHyphen/>
      </w:r>
      <w:fldSimple w:instr=" SEQ Table \* ARABIC \s 2 ">
        <w:r w:rsidR="000D0C9A">
          <w:rPr>
            <w:noProof/>
          </w:rPr>
          <w:t>3</w:t>
        </w:r>
      </w:fldSimple>
      <w:r>
        <w:t xml:space="preserve">: </w:t>
      </w:r>
      <w:r w:rsidRPr="00416853">
        <w:t xml:space="preserve">Hardware </w:t>
      </w:r>
      <w:r w:rsidRPr="004E3FEF">
        <w:t>interfaces</w:t>
      </w:r>
      <w:r w:rsidRPr="00416853">
        <w:t xml:space="preserve"> and client-side prerequisites.</w:t>
      </w:r>
      <w:bookmarkEnd w:id="53"/>
    </w:p>
    <w:tbl>
      <w:tblPr>
        <w:tblStyle w:val="af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6960"/>
      </w:tblGrid>
      <w:tr w:rsidR="00DC09FE" w:rsidRPr="00416853" w14:paraId="62A7D44B" w14:textId="77777777">
        <w:trPr>
          <w:tblHeader/>
        </w:trPr>
        <w:tc>
          <w:tcPr>
            <w:tcW w:w="2400" w:type="dxa"/>
          </w:tcPr>
          <w:p w14:paraId="15F3C5E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Item</w:t>
            </w:r>
          </w:p>
        </w:tc>
        <w:tc>
          <w:tcPr>
            <w:tcW w:w="6960" w:type="dxa"/>
          </w:tcPr>
          <w:p w14:paraId="43FD2CAD"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r>
      <w:tr w:rsidR="00DC09FE" w:rsidRPr="00416853" w14:paraId="11AB28B1" w14:textId="77777777">
        <w:tc>
          <w:tcPr>
            <w:tcW w:w="2400" w:type="dxa"/>
          </w:tcPr>
          <w:p w14:paraId="5B882D37" w14:textId="77777777" w:rsidR="00DC09FE" w:rsidRPr="00416853" w:rsidRDefault="00000000">
            <w:pPr>
              <w:keepLines/>
              <w:pBdr>
                <w:top w:val="nil"/>
                <w:left w:val="nil"/>
                <w:bottom w:val="nil"/>
                <w:right w:val="nil"/>
                <w:between w:val="nil"/>
              </w:pBdr>
              <w:spacing w:after="120"/>
              <w:rPr>
                <w:color w:val="000000"/>
              </w:rPr>
            </w:pPr>
            <w:r w:rsidRPr="00416853">
              <w:t>Client device</w:t>
            </w:r>
          </w:p>
        </w:tc>
        <w:tc>
          <w:tcPr>
            <w:tcW w:w="6960" w:type="dxa"/>
          </w:tcPr>
          <w:p w14:paraId="123B8D5F" w14:textId="77777777" w:rsidR="00DC09FE" w:rsidRPr="00416853" w:rsidRDefault="00000000">
            <w:pPr>
              <w:keepLines/>
              <w:pBdr>
                <w:top w:val="nil"/>
                <w:left w:val="nil"/>
                <w:bottom w:val="nil"/>
                <w:right w:val="nil"/>
                <w:between w:val="nil"/>
              </w:pBdr>
              <w:spacing w:after="120"/>
              <w:rPr>
                <w:color w:val="000000"/>
              </w:rPr>
            </w:pPr>
            <w:r w:rsidRPr="00416853">
              <w:t>Any desktop or laptop computer capable of running a current web browser. No installation and no local storage are required.</w:t>
            </w:r>
          </w:p>
        </w:tc>
      </w:tr>
      <w:tr w:rsidR="00DC09FE" w:rsidRPr="00416853" w14:paraId="7DE06FCD" w14:textId="77777777">
        <w:tc>
          <w:tcPr>
            <w:tcW w:w="2400" w:type="dxa"/>
          </w:tcPr>
          <w:p w14:paraId="6E44C419" w14:textId="77777777" w:rsidR="00DC09FE" w:rsidRPr="00416853" w:rsidRDefault="00000000">
            <w:pPr>
              <w:keepLines/>
              <w:pBdr>
                <w:top w:val="nil"/>
                <w:left w:val="nil"/>
                <w:bottom w:val="nil"/>
                <w:right w:val="nil"/>
                <w:between w:val="nil"/>
              </w:pBdr>
              <w:spacing w:after="120"/>
              <w:rPr>
                <w:color w:val="000000"/>
              </w:rPr>
            </w:pPr>
            <w:r w:rsidRPr="00416853">
              <w:t>Client display</w:t>
            </w:r>
          </w:p>
        </w:tc>
        <w:tc>
          <w:tcPr>
            <w:tcW w:w="6960" w:type="dxa"/>
          </w:tcPr>
          <w:p w14:paraId="5F23DCF4" w14:textId="77777777" w:rsidR="00DC09FE" w:rsidRPr="00416853" w:rsidRDefault="00000000">
            <w:pPr>
              <w:keepLines/>
              <w:pBdr>
                <w:top w:val="nil"/>
                <w:left w:val="nil"/>
                <w:bottom w:val="nil"/>
                <w:right w:val="nil"/>
                <w:between w:val="nil"/>
              </w:pBdr>
              <w:spacing w:after="120"/>
              <w:rPr>
                <w:color w:val="000000"/>
              </w:rPr>
            </w:pPr>
            <w:r w:rsidRPr="00416853">
              <w:t>Minimum supported viewport 1280 x 720 (see U-13).</w:t>
            </w:r>
          </w:p>
        </w:tc>
      </w:tr>
      <w:tr w:rsidR="00DC09FE" w:rsidRPr="00416853" w14:paraId="7541E889" w14:textId="77777777">
        <w:tc>
          <w:tcPr>
            <w:tcW w:w="2400" w:type="dxa"/>
          </w:tcPr>
          <w:p w14:paraId="262E12A5" w14:textId="77777777" w:rsidR="00DC09FE" w:rsidRPr="00416853" w:rsidRDefault="00000000">
            <w:pPr>
              <w:keepLines/>
              <w:pBdr>
                <w:top w:val="nil"/>
                <w:left w:val="nil"/>
                <w:bottom w:val="nil"/>
                <w:right w:val="nil"/>
                <w:between w:val="nil"/>
              </w:pBdr>
              <w:spacing w:after="120"/>
              <w:rPr>
                <w:color w:val="000000"/>
              </w:rPr>
            </w:pPr>
            <w:r w:rsidRPr="00416853">
              <w:t>Client processor and memory</w:t>
            </w:r>
          </w:p>
        </w:tc>
        <w:tc>
          <w:tcPr>
            <w:tcW w:w="6960" w:type="dxa"/>
          </w:tcPr>
          <w:p w14:paraId="508E117E" w14:textId="77777777" w:rsidR="00DC09FE" w:rsidRPr="00416853" w:rsidRDefault="00000000">
            <w:pPr>
              <w:keepLines/>
              <w:pBdr>
                <w:top w:val="nil"/>
                <w:left w:val="nil"/>
                <w:bottom w:val="nil"/>
                <w:right w:val="nil"/>
                <w:between w:val="nil"/>
              </w:pBdr>
              <w:spacing w:after="120"/>
              <w:rPr>
                <w:color w:val="000000"/>
              </w:rPr>
            </w:pPr>
            <w:r w:rsidRPr="00416853">
              <w:t>Dual-core processor and 4 GB RAM; the client performs rendering only, so requirements are modest.</w:t>
            </w:r>
          </w:p>
        </w:tc>
      </w:tr>
      <w:tr w:rsidR="00DC09FE" w:rsidRPr="00416853" w14:paraId="304EFE69" w14:textId="77777777">
        <w:tc>
          <w:tcPr>
            <w:tcW w:w="2400" w:type="dxa"/>
          </w:tcPr>
          <w:p w14:paraId="7C82C0D5" w14:textId="77777777" w:rsidR="00DC09FE" w:rsidRPr="00416853" w:rsidRDefault="00000000">
            <w:pPr>
              <w:keepLines/>
              <w:pBdr>
                <w:top w:val="nil"/>
                <w:left w:val="nil"/>
                <w:bottom w:val="nil"/>
                <w:right w:val="nil"/>
                <w:between w:val="nil"/>
              </w:pBdr>
              <w:spacing w:after="120"/>
              <w:rPr>
                <w:color w:val="000000"/>
              </w:rPr>
            </w:pPr>
            <w:r w:rsidRPr="00416853">
              <w:t>Client network</w:t>
            </w:r>
          </w:p>
        </w:tc>
        <w:tc>
          <w:tcPr>
            <w:tcW w:w="6960" w:type="dxa"/>
          </w:tcPr>
          <w:p w14:paraId="3F2CAF54" w14:textId="77777777" w:rsidR="00DC09FE" w:rsidRPr="00416853" w:rsidRDefault="00000000">
            <w:pPr>
              <w:keepLines/>
              <w:pBdr>
                <w:top w:val="nil"/>
                <w:left w:val="nil"/>
                <w:bottom w:val="nil"/>
                <w:right w:val="nil"/>
                <w:between w:val="nil"/>
              </w:pBdr>
              <w:spacing w:after="120"/>
              <w:rPr>
                <w:color w:val="000000"/>
              </w:rPr>
            </w:pPr>
            <w:r w:rsidRPr="00416853">
              <w:t>Stable internet connection: the application is unusable offline.</w:t>
            </w:r>
          </w:p>
        </w:tc>
      </w:tr>
      <w:tr w:rsidR="00DC09FE" w:rsidRPr="00416853" w14:paraId="30ABB6FF" w14:textId="77777777">
        <w:tc>
          <w:tcPr>
            <w:tcW w:w="2400" w:type="dxa"/>
          </w:tcPr>
          <w:p w14:paraId="6182D444" w14:textId="77777777" w:rsidR="00DC09FE" w:rsidRPr="00416853" w:rsidRDefault="00000000">
            <w:pPr>
              <w:keepLines/>
              <w:pBdr>
                <w:top w:val="nil"/>
                <w:left w:val="nil"/>
                <w:bottom w:val="nil"/>
                <w:right w:val="nil"/>
                <w:between w:val="nil"/>
              </w:pBdr>
              <w:spacing w:after="120"/>
              <w:rPr>
                <w:color w:val="000000"/>
              </w:rPr>
            </w:pPr>
            <w:r w:rsidRPr="00416853">
              <w:t>Server / worker (hosting)</w:t>
            </w:r>
          </w:p>
        </w:tc>
        <w:tc>
          <w:tcPr>
            <w:tcW w:w="6960" w:type="dxa"/>
          </w:tcPr>
          <w:p w14:paraId="73161189" w14:textId="77777777" w:rsidR="00DC09FE" w:rsidRPr="00416853" w:rsidRDefault="00000000">
            <w:pPr>
              <w:keepLines/>
              <w:pBdr>
                <w:top w:val="nil"/>
                <w:left w:val="nil"/>
                <w:bottom w:val="nil"/>
                <w:right w:val="nil"/>
                <w:between w:val="nil"/>
              </w:pBdr>
              <w:spacing w:after="120"/>
              <w:rPr>
                <w:color w:val="000000"/>
              </w:rPr>
            </w:pPr>
            <w:r w:rsidRPr="00416853">
              <w:t>Standard cloud containers. Each worker requires local disk for a clone of the repository under analysis; at least 2 GB per concurrent scan, released on completion; outbound HTTPS access to the Git host.</w:t>
            </w:r>
          </w:p>
        </w:tc>
      </w:tr>
    </w:tbl>
    <w:p w14:paraId="469822C9" w14:textId="77777777" w:rsidR="00DC09FE" w:rsidRPr="00416853" w:rsidRDefault="00DC09FE">
      <w:pPr>
        <w:keepLines/>
        <w:pBdr>
          <w:top w:val="nil"/>
          <w:left w:val="nil"/>
          <w:bottom w:val="nil"/>
          <w:right w:val="nil"/>
          <w:between w:val="nil"/>
        </w:pBdr>
        <w:spacing w:after="120"/>
        <w:ind w:left="720"/>
        <w:rPr>
          <w:color w:val="000000"/>
        </w:rPr>
      </w:pPr>
    </w:p>
    <w:p w14:paraId="557B642A" w14:textId="77777777" w:rsidR="00DC09FE" w:rsidRPr="00416853" w:rsidRDefault="00000000" w:rsidP="00F36D96">
      <w:pPr>
        <w:pStyle w:val="Heading3"/>
      </w:pPr>
      <w:bookmarkStart w:id="54" w:name="_Toc237202820"/>
      <w:r w:rsidRPr="00416853">
        <w:t>Software Interfaces</w:t>
      </w:r>
      <w:bookmarkEnd w:id="54"/>
    </w:p>
    <w:p w14:paraId="668BAC25" w14:textId="77777777" w:rsidR="00227644" w:rsidRPr="00416853" w:rsidRDefault="00227644" w:rsidP="00227644"/>
    <w:p w14:paraId="79BE95B7" w14:textId="6848ADA2" w:rsidR="00DC09FE" w:rsidRPr="00416853" w:rsidRDefault="00227644" w:rsidP="00227644">
      <w:pPr>
        <w:pStyle w:val="Caption"/>
        <w:rPr>
          <w:color w:val="000000"/>
        </w:rPr>
      </w:pPr>
      <w:bookmarkStart w:id="55" w:name="_Toc237202852"/>
      <w:r w:rsidRPr="00416853">
        <w:t xml:space="preserve">Table </w:t>
      </w:r>
      <w:fldSimple w:instr=" STYLEREF 2 \s ">
        <w:r w:rsidR="000D0C9A">
          <w:rPr>
            <w:noProof/>
          </w:rPr>
          <w:t>3.10</w:t>
        </w:r>
      </w:fldSimple>
      <w:r w:rsidR="0049074E">
        <w:noBreakHyphen/>
      </w:r>
      <w:fldSimple w:instr=" SEQ Table \* ARABIC \s 2 ">
        <w:r w:rsidR="000D0C9A">
          <w:rPr>
            <w:noProof/>
          </w:rPr>
          <w:t>4</w:t>
        </w:r>
      </w:fldSimple>
      <w:r w:rsidRPr="00416853">
        <w:rPr>
          <w:lang w:val="en-US"/>
        </w:rPr>
        <w:t>: External software interfaces.</w:t>
      </w:r>
      <w:bookmarkEnd w:id="55"/>
    </w:p>
    <w:tbl>
      <w:tblPr>
        <w:tblStyle w:val="af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0"/>
        <w:gridCol w:w="4300"/>
        <w:gridCol w:w="3160"/>
      </w:tblGrid>
      <w:tr w:rsidR="00DC09FE" w:rsidRPr="00416853" w14:paraId="132F9A38" w14:textId="77777777">
        <w:trPr>
          <w:tblHeader/>
        </w:trPr>
        <w:tc>
          <w:tcPr>
            <w:tcW w:w="1900" w:type="dxa"/>
          </w:tcPr>
          <w:p w14:paraId="1F82945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Interface</w:t>
            </w:r>
          </w:p>
        </w:tc>
        <w:tc>
          <w:tcPr>
            <w:tcW w:w="4300" w:type="dxa"/>
          </w:tcPr>
          <w:p w14:paraId="6F8218BC"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Purpose</w:t>
            </w:r>
          </w:p>
        </w:tc>
        <w:tc>
          <w:tcPr>
            <w:tcW w:w="3160" w:type="dxa"/>
          </w:tcPr>
          <w:p w14:paraId="6CFBCE8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Direction and protocol</w:t>
            </w:r>
          </w:p>
        </w:tc>
      </w:tr>
      <w:tr w:rsidR="00DC09FE" w:rsidRPr="00416853" w14:paraId="40DFEADC" w14:textId="77777777">
        <w:tc>
          <w:tcPr>
            <w:tcW w:w="1900" w:type="dxa"/>
          </w:tcPr>
          <w:p w14:paraId="243C033A" w14:textId="77777777" w:rsidR="00DC09FE" w:rsidRPr="00416853" w:rsidRDefault="00000000">
            <w:pPr>
              <w:keepLines/>
              <w:pBdr>
                <w:top w:val="nil"/>
                <w:left w:val="nil"/>
                <w:bottom w:val="nil"/>
                <w:right w:val="nil"/>
                <w:between w:val="nil"/>
              </w:pBdr>
              <w:spacing w:after="120"/>
              <w:rPr>
                <w:color w:val="000000"/>
              </w:rPr>
            </w:pPr>
            <w:r w:rsidRPr="00416853">
              <w:t>GitHub OAuth</w:t>
            </w:r>
          </w:p>
        </w:tc>
        <w:tc>
          <w:tcPr>
            <w:tcW w:w="4300" w:type="dxa"/>
          </w:tcPr>
          <w:p w14:paraId="2D549A58" w14:textId="77777777" w:rsidR="00DC09FE" w:rsidRPr="00416853" w:rsidRDefault="00000000">
            <w:pPr>
              <w:keepLines/>
              <w:pBdr>
                <w:top w:val="nil"/>
                <w:left w:val="nil"/>
                <w:bottom w:val="nil"/>
                <w:right w:val="nil"/>
                <w:between w:val="nil"/>
              </w:pBdr>
              <w:spacing w:after="120"/>
              <w:rPr>
                <w:color w:val="000000"/>
              </w:rPr>
            </w:pPr>
            <w:r w:rsidRPr="00416853">
              <w:t>User authentication (FR-1).</w:t>
            </w:r>
          </w:p>
        </w:tc>
        <w:tc>
          <w:tcPr>
            <w:tcW w:w="3160" w:type="dxa"/>
          </w:tcPr>
          <w:p w14:paraId="21B1E661" w14:textId="77777777" w:rsidR="00DC09FE" w:rsidRPr="00416853" w:rsidRDefault="00000000">
            <w:pPr>
              <w:keepLines/>
              <w:pBdr>
                <w:top w:val="nil"/>
                <w:left w:val="nil"/>
                <w:bottom w:val="nil"/>
                <w:right w:val="nil"/>
                <w:between w:val="nil"/>
              </w:pBdr>
              <w:spacing w:after="120"/>
              <w:rPr>
                <w:color w:val="000000"/>
              </w:rPr>
            </w:pPr>
            <w:r w:rsidRPr="00416853">
              <w:t>Outbound; HTTPS, OAuth 2.0 authorization-code flow.</w:t>
            </w:r>
          </w:p>
        </w:tc>
      </w:tr>
      <w:tr w:rsidR="00DC09FE" w:rsidRPr="00416853" w14:paraId="17815867" w14:textId="77777777">
        <w:tc>
          <w:tcPr>
            <w:tcW w:w="1900" w:type="dxa"/>
          </w:tcPr>
          <w:p w14:paraId="6941C8AB" w14:textId="77777777" w:rsidR="00DC09FE" w:rsidRPr="00416853" w:rsidRDefault="00000000">
            <w:pPr>
              <w:keepLines/>
              <w:pBdr>
                <w:top w:val="nil"/>
                <w:left w:val="nil"/>
                <w:bottom w:val="nil"/>
                <w:right w:val="nil"/>
                <w:between w:val="nil"/>
              </w:pBdr>
              <w:spacing w:after="120"/>
              <w:rPr>
                <w:color w:val="000000"/>
              </w:rPr>
            </w:pPr>
            <w:r w:rsidRPr="00416853">
              <w:t>GitHub REST API</w:t>
            </w:r>
          </w:p>
        </w:tc>
        <w:tc>
          <w:tcPr>
            <w:tcW w:w="4300" w:type="dxa"/>
          </w:tcPr>
          <w:p w14:paraId="1BBC44A8" w14:textId="77777777" w:rsidR="00DC09FE" w:rsidRPr="00416853" w:rsidRDefault="00000000">
            <w:pPr>
              <w:keepLines/>
              <w:pBdr>
                <w:top w:val="nil"/>
                <w:left w:val="nil"/>
                <w:bottom w:val="nil"/>
                <w:right w:val="nil"/>
                <w:between w:val="nil"/>
              </w:pBdr>
              <w:spacing w:after="120"/>
              <w:rPr>
                <w:color w:val="000000"/>
              </w:rPr>
            </w:pPr>
            <w:r w:rsidRPr="00416853">
              <w:t>Repository metadata: name, owner, visibility, default branch, branch list and head commit SHAs.</w:t>
            </w:r>
          </w:p>
        </w:tc>
        <w:tc>
          <w:tcPr>
            <w:tcW w:w="3160" w:type="dxa"/>
          </w:tcPr>
          <w:p w14:paraId="20A2902A" w14:textId="77777777" w:rsidR="00DC09FE" w:rsidRPr="00416853" w:rsidRDefault="00000000">
            <w:pPr>
              <w:keepLines/>
              <w:pBdr>
                <w:top w:val="nil"/>
                <w:left w:val="nil"/>
                <w:bottom w:val="nil"/>
                <w:right w:val="nil"/>
                <w:between w:val="nil"/>
              </w:pBdr>
              <w:spacing w:after="120"/>
              <w:rPr>
                <w:color w:val="000000"/>
              </w:rPr>
            </w:pPr>
            <w:r w:rsidRPr="00416853">
              <w:t>Outbound, read-only; HTTPS with JSON, using ETag-based conditional requests to mitigate rate limits.</w:t>
            </w:r>
          </w:p>
        </w:tc>
      </w:tr>
      <w:tr w:rsidR="00DC09FE" w:rsidRPr="00416853" w14:paraId="041FC0C9" w14:textId="77777777">
        <w:tc>
          <w:tcPr>
            <w:tcW w:w="1900" w:type="dxa"/>
          </w:tcPr>
          <w:p w14:paraId="58292349" w14:textId="77777777" w:rsidR="00DC09FE" w:rsidRPr="00416853" w:rsidRDefault="00000000">
            <w:pPr>
              <w:keepLines/>
              <w:pBdr>
                <w:top w:val="nil"/>
                <w:left w:val="nil"/>
                <w:bottom w:val="nil"/>
                <w:right w:val="nil"/>
                <w:between w:val="nil"/>
              </w:pBdr>
              <w:spacing w:after="120"/>
              <w:rPr>
                <w:color w:val="000000"/>
              </w:rPr>
            </w:pPr>
            <w:r w:rsidRPr="00416853">
              <w:t>Git (clone)</w:t>
            </w:r>
          </w:p>
        </w:tc>
        <w:tc>
          <w:tcPr>
            <w:tcW w:w="4300" w:type="dxa"/>
          </w:tcPr>
          <w:p w14:paraId="3D3B8661" w14:textId="77777777" w:rsidR="00DC09FE" w:rsidRPr="00416853" w:rsidRDefault="00000000">
            <w:pPr>
              <w:keepLines/>
              <w:pBdr>
                <w:top w:val="nil"/>
                <w:left w:val="nil"/>
                <w:bottom w:val="nil"/>
                <w:right w:val="nil"/>
                <w:between w:val="nil"/>
              </w:pBdr>
              <w:spacing w:after="120"/>
              <w:rPr>
                <w:color w:val="000000"/>
              </w:rPr>
            </w:pPr>
            <w:r w:rsidRPr="00416853">
              <w:t>Fetch working tree and the commit history for analysis, consume no API quota.</w:t>
            </w:r>
          </w:p>
        </w:tc>
        <w:tc>
          <w:tcPr>
            <w:tcW w:w="3160" w:type="dxa"/>
          </w:tcPr>
          <w:p w14:paraId="2F9F0F6E" w14:textId="77777777" w:rsidR="00DC09FE" w:rsidRPr="00416853" w:rsidRDefault="00000000">
            <w:pPr>
              <w:keepLines/>
              <w:pBdr>
                <w:top w:val="nil"/>
                <w:left w:val="nil"/>
                <w:bottom w:val="nil"/>
                <w:right w:val="nil"/>
                <w:between w:val="nil"/>
              </w:pBdr>
              <w:spacing w:after="120"/>
              <w:rPr>
                <w:color w:val="000000"/>
              </w:rPr>
            </w:pPr>
            <w:r w:rsidRPr="00416853">
              <w:t>Outbound, read-only; Git over HTTPS.</w:t>
            </w:r>
          </w:p>
        </w:tc>
      </w:tr>
      <w:tr w:rsidR="00DC09FE" w:rsidRPr="00416853" w14:paraId="3AF7B494" w14:textId="77777777">
        <w:tc>
          <w:tcPr>
            <w:tcW w:w="1900" w:type="dxa"/>
          </w:tcPr>
          <w:p w14:paraId="51339FFB" w14:textId="77777777" w:rsidR="00DC09FE" w:rsidRPr="00416853" w:rsidRDefault="00000000">
            <w:pPr>
              <w:keepLines/>
              <w:pBdr>
                <w:top w:val="nil"/>
                <w:left w:val="nil"/>
                <w:bottom w:val="nil"/>
                <w:right w:val="nil"/>
                <w:between w:val="nil"/>
              </w:pBdr>
              <w:spacing w:after="120"/>
              <w:rPr>
                <w:color w:val="000000"/>
              </w:rPr>
            </w:pPr>
            <w:r w:rsidRPr="00416853">
              <w:t>Web browser runtime</w:t>
            </w:r>
          </w:p>
        </w:tc>
        <w:tc>
          <w:tcPr>
            <w:tcW w:w="4300" w:type="dxa"/>
          </w:tcPr>
          <w:p w14:paraId="448D4C88" w14:textId="77777777" w:rsidR="00DC09FE" w:rsidRPr="00416853" w:rsidRDefault="00000000">
            <w:pPr>
              <w:keepLines/>
              <w:pBdr>
                <w:top w:val="nil"/>
                <w:left w:val="nil"/>
                <w:bottom w:val="nil"/>
                <w:right w:val="nil"/>
                <w:between w:val="nil"/>
              </w:pBdr>
              <w:spacing w:after="120"/>
              <w:rPr>
                <w:color w:val="000000"/>
              </w:rPr>
            </w:pPr>
            <w:r w:rsidRPr="00416853">
              <w:t>Rendering host for the frontend. A Mock Service Worker (MSW) is only used for development and testing purposes, never in production.</w:t>
            </w:r>
          </w:p>
        </w:tc>
        <w:tc>
          <w:tcPr>
            <w:tcW w:w="3160" w:type="dxa"/>
          </w:tcPr>
          <w:p w14:paraId="7BBDC9E8" w14:textId="77777777" w:rsidR="00DC09FE" w:rsidRPr="00416853" w:rsidRDefault="00000000">
            <w:pPr>
              <w:keepLines/>
              <w:pBdr>
                <w:top w:val="nil"/>
                <w:left w:val="nil"/>
                <w:bottom w:val="nil"/>
                <w:right w:val="nil"/>
                <w:between w:val="nil"/>
              </w:pBdr>
              <w:spacing w:after="120"/>
              <w:rPr>
                <w:color w:val="000000"/>
              </w:rPr>
            </w:pPr>
            <w:r w:rsidRPr="00416853">
              <w:t>Inbound; standard HTML, CSS and JavaScript.</w:t>
            </w:r>
          </w:p>
        </w:tc>
      </w:tr>
    </w:tbl>
    <w:p w14:paraId="4BD76FCD" w14:textId="77777777" w:rsidR="00DC09FE" w:rsidRPr="00416853" w:rsidRDefault="00DC09FE">
      <w:pPr>
        <w:keepLines/>
        <w:pBdr>
          <w:top w:val="nil"/>
          <w:left w:val="nil"/>
          <w:bottom w:val="nil"/>
          <w:right w:val="nil"/>
          <w:between w:val="nil"/>
        </w:pBdr>
        <w:spacing w:after="120"/>
        <w:ind w:left="720"/>
        <w:rPr>
          <w:color w:val="000000"/>
        </w:rPr>
      </w:pPr>
    </w:p>
    <w:p w14:paraId="22E8E3BE" w14:textId="001AFCB7" w:rsidR="00DC09FE" w:rsidRPr="00416853" w:rsidRDefault="00227644" w:rsidP="00227644">
      <w:pPr>
        <w:pStyle w:val="Caption"/>
        <w:rPr>
          <w:color w:val="000000"/>
        </w:rPr>
      </w:pPr>
      <w:bookmarkStart w:id="56" w:name="_Toc237202853"/>
      <w:r w:rsidRPr="00416853">
        <w:t xml:space="preserve">Table </w:t>
      </w:r>
      <w:fldSimple w:instr=" STYLEREF 2 \s ">
        <w:r w:rsidR="000D0C9A">
          <w:rPr>
            <w:noProof/>
          </w:rPr>
          <w:t>3.10</w:t>
        </w:r>
      </w:fldSimple>
      <w:r w:rsidR="0049074E">
        <w:noBreakHyphen/>
      </w:r>
      <w:fldSimple w:instr=" SEQ Table \* ARABIC \s 2 ">
        <w:r w:rsidR="000D0C9A">
          <w:rPr>
            <w:noProof/>
          </w:rPr>
          <w:t>5</w:t>
        </w:r>
      </w:fldSimple>
      <w:r w:rsidRPr="00416853">
        <w:rPr>
          <w:lang w:val="en-US"/>
        </w:rPr>
        <w:t>: Internal software interfaces.</w:t>
      </w:r>
      <w:bookmarkEnd w:id="56"/>
    </w:p>
    <w:tbl>
      <w:tblPr>
        <w:tblStyle w:val="af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2800"/>
        <w:gridCol w:w="4160"/>
      </w:tblGrid>
      <w:tr w:rsidR="00DC09FE" w:rsidRPr="00416853" w14:paraId="1B890A44" w14:textId="77777777">
        <w:trPr>
          <w:tblHeader/>
        </w:trPr>
        <w:tc>
          <w:tcPr>
            <w:tcW w:w="2400" w:type="dxa"/>
          </w:tcPr>
          <w:p w14:paraId="5B75A273"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Interface</w:t>
            </w:r>
          </w:p>
        </w:tc>
        <w:tc>
          <w:tcPr>
            <w:tcW w:w="2800" w:type="dxa"/>
          </w:tcPr>
          <w:p w14:paraId="4AE5F8F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Between</w:t>
            </w:r>
          </w:p>
        </w:tc>
        <w:tc>
          <w:tcPr>
            <w:tcW w:w="4160" w:type="dxa"/>
          </w:tcPr>
          <w:p w14:paraId="738DA1E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Protocol and format</w:t>
            </w:r>
          </w:p>
        </w:tc>
      </w:tr>
      <w:tr w:rsidR="00DC09FE" w:rsidRPr="00416853" w14:paraId="53CE0221" w14:textId="77777777">
        <w:tc>
          <w:tcPr>
            <w:tcW w:w="2400" w:type="dxa"/>
          </w:tcPr>
          <w:p w14:paraId="735B832E" w14:textId="77777777" w:rsidR="00DC09FE" w:rsidRPr="00416853" w:rsidRDefault="00000000">
            <w:pPr>
              <w:keepLines/>
              <w:pBdr>
                <w:top w:val="nil"/>
                <w:left w:val="nil"/>
                <w:bottom w:val="nil"/>
                <w:right w:val="nil"/>
                <w:between w:val="nil"/>
              </w:pBdr>
              <w:spacing w:after="120"/>
              <w:rPr>
                <w:color w:val="000000"/>
              </w:rPr>
            </w:pPr>
            <w:r w:rsidRPr="00416853">
              <w:t>REST API</w:t>
            </w:r>
          </w:p>
        </w:tc>
        <w:tc>
          <w:tcPr>
            <w:tcW w:w="2800" w:type="dxa"/>
          </w:tcPr>
          <w:p w14:paraId="18C4698F" w14:textId="77777777" w:rsidR="00DC09FE" w:rsidRPr="00416853" w:rsidRDefault="00000000">
            <w:pPr>
              <w:keepLines/>
              <w:pBdr>
                <w:top w:val="nil"/>
                <w:left w:val="nil"/>
                <w:bottom w:val="nil"/>
                <w:right w:val="nil"/>
                <w:between w:val="nil"/>
              </w:pBdr>
              <w:spacing w:after="120"/>
              <w:rPr>
                <w:color w:val="000000"/>
              </w:rPr>
            </w:pPr>
            <w:r w:rsidRPr="00416853">
              <w:t>Frontend and backend</w:t>
            </w:r>
          </w:p>
        </w:tc>
        <w:tc>
          <w:tcPr>
            <w:tcW w:w="4160" w:type="dxa"/>
          </w:tcPr>
          <w:p w14:paraId="42125184" w14:textId="77777777" w:rsidR="00DC09FE" w:rsidRPr="00416853" w:rsidRDefault="00000000">
            <w:pPr>
              <w:keepLines/>
              <w:pBdr>
                <w:top w:val="nil"/>
                <w:left w:val="nil"/>
                <w:bottom w:val="nil"/>
                <w:right w:val="nil"/>
                <w:between w:val="nil"/>
              </w:pBdr>
              <w:spacing w:after="120"/>
              <w:rPr>
                <w:color w:val="000000"/>
              </w:rPr>
            </w:pPr>
            <w:r w:rsidRPr="00416853">
              <w:t>HTTPS with JSON; payload formats are governed by the data contract; specified as an OpenAPI document in the Software Architecture / Design Document.</w:t>
            </w:r>
          </w:p>
        </w:tc>
      </w:tr>
      <w:tr w:rsidR="00DC09FE" w:rsidRPr="00416853" w14:paraId="5A33E224" w14:textId="77777777">
        <w:tc>
          <w:tcPr>
            <w:tcW w:w="2400" w:type="dxa"/>
          </w:tcPr>
          <w:p w14:paraId="21348947" w14:textId="77777777" w:rsidR="00DC09FE" w:rsidRPr="00416853" w:rsidRDefault="00000000">
            <w:pPr>
              <w:keepLines/>
              <w:pBdr>
                <w:top w:val="nil"/>
                <w:left w:val="nil"/>
                <w:bottom w:val="nil"/>
                <w:right w:val="nil"/>
                <w:between w:val="nil"/>
              </w:pBdr>
              <w:spacing w:after="120"/>
              <w:rPr>
                <w:color w:val="000000"/>
              </w:rPr>
            </w:pPr>
            <w:r w:rsidRPr="00416853">
              <w:t>Task queue</w:t>
            </w:r>
          </w:p>
        </w:tc>
        <w:tc>
          <w:tcPr>
            <w:tcW w:w="2800" w:type="dxa"/>
          </w:tcPr>
          <w:p w14:paraId="778321BC" w14:textId="77777777" w:rsidR="00DC09FE" w:rsidRPr="00416853" w:rsidRDefault="00000000">
            <w:pPr>
              <w:keepLines/>
              <w:pBdr>
                <w:top w:val="nil"/>
                <w:left w:val="nil"/>
                <w:bottom w:val="nil"/>
                <w:right w:val="nil"/>
                <w:between w:val="nil"/>
              </w:pBdr>
              <w:spacing w:after="120"/>
              <w:rPr>
                <w:color w:val="000000"/>
              </w:rPr>
            </w:pPr>
            <w:r w:rsidRPr="00416853">
              <w:t>Backend API and asynchronous workers</w:t>
            </w:r>
          </w:p>
        </w:tc>
        <w:tc>
          <w:tcPr>
            <w:tcW w:w="4160" w:type="dxa"/>
          </w:tcPr>
          <w:p w14:paraId="7CB22B4B" w14:textId="77777777" w:rsidR="00DC09FE" w:rsidRPr="00416853" w:rsidRDefault="00000000">
            <w:pPr>
              <w:keepLines/>
              <w:pBdr>
                <w:top w:val="nil"/>
                <w:left w:val="nil"/>
                <w:bottom w:val="nil"/>
                <w:right w:val="nil"/>
                <w:between w:val="nil"/>
              </w:pBdr>
              <w:spacing w:after="120"/>
              <w:rPr>
                <w:color w:val="000000"/>
              </w:rPr>
            </w:pPr>
            <w:r w:rsidRPr="00416853">
              <w:t>Redis protocol on a private network, carrying job enqueue and progress state.</w:t>
            </w:r>
          </w:p>
        </w:tc>
      </w:tr>
      <w:tr w:rsidR="00DC09FE" w:rsidRPr="00416853" w14:paraId="2D49CDD5" w14:textId="77777777">
        <w:tc>
          <w:tcPr>
            <w:tcW w:w="2400" w:type="dxa"/>
          </w:tcPr>
          <w:p w14:paraId="13776FB3" w14:textId="77777777" w:rsidR="00DC09FE" w:rsidRPr="00416853" w:rsidRDefault="00000000">
            <w:pPr>
              <w:keepLines/>
              <w:pBdr>
                <w:top w:val="nil"/>
                <w:left w:val="nil"/>
                <w:bottom w:val="nil"/>
                <w:right w:val="nil"/>
                <w:between w:val="nil"/>
              </w:pBdr>
              <w:spacing w:after="120"/>
              <w:rPr>
                <w:color w:val="000000"/>
              </w:rPr>
            </w:pPr>
            <w:r w:rsidRPr="00416853">
              <w:t>Machine-learning inference</w:t>
            </w:r>
          </w:p>
        </w:tc>
        <w:tc>
          <w:tcPr>
            <w:tcW w:w="2800" w:type="dxa"/>
          </w:tcPr>
          <w:p w14:paraId="6804D9BA" w14:textId="77777777" w:rsidR="00DC09FE" w:rsidRPr="00416853" w:rsidRDefault="00000000">
            <w:pPr>
              <w:keepLines/>
              <w:pBdr>
                <w:top w:val="nil"/>
                <w:left w:val="nil"/>
                <w:bottom w:val="nil"/>
                <w:right w:val="nil"/>
                <w:between w:val="nil"/>
              </w:pBdr>
              <w:spacing w:after="120"/>
              <w:rPr>
                <w:color w:val="000000"/>
              </w:rPr>
            </w:pPr>
            <w:r w:rsidRPr="00416853">
              <w:t>Worker and machine-learning service</w:t>
            </w:r>
          </w:p>
        </w:tc>
        <w:tc>
          <w:tcPr>
            <w:tcW w:w="4160" w:type="dxa"/>
          </w:tcPr>
          <w:p w14:paraId="1D219B26" w14:textId="77777777" w:rsidR="00DC09FE" w:rsidRPr="00416853" w:rsidRDefault="00000000">
            <w:pPr>
              <w:keepLines/>
              <w:pBdr>
                <w:top w:val="nil"/>
                <w:left w:val="nil"/>
                <w:bottom w:val="nil"/>
                <w:right w:val="nil"/>
                <w:between w:val="nil"/>
              </w:pBdr>
              <w:spacing w:after="120"/>
              <w:rPr>
                <w:color w:val="000000"/>
              </w:rPr>
            </w:pPr>
            <w:r w:rsidRPr="00416853">
              <w:t>Batched comments in, SATD label and category out; per-file numeric feature vector in, risk score 0-1 out.</w:t>
            </w:r>
          </w:p>
        </w:tc>
      </w:tr>
      <w:tr w:rsidR="00DC09FE" w:rsidRPr="00416853" w14:paraId="02485650" w14:textId="77777777">
        <w:tc>
          <w:tcPr>
            <w:tcW w:w="2400" w:type="dxa"/>
          </w:tcPr>
          <w:p w14:paraId="036A33BB" w14:textId="77777777" w:rsidR="00DC09FE" w:rsidRPr="00416853" w:rsidRDefault="00000000">
            <w:pPr>
              <w:keepLines/>
              <w:pBdr>
                <w:top w:val="nil"/>
                <w:left w:val="nil"/>
                <w:bottom w:val="nil"/>
                <w:right w:val="nil"/>
                <w:between w:val="nil"/>
              </w:pBdr>
              <w:spacing w:after="120"/>
              <w:rPr>
                <w:color w:val="000000"/>
              </w:rPr>
            </w:pPr>
            <w:r w:rsidRPr="00416853">
              <w:t>Persistence</w:t>
            </w:r>
          </w:p>
        </w:tc>
        <w:tc>
          <w:tcPr>
            <w:tcW w:w="2800" w:type="dxa"/>
          </w:tcPr>
          <w:p w14:paraId="1C4F4E20" w14:textId="77777777" w:rsidR="00DC09FE" w:rsidRPr="00416853" w:rsidRDefault="00000000">
            <w:pPr>
              <w:keepLines/>
              <w:pBdr>
                <w:top w:val="nil"/>
                <w:left w:val="nil"/>
                <w:bottom w:val="nil"/>
                <w:right w:val="nil"/>
                <w:between w:val="nil"/>
              </w:pBdr>
              <w:spacing w:after="120"/>
              <w:rPr>
                <w:color w:val="000000"/>
              </w:rPr>
            </w:pPr>
            <w:r w:rsidRPr="00416853">
              <w:t>API and workers, and the database</w:t>
            </w:r>
          </w:p>
        </w:tc>
        <w:tc>
          <w:tcPr>
            <w:tcW w:w="4160" w:type="dxa"/>
          </w:tcPr>
          <w:p w14:paraId="2974D627" w14:textId="77777777" w:rsidR="00DC09FE" w:rsidRPr="00416853" w:rsidRDefault="00000000">
            <w:pPr>
              <w:keepLines/>
              <w:pBdr>
                <w:top w:val="nil"/>
                <w:left w:val="nil"/>
                <w:bottom w:val="nil"/>
                <w:right w:val="nil"/>
                <w:between w:val="nil"/>
              </w:pBdr>
              <w:spacing w:after="120"/>
              <w:rPr>
                <w:color w:val="000000"/>
              </w:rPr>
            </w:pPr>
            <w:r w:rsidRPr="00416853">
              <w:t>SQL over TCP with TLS, using pooled connections.</w:t>
            </w:r>
          </w:p>
        </w:tc>
      </w:tr>
      <w:tr w:rsidR="00DC09FE" w:rsidRPr="00416853" w14:paraId="75BA770F" w14:textId="77777777">
        <w:tc>
          <w:tcPr>
            <w:tcW w:w="2400" w:type="dxa"/>
          </w:tcPr>
          <w:p w14:paraId="2C23DAC2" w14:textId="77777777" w:rsidR="00DC09FE" w:rsidRPr="00416853" w:rsidRDefault="00000000">
            <w:pPr>
              <w:keepLines/>
              <w:pBdr>
                <w:top w:val="nil"/>
                <w:left w:val="nil"/>
                <w:bottom w:val="nil"/>
                <w:right w:val="nil"/>
                <w:between w:val="nil"/>
              </w:pBdr>
              <w:spacing w:after="120"/>
              <w:rPr>
                <w:color w:val="000000"/>
              </w:rPr>
            </w:pPr>
            <w:r w:rsidRPr="00416853">
              <w:t>Mock layer (development and test only)</w:t>
            </w:r>
          </w:p>
        </w:tc>
        <w:tc>
          <w:tcPr>
            <w:tcW w:w="2800" w:type="dxa"/>
          </w:tcPr>
          <w:p w14:paraId="768C17F2" w14:textId="77777777" w:rsidR="00DC09FE" w:rsidRPr="00416853" w:rsidRDefault="00000000">
            <w:pPr>
              <w:keepLines/>
              <w:pBdr>
                <w:top w:val="nil"/>
                <w:left w:val="nil"/>
                <w:bottom w:val="nil"/>
                <w:right w:val="nil"/>
                <w:between w:val="nil"/>
              </w:pBdr>
              <w:spacing w:after="120"/>
              <w:rPr>
                <w:color w:val="000000"/>
              </w:rPr>
            </w:pPr>
            <w:r w:rsidRPr="00416853">
              <w:t>Frontend and the mock service worker</w:t>
            </w:r>
          </w:p>
        </w:tc>
        <w:tc>
          <w:tcPr>
            <w:tcW w:w="4160" w:type="dxa"/>
          </w:tcPr>
          <w:p w14:paraId="777F9D17" w14:textId="77777777" w:rsidR="00DC09FE" w:rsidRPr="00416853" w:rsidRDefault="00000000">
            <w:pPr>
              <w:keepLines/>
              <w:pBdr>
                <w:top w:val="nil"/>
                <w:left w:val="nil"/>
                <w:bottom w:val="nil"/>
                <w:right w:val="nil"/>
                <w:between w:val="nil"/>
              </w:pBdr>
              <w:spacing w:after="120"/>
              <w:rPr>
                <w:color w:val="000000"/>
              </w:rPr>
            </w:pPr>
            <w:r w:rsidRPr="00416853">
              <w:t>Intercepts requests at the network boundary and adhere to the identical contract, so that moving to the real backend is a base-URL change rather than a rewrite.</w:t>
            </w:r>
          </w:p>
        </w:tc>
      </w:tr>
    </w:tbl>
    <w:p w14:paraId="0D767675" w14:textId="77777777" w:rsidR="00DC09FE" w:rsidRPr="00416853" w:rsidRDefault="00DC09FE">
      <w:pPr>
        <w:keepLines/>
        <w:pBdr>
          <w:top w:val="nil"/>
          <w:left w:val="nil"/>
          <w:bottom w:val="nil"/>
          <w:right w:val="nil"/>
          <w:between w:val="nil"/>
        </w:pBdr>
        <w:spacing w:after="120"/>
        <w:ind w:left="720"/>
        <w:rPr>
          <w:color w:val="000000"/>
        </w:rPr>
      </w:pPr>
    </w:p>
    <w:p w14:paraId="14AB31A9" w14:textId="13857E09" w:rsidR="00DC09FE" w:rsidRPr="00416853" w:rsidRDefault="00227644" w:rsidP="00227644">
      <w:pPr>
        <w:pStyle w:val="Caption"/>
        <w:rPr>
          <w:color w:val="000000"/>
        </w:rPr>
      </w:pPr>
      <w:bookmarkStart w:id="57" w:name="_Toc237202854"/>
      <w:r w:rsidRPr="00416853">
        <w:t xml:space="preserve">Table </w:t>
      </w:r>
      <w:fldSimple w:instr=" STYLEREF 2 \s ">
        <w:r w:rsidR="000D0C9A">
          <w:rPr>
            <w:noProof/>
          </w:rPr>
          <w:t>3.10</w:t>
        </w:r>
      </w:fldSimple>
      <w:r w:rsidR="0049074E">
        <w:noBreakHyphen/>
      </w:r>
      <w:fldSimple w:instr=" SEQ Table \* ARABIC \s 2 ">
        <w:r w:rsidR="000D0C9A">
          <w:rPr>
            <w:noProof/>
          </w:rPr>
          <w:t>6</w:t>
        </w:r>
      </w:fldSimple>
      <w:r w:rsidR="00E736C7">
        <w:rPr>
          <w:lang w:val="en-US"/>
        </w:rPr>
        <w:t>:</w:t>
      </w:r>
      <w:r w:rsidRPr="00416853">
        <w:rPr>
          <w:lang w:val="en-US"/>
        </w:rPr>
        <w:t xml:space="preserve"> Application REST endpoints required for v1.0.</w:t>
      </w:r>
      <w:bookmarkEnd w:id="57"/>
    </w:p>
    <w:tbl>
      <w:tblPr>
        <w:tblStyle w:val="af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400"/>
        <w:gridCol w:w="5060"/>
      </w:tblGrid>
      <w:tr w:rsidR="00DC09FE" w:rsidRPr="00416853" w14:paraId="4AE25A38" w14:textId="77777777">
        <w:trPr>
          <w:tblHeader/>
        </w:trPr>
        <w:tc>
          <w:tcPr>
            <w:tcW w:w="900" w:type="dxa"/>
          </w:tcPr>
          <w:p w14:paraId="069CDAFE"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Method</w:t>
            </w:r>
          </w:p>
        </w:tc>
        <w:tc>
          <w:tcPr>
            <w:tcW w:w="3400" w:type="dxa"/>
          </w:tcPr>
          <w:p w14:paraId="4A89F76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Path</w:t>
            </w:r>
          </w:p>
        </w:tc>
        <w:tc>
          <w:tcPr>
            <w:tcW w:w="5060" w:type="dxa"/>
          </w:tcPr>
          <w:p w14:paraId="29E4D59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Purpose</w:t>
            </w:r>
          </w:p>
        </w:tc>
      </w:tr>
      <w:tr w:rsidR="00DC09FE" w:rsidRPr="00416853" w14:paraId="4B808B65" w14:textId="77777777">
        <w:tc>
          <w:tcPr>
            <w:tcW w:w="900" w:type="dxa"/>
          </w:tcPr>
          <w:p w14:paraId="68ABECCF" w14:textId="17B9140E" w:rsidR="00DC09FE" w:rsidRPr="00416853" w:rsidRDefault="0094242D">
            <w:pPr>
              <w:keepLines/>
              <w:pBdr>
                <w:top w:val="nil"/>
                <w:left w:val="nil"/>
                <w:bottom w:val="nil"/>
                <w:right w:val="nil"/>
                <w:between w:val="nil"/>
              </w:pBdr>
              <w:spacing w:after="120"/>
              <w:rPr>
                <w:color w:val="000000"/>
              </w:rPr>
            </w:pPr>
            <w:r w:rsidRPr="0094242D">
              <w:t>GET</w:t>
            </w:r>
          </w:p>
        </w:tc>
        <w:tc>
          <w:tcPr>
            <w:tcW w:w="3400" w:type="dxa"/>
          </w:tcPr>
          <w:p w14:paraId="26A8B291" w14:textId="77777777" w:rsidR="00DC09FE" w:rsidRPr="00416853" w:rsidRDefault="00000000">
            <w:pPr>
              <w:keepLines/>
              <w:pBdr>
                <w:top w:val="nil"/>
                <w:left w:val="nil"/>
                <w:bottom w:val="nil"/>
                <w:right w:val="nil"/>
                <w:between w:val="nil"/>
              </w:pBdr>
              <w:spacing w:after="120"/>
              <w:rPr>
                <w:color w:val="000000"/>
              </w:rPr>
            </w:pPr>
            <w:r w:rsidRPr="00416853">
              <w:t>/api/auth/github</w:t>
            </w:r>
          </w:p>
        </w:tc>
        <w:tc>
          <w:tcPr>
            <w:tcW w:w="5060" w:type="dxa"/>
          </w:tcPr>
          <w:p w14:paraId="30D737B3" w14:textId="20D87387" w:rsidR="00DC09FE" w:rsidRPr="00416853" w:rsidRDefault="0094242D">
            <w:pPr>
              <w:keepLines/>
              <w:pBdr>
                <w:top w:val="nil"/>
                <w:left w:val="nil"/>
                <w:bottom w:val="nil"/>
                <w:right w:val="nil"/>
                <w:between w:val="nil"/>
              </w:pBdr>
              <w:spacing w:after="120"/>
              <w:rPr>
                <w:color w:val="000000"/>
              </w:rPr>
            </w:pPr>
            <w:r w:rsidRPr="0094242D">
              <w:t>Begin sign-in. Redirects the browser to GitHub's authorization page with the requested scopes and a state value (FR-1).</w:t>
            </w:r>
          </w:p>
        </w:tc>
      </w:tr>
      <w:tr w:rsidR="0094242D" w:rsidRPr="00416853" w14:paraId="3A182F5E" w14:textId="77777777">
        <w:tc>
          <w:tcPr>
            <w:tcW w:w="900" w:type="dxa"/>
          </w:tcPr>
          <w:p w14:paraId="479E90FC" w14:textId="609B67AD" w:rsidR="0094242D" w:rsidRPr="00416853" w:rsidRDefault="0094242D">
            <w:pPr>
              <w:keepLines/>
              <w:pBdr>
                <w:top w:val="nil"/>
                <w:left w:val="nil"/>
                <w:bottom w:val="nil"/>
                <w:right w:val="nil"/>
                <w:between w:val="nil"/>
              </w:pBdr>
              <w:spacing w:after="120"/>
            </w:pPr>
            <w:r w:rsidRPr="0094242D">
              <w:t>GET</w:t>
            </w:r>
          </w:p>
        </w:tc>
        <w:tc>
          <w:tcPr>
            <w:tcW w:w="3400" w:type="dxa"/>
          </w:tcPr>
          <w:p w14:paraId="292CE346" w14:textId="05DE714B" w:rsidR="0094242D" w:rsidRPr="00416853" w:rsidRDefault="0094242D">
            <w:pPr>
              <w:keepLines/>
              <w:pBdr>
                <w:top w:val="nil"/>
                <w:left w:val="nil"/>
                <w:bottom w:val="nil"/>
                <w:right w:val="nil"/>
                <w:between w:val="nil"/>
              </w:pBdr>
              <w:spacing w:after="120"/>
            </w:pPr>
            <w:r w:rsidRPr="0094242D">
              <w:t>/api/auth/github/login</w:t>
            </w:r>
          </w:p>
        </w:tc>
        <w:tc>
          <w:tcPr>
            <w:tcW w:w="5060" w:type="dxa"/>
          </w:tcPr>
          <w:p w14:paraId="3A17B219" w14:textId="7DCE62BA" w:rsidR="0094242D" w:rsidRPr="00C17E1D" w:rsidRDefault="0094242D">
            <w:pPr>
              <w:keepLines/>
              <w:pBdr>
                <w:top w:val="nil"/>
                <w:left w:val="nil"/>
                <w:bottom w:val="nil"/>
                <w:right w:val="nil"/>
                <w:between w:val="nil"/>
              </w:pBdr>
              <w:spacing w:after="120"/>
            </w:pPr>
            <w:r w:rsidRPr="0094242D">
              <w:t>GitHub's redirect target. Exchanges the authorization code, establishes the session, and redirects the browser to the Projects page (FR-1).</w:t>
            </w:r>
          </w:p>
        </w:tc>
      </w:tr>
      <w:tr w:rsidR="0094242D" w:rsidRPr="00416853" w14:paraId="58E5990A" w14:textId="77777777">
        <w:tc>
          <w:tcPr>
            <w:tcW w:w="900" w:type="dxa"/>
          </w:tcPr>
          <w:p w14:paraId="02945224" w14:textId="53B2D4C4" w:rsidR="0094242D" w:rsidRPr="00416853" w:rsidRDefault="0094242D">
            <w:pPr>
              <w:keepLines/>
              <w:pBdr>
                <w:top w:val="nil"/>
                <w:left w:val="nil"/>
                <w:bottom w:val="nil"/>
                <w:right w:val="nil"/>
                <w:between w:val="nil"/>
              </w:pBdr>
              <w:spacing w:after="120"/>
            </w:pPr>
            <w:r w:rsidRPr="0094242D">
              <w:t>GET</w:t>
            </w:r>
          </w:p>
        </w:tc>
        <w:tc>
          <w:tcPr>
            <w:tcW w:w="3400" w:type="dxa"/>
          </w:tcPr>
          <w:p w14:paraId="0F1FE2C8" w14:textId="3B8090FC" w:rsidR="0094242D" w:rsidRPr="00416853" w:rsidRDefault="0094242D">
            <w:pPr>
              <w:keepLines/>
              <w:pBdr>
                <w:top w:val="nil"/>
                <w:left w:val="nil"/>
                <w:bottom w:val="nil"/>
                <w:right w:val="nil"/>
                <w:between w:val="nil"/>
              </w:pBdr>
              <w:spacing w:after="120"/>
            </w:pPr>
            <w:r w:rsidRPr="0094242D">
              <w:t>/api/auth/github/callback?code=&amp;state=</w:t>
            </w:r>
          </w:p>
        </w:tc>
        <w:tc>
          <w:tcPr>
            <w:tcW w:w="5060" w:type="dxa"/>
          </w:tcPr>
          <w:p w14:paraId="554BD2DF" w14:textId="7DF6182F" w:rsidR="0094242D" w:rsidRPr="00C17E1D" w:rsidRDefault="0094242D">
            <w:pPr>
              <w:keepLines/>
              <w:pBdr>
                <w:top w:val="nil"/>
                <w:left w:val="nil"/>
                <w:bottom w:val="nil"/>
                <w:right w:val="nil"/>
                <w:between w:val="nil"/>
              </w:pBdr>
              <w:spacing w:after="120"/>
            </w:pPr>
            <w:r w:rsidRPr="0094242D">
              <w:t>Return the signed-in user, or 401 if there is no valid session (FR-1).</w:t>
            </w:r>
          </w:p>
        </w:tc>
      </w:tr>
      <w:tr w:rsidR="0094242D" w:rsidRPr="00416853" w14:paraId="39CEE033" w14:textId="77777777">
        <w:tc>
          <w:tcPr>
            <w:tcW w:w="900" w:type="dxa"/>
          </w:tcPr>
          <w:p w14:paraId="4DECEEBA" w14:textId="6886EC62" w:rsidR="0094242D" w:rsidRPr="00416853" w:rsidRDefault="0094242D">
            <w:pPr>
              <w:keepLines/>
              <w:pBdr>
                <w:top w:val="nil"/>
                <w:left w:val="nil"/>
                <w:bottom w:val="nil"/>
                <w:right w:val="nil"/>
                <w:between w:val="nil"/>
              </w:pBdr>
              <w:spacing w:after="120"/>
            </w:pPr>
            <w:r w:rsidRPr="0094242D">
              <w:t>POST</w:t>
            </w:r>
          </w:p>
        </w:tc>
        <w:tc>
          <w:tcPr>
            <w:tcW w:w="3400" w:type="dxa"/>
          </w:tcPr>
          <w:p w14:paraId="158F41FF" w14:textId="7A400ED4" w:rsidR="0094242D" w:rsidRPr="00416853" w:rsidRDefault="0094242D">
            <w:pPr>
              <w:keepLines/>
              <w:pBdr>
                <w:top w:val="nil"/>
                <w:left w:val="nil"/>
                <w:bottom w:val="nil"/>
                <w:right w:val="nil"/>
                <w:between w:val="nil"/>
              </w:pBdr>
              <w:spacing w:after="120"/>
            </w:pPr>
            <w:r w:rsidRPr="0094242D">
              <w:t>/api/auth/session</w:t>
            </w:r>
          </w:p>
        </w:tc>
        <w:tc>
          <w:tcPr>
            <w:tcW w:w="5060" w:type="dxa"/>
          </w:tcPr>
          <w:p w14:paraId="33E380BF" w14:textId="73EFC915" w:rsidR="0094242D" w:rsidRPr="00C17E1D" w:rsidRDefault="0094242D">
            <w:pPr>
              <w:keepLines/>
              <w:pBdr>
                <w:top w:val="nil"/>
                <w:left w:val="nil"/>
                <w:bottom w:val="nil"/>
                <w:right w:val="nil"/>
                <w:between w:val="nil"/>
              </w:pBdr>
              <w:spacing w:after="120"/>
            </w:pPr>
            <w:r w:rsidRPr="0094242D">
              <w:t>End the session and invalidate its credentials (FR-1, SEC-10).</w:t>
            </w:r>
          </w:p>
        </w:tc>
      </w:tr>
      <w:tr w:rsidR="00DC09FE" w:rsidRPr="00416853" w14:paraId="6BE7FCB8" w14:textId="77777777">
        <w:tc>
          <w:tcPr>
            <w:tcW w:w="900" w:type="dxa"/>
          </w:tcPr>
          <w:p w14:paraId="1D707277"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7DE411B9" w14:textId="77777777" w:rsidR="00DC09FE" w:rsidRPr="00416853" w:rsidRDefault="00000000">
            <w:pPr>
              <w:keepLines/>
              <w:pBdr>
                <w:top w:val="nil"/>
                <w:left w:val="nil"/>
                <w:bottom w:val="nil"/>
                <w:right w:val="nil"/>
                <w:between w:val="nil"/>
              </w:pBdr>
              <w:spacing w:after="120"/>
              <w:rPr>
                <w:color w:val="000000"/>
              </w:rPr>
            </w:pPr>
            <w:r w:rsidRPr="00416853">
              <w:t>/api/projects</w:t>
            </w:r>
          </w:p>
        </w:tc>
        <w:tc>
          <w:tcPr>
            <w:tcW w:w="5060" w:type="dxa"/>
          </w:tcPr>
          <w:p w14:paraId="3188E5E3" w14:textId="77777777" w:rsidR="00DC09FE" w:rsidRPr="00416853" w:rsidRDefault="00000000">
            <w:pPr>
              <w:keepLines/>
              <w:pBdr>
                <w:top w:val="nil"/>
                <w:left w:val="nil"/>
                <w:bottom w:val="nil"/>
                <w:right w:val="nil"/>
                <w:between w:val="nil"/>
              </w:pBdr>
              <w:spacing w:after="120"/>
              <w:rPr>
                <w:color w:val="000000"/>
              </w:rPr>
            </w:pPr>
            <w:r w:rsidRPr="00416853">
              <w:t>List the connected projects (FR-4).</w:t>
            </w:r>
          </w:p>
        </w:tc>
      </w:tr>
      <w:tr w:rsidR="00DC09FE" w:rsidRPr="00416853" w14:paraId="686D5FCC" w14:textId="77777777">
        <w:tc>
          <w:tcPr>
            <w:tcW w:w="900" w:type="dxa"/>
          </w:tcPr>
          <w:p w14:paraId="3DD71515" w14:textId="77777777" w:rsidR="00DC09FE" w:rsidRPr="00416853" w:rsidRDefault="00000000">
            <w:pPr>
              <w:keepLines/>
              <w:pBdr>
                <w:top w:val="nil"/>
                <w:left w:val="nil"/>
                <w:bottom w:val="nil"/>
                <w:right w:val="nil"/>
                <w:between w:val="nil"/>
              </w:pBdr>
              <w:spacing w:after="120"/>
              <w:rPr>
                <w:color w:val="000000"/>
              </w:rPr>
            </w:pPr>
            <w:r w:rsidRPr="00416853">
              <w:t>POST</w:t>
            </w:r>
          </w:p>
        </w:tc>
        <w:tc>
          <w:tcPr>
            <w:tcW w:w="3400" w:type="dxa"/>
          </w:tcPr>
          <w:p w14:paraId="7F509261" w14:textId="77777777" w:rsidR="00DC09FE" w:rsidRPr="00416853" w:rsidRDefault="00000000">
            <w:pPr>
              <w:keepLines/>
              <w:pBdr>
                <w:top w:val="nil"/>
                <w:left w:val="nil"/>
                <w:bottom w:val="nil"/>
                <w:right w:val="nil"/>
                <w:between w:val="nil"/>
              </w:pBdr>
              <w:spacing w:after="120"/>
              <w:rPr>
                <w:color w:val="000000"/>
              </w:rPr>
            </w:pPr>
            <w:r w:rsidRPr="00416853">
              <w:t>/api/projects</w:t>
            </w:r>
          </w:p>
        </w:tc>
        <w:tc>
          <w:tcPr>
            <w:tcW w:w="5060" w:type="dxa"/>
          </w:tcPr>
          <w:p w14:paraId="510C8594" w14:textId="77777777" w:rsidR="00DC09FE" w:rsidRPr="00416853" w:rsidRDefault="00000000">
            <w:pPr>
              <w:keepLines/>
              <w:pBdr>
                <w:top w:val="nil"/>
                <w:left w:val="nil"/>
                <w:bottom w:val="nil"/>
                <w:right w:val="nil"/>
                <w:between w:val="nil"/>
              </w:pBdr>
              <w:spacing w:after="120"/>
              <w:rPr>
                <w:color w:val="000000"/>
              </w:rPr>
            </w:pPr>
            <w:r w:rsidRPr="00416853">
              <w:t xml:space="preserve">Connect a repository by URL (FR-3). </w:t>
            </w:r>
          </w:p>
        </w:tc>
      </w:tr>
      <w:tr w:rsidR="00DC09FE" w:rsidRPr="00416853" w14:paraId="4570C5AA" w14:textId="77777777">
        <w:tc>
          <w:tcPr>
            <w:tcW w:w="900" w:type="dxa"/>
          </w:tcPr>
          <w:p w14:paraId="4700F791"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0B264315" w14:textId="77777777" w:rsidR="00DC09FE" w:rsidRPr="00416853" w:rsidRDefault="00000000">
            <w:pPr>
              <w:keepLines/>
              <w:pBdr>
                <w:top w:val="nil"/>
                <w:left w:val="nil"/>
                <w:bottom w:val="nil"/>
                <w:right w:val="nil"/>
                <w:between w:val="nil"/>
              </w:pBdr>
              <w:spacing w:after="120"/>
              <w:rPr>
                <w:color w:val="000000"/>
              </w:rPr>
            </w:pPr>
            <w:r w:rsidRPr="00416853">
              <w:t>/api/repos/{repoId}/branches</w:t>
            </w:r>
          </w:p>
        </w:tc>
        <w:tc>
          <w:tcPr>
            <w:tcW w:w="5060" w:type="dxa"/>
          </w:tcPr>
          <w:p w14:paraId="55E82218" w14:textId="77777777" w:rsidR="00DC09FE" w:rsidRPr="00416853" w:rsidRDefault="00000000">
            <w:pPr>
              <w:keepLines/>
              <w:pBdr>
                <w:top w:val="nil"/>
                <w:left w:val="nil"/>
                <w:bottom w:val="nil"/>
                <w:right w:val="nil"/>
                <w:between w:val="nil"/>
              </w:pBdr>
              <w:spacing w:after="120"/>
              <w:rPr>
                <w:color w:val="000000"/>
              </w:rPr>
            </w:pPr>
            <w:r w:rsidRPr="00416853">
              <w:t>Branch list with head commit SHA and default branch flag (FR-5).</w:t>
            </w:r>
          </w:p>
        </w:tc>
      </w:tr>
      <w:tr w:rsidR="00DC09FE" w:rsidRPr="00416853" w14:paraId="134B7280" w14:textId="77777777">
        <w:tc>
          <w:tcPr>
            <w:tcW w:w="900" w:type="dxa"/>
          </w:tcPr>
          <w:p w14:paraId="125BE786"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6ACDAE35" w14:textId="77777777" w:rsidR="00DC09FE" w:rsidRPr="00416853" w:rsidRDefault="00000000">
            <w:pPr>
              <w:keepLines/>
              <w:pBdr>
                <w:top w:val="nil"/>
                <w:left w:val="nil"/>
                <w:bottom w:val="nil"/>
                <w:right w:val="nil"/>
                <w:between w:val="nil"/>
              </w:pBdr>
              <w:spacing w:after="120"/>
              <w:rPr>
                <w:color w:val="000000"/>
              </w:rPr>
            </w:pPr>
            <w:r w:rsidRPr="00416853">
              <w:t>/api/repos/{repoId}/health?branch=</w:t>
            </w:r>
          </w:p>
        </w:tc>
        <w:tc>
          <w:tcPr>
            <w:tcW w:w="5060" w:type="dxa"/>
          </w:tcPr>
          <w:p w14:paraId="6FA11FBC" w14:textId="4B69845E" w:rsidR="00DC09FE" w:rsidRPr="00416853" w:rsidRDefault="00E736C7">
            <w:pPr>
              <w:keepLines/>
              <w:pBdr>
                <w:top w:val="nil"/>
                <w:left w:val="nil"/>
                <w:bottom w:val="nil"/>
                <w:right w:val="nil"/>
                <w:between w:val="nil"/>
              </w:pBdr>
              <w:spacing w:after="120"/>
              <w:rPr>
                <w:color w:val="000000"/>
              </w:rPr>
            </w:pPr>
            <w:r w:rsidRPr="00E736C7">
              <w:t>Full dashboard payload for one branch snapshot (FR-12 to FR-18). Scores are derived under the workspace's active profile</w:t>
            </w:r>
            <w:r>
              <w:t>.</w:t>
            </w:r>
          </w:p>
        </w:tc>
      </w:tr>
      <w:tr w:rsidR="00DC09FE" w:rsidRPr="00416853" w14:paraId="7734CD28" w14:textId="77777777">
        <w:tc>
          <w:tcPr>
            <w:tcW w:w="900" w:type="dxa"/>
          </w:tcPr>
          <w:p w14:paraId="50744E13"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18E403E0" w14:textId="77777777" w:rsidR="00DC09FE" w:rsidRPr="00416853" w:rsidRDefault="00000000">
            <w:pPr>
              <w:keepLines/>
              <w:pBdr>
                <w:top w:val="nil"/>
                <w:left w:val="nil"/>
                <w:bottom w:val="nil"/>
                <w:right w:val="nil"/>
                <w:between w:val="nil"/>
              </w:pBdr>
              <w:spacing w:after="120"/>
              <w:rPr>
                <w:color w:val="000000"/>
              </w:rPr>
            </w:pPr>
            <w:r w:rsidRPr="00416853">
              <w:t>/api/repos/{repoId}/scans</w:t>
            </w:r>
          </w:p>
        </w:tc>
        <w:tc>
          <w:tcPr>
            <w:tcW w:w="5060" w:type="dxa"/>
          </w:tcPr>
          <w:p w14:paraId="7E755B19" w14:textId="77777777" w:rsidR="00DC09FE" w:rsidRPr="00416853" w:rsidRDefault="00000000">
            <w:pPr>
              <w:keepLines/>
              <w:pBdr>
                <w:top w:val="nil"/>
                <w:left w:val="nil"/>
                <w:bottom w:val="nil"/>
                <w:right w:val="nil"/>
                <w:between w:val="nil"/>
              </w:pBdr>
              <w:spacing w:after="120"/>
              <w:rPr>
                <w:color w:val="000000"/>
              </w:rPr>
            </w:pPr>
            <w:r w:rsidRPr="00416853">
              <w:t>Scan history: the stored snapshot summaries (FR-19).</w:t>
            </w:r>
          </w:p>
        </w:tc>
      </w:tr>
      <w:tr w:rsidR="00DC09FE" w:rsidRPr="00416853" w14:paraId="01E9E2A8" w14:textId="77777777">
        <w:tc>
          <w:tcPr>
            <w:tcW w:w="900" w:type="dxa"/>
          </w:tcPr>
          <w:p w14:paraId="3FAF7A22" w14:textId="77777777" w:rsidR="00DC09FE" w:rsidRPr="00416853" w:rsidRDefault="00000000">
            <w:pPr>
              <w:keepLines/>
              <w:pBdr>
                <w:top w:val="nil"/>
                <w:left w:val="nil"/>
                <w:bottom w:val="nil"/>
                <w:right w:val="nil"/>
                <w:between w:val="nil"/>
              </w:pBdr>
              <w:spacing w:after="120"/>
              <w:rPr>
                <w:color w:val="000000"/>
              </w:rPr>
            </w:pPr>
            <w:r w:rsidRPr="00416853">
              <w:t>POST</w:t>
            </w:r>
          </w:p>
        </w:tc>
        <w:tc>
          <w:tcPr>
            <w:tcW w:w="3400" w:type="dxa"/>
          </w:tcPr>
          <w:p w14:paraId="49ED34E8" w14:textId="77777777" w:rsidR="00DC09FE" w:rsidRPr="00416853" w:rsidRDefault="00000000">
            <w:pPr>
              <w:keepLines/>
              <w:pBdr>
                <w:top w:val="nil"/>
                <w:left w:val="nil"/>
                <w:bottom w:val="nil"/>
                <w:right w:val="nil"/>
                <w:between w:val="nil"/>
              </w:pBdr>
              <w:spacing w:after="120"/>
              <w:rPr>
                <w:color w:val="000000"/>
              </w:rPr>
            </w:pPr>
            <w:r w:rsidRPr="00416853">
              <w:t>/api/repos/{repoId}/scan</w:t>
            </w:r>
          </w:p>
        </w:tc>
        <w:tc>
          <w:tcPr>
            <w:tcW w:w="5060" w:type="dxa"/>
          </w:tcPr>
          <w:p w14:paraId="2C1377DB" w14:textId="77777777" w:rsidR="00DC09FE" w:rsidRPr="00416853" w:rsidRDefault="00000000">
            <w:pPr>
              <w:keepLines/>
              <w:pBdr>
                <w:top w:val="nil"/>
                <w:left w:val="nil"/>
                <w:bottom w:val="nil"/>
                <w:right w:val="nil"/>
                <w:between w:val="nil"/>
              </w:pBdr>
              <w:spacing w:after="120"/>
              <w:rPr>
                <w:color w:val="000000"/>
              </w:rPr>
            </w:pPr>
            <w:r w:rsidRPr="00416853">
              <w:t>Start a scan for a branch; returns a scan identifier and phase (FR-6).</w:t>
            </w:r>
          </w:p>
        </w:tc>
      </w:tr>
      <w:tr w:rsidR="00DC09FE" w:rsidRPr="00416853" w14:paraId="13C47DCF" w14:textId="77777777">
        <w:tc>
          <w:tcPr>
            <w:tcW w:w="900" w:type="dxa"/>
          </w:tcPr>
          <w:p w14:paraId="04A8EF32"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5FED126D" w14:textId="77777777" w:rsidR="00DC09FE" w:rsidRPr="00416853" w:rsidRDefault="00000000">
            <w:pPr>
              <w:keepLines/>
              <w:pBdr>
                <w:top w:val="nil"/>
                <w:left w:val="nil"/>
                <w:bottom w:val="nil"/>
                <w:right w:val="nil"/>
                <w:between w:val="nil"/>
              </w:pBdr>
              <w:spacing w:after="120"/>
              <w:rPr>
                <w:color w:val="000000"/>
              </w:rPr>
            </w:pPr>
            <w:r w:rsidRPr="00416853">
              <w:t>/api/repos/{repoId}/scan/{scanId}</w:t>
            </w:r>
          </w:p>
        </w:tc>
        <w:tc>
          <w:tcPr>
            <w:tcW w:w="5060" w:type="dxa"/>
          </w:tcPr>
          <w:p w14:paraId="24E8D873" w14:textId="77777777" w:rsidR="00DC09FE" w:rsidRPr="00416853" w:rsidRDefault="00000000">
            <w:pPr>
              <w:keepLines/>
              <w:pBdr>
                <w:top w:val="nil"/>
                <w:left w:val="nil"/>
                <w:bottom w:val="nil"/>
                <w:right w:val="nil"/>
                <w:between w:val="nil"/>
              </w:pBdr>
              <w:spacing w:after="120"/>
              <w:rPr>
                <w:color w:val="000000"/>
              </w:rPr>
            </w:pPr>
            <w:r w:rsidRPr="00416853">
              <w:t>Poll the phase and progress of a running scan (FR-6).</w:t>
            </w:r>
          </w:p>
        </w:tc>
      </w:tr>
      <w:tr w:rsidR="00DC09FE" w:rsidRPr="00416853" w14:paraId="34FABB93" w14:textId="77777777">
        <w:tc>
          <w:tcPr>
            <w:tcW w:w="900" w:type="dxa"/>
          </w:tcPr>
          <w:p w14:paraId="741B335B" w14:textId="77777777" w:rsidR="00DC09FE" w:rsidRPr="00416853" w:rsidRDefault="00000000">
            <w:pPr>
              <w:keepLines/>
              <w:pBdr>
                <w:top w:val="nil"/>
                <w:left w:val="nil"/>
                <w:bottom w:val="nil"/>
                <w:right w:val="nil"/>
                <w:between w:val="nil"/>
              </w:pBdr>
              <w:spacing w:after="120"/>
              <w:rPr>
                <w:color w:val="000000"/>
              </w:rPr>
            </w:pPr>
            <w:r w:rsidRPr="00416853">
              <w:t>POST</w:t>
            </w:r>
          </w:p>
        </w:tc>
        <w:tc>
          <w:tcPr>
            <w:tcW w:w="3400" w:type="dxa"/>
          </w:tcPr>
          <w:p w14:paraId="528E1CFF" w14:textId="77777777" w:rsidR="00DC09FE" w:rsidRPr="00416853" w:rsidRDefault="00000000">
            <w:pPr>
              <w:keepLines/>
              <w:pBdr>
                <w:top w:val="nil"/>
                <w:left w:val="nil"/>
                <w:bottom w:val="nil"/>
                <w:right w:val="nil"/>
                <w:between w:val="nil"/>
              </w:pBdr>
              <w:spacing w:after="120"/>
              <w:rPr>
                <w:color w:val="000000"/>
              </w:rPr>
            </w:pPr>
            <w:r w:rsidRPr="00416853">
              <w:t>/api/repos/{repoId}/scan/{scanId}/stop</w:t>
            </w:r>
          </w:p>
        </w:tc>
        <w:tc>
          <w:tcPr>
            <w:tcW w:w="5060" w:type="dxa"/>
          </w:tcPr>
          <w:p w14:paraId="30FB550E" w14:textId="77777777" w:rsidR="00DC09FE" w:rsidRPr="00416853" w:rsidRDefault="00000000">
            <w:pPr>
              <w:keepLines/>
              <w:pBdr>
                <w:top w:val="nil"/>
                <w:left w:val="nil"/>
                <w:bottom w:val="nil"/>
                <w:right w:val="nil"/>
                <w:between w:val="nil"/>
              </w:pBdr>
              <w:spacing w:after="120"/>
              <w:rPr>
                <w:color w:val="000000"/>
              </w:rPr>
            </w:pPr>
            <w:r w:rsidRPr="00416853">
              <w:t>Cancel a running scan (FR-6).</w:t>
            </w:r>
          </w:p>
        </w:tc>
      </w:tr>
      <w:tr w:rsidR="00DC09FE" w:rsidRPr="00416853" w14:paraId="0E4E4344" w14:textId="77777777">
        <w:tc>
          <w:tcPr>
            <w:tcW w:w="900" w:type="dxa"/>
          </w:tcPr>
          <w:p w14:paraId="11FAC6CE"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5CA97C7D" w14:textId="77777777" w:rsidR="00DC09FE" w:rsidRPr="00416853" w:rsidRDefault="00000000">
            <w:pPr>
              <w:keepLines/>
              <w:pBdr>
                <w:top w:val="nil"/>
                <w:left w:val="nil"/>
                <w:bottom w:val="nil"/>
                <w:right w:val="nil"/>
                <w:between w:val="nil"/>
              </w:pBdr>
              <w:spacing w:after="120"/>
              <w:rPr>
                <w:color w:val="000000"/>
              </w:rPr>
            </w:pPr>
            <w:r w:rsidRPr="00416853">
              <w:t>/api/profiles</w:t>
            </w:r>
          </w:p>
        </w:tc>
        <w:tc>
          <w:tcPr>
            <w:tcW w:w="5060" w:type="dxa"/>
          </w:tcPr>
          <w:p w14:paraId="6D19B554" w14:textId="77777777" w:rsidR="00DC09FE" w:rsidRPr="00416853" w:rsidRDefault="00000000">
            <w:pPr>
              <w:keepLines/>
              <w:pBdr>
                <w:top w:val="nil"/>
                <w:left w:val="nil"/>
                <w:bottom w:val="nil"/>
                <w:right w:val="nil"/>
                <w:between w:val="nil"/>
              </w:pBdr>
              <w:spacing w:after="120"/>
              <w:rPr>
                <w:color w:val="000000"/>
              </w:rPr>
            </w:pPr>
            <w:r w:rsidRPr="00416853">
              <w:t>List the available scoring profiles (FR-20).</w:t>
            </w:r>
          </w:p>
        </w:tc>
      </w:tr>
      <w:tr w:rsidR="00E736C7" w:rsidRPr="00416853" w14:paraId="1A48CB74" w14:textId="77777777">
        <w:tc>
          <w:tcPr>
            <w:tcW w:w="900" w:type="dxa"/>
          </w:tcPr>
          <w:p w14:paraId="4912D0E9" w14:textId="5B087AEE" w:rsidR="00E736C7" w:rsidRPr="00416853" w:rsidRDefault="00E736C7">
            <w:pPr>
              <w:keepLines/>
              <w:pBdr>
                <w:top w:val="nil"/>
                <w:left w:val="nil"/>
                <w:bottom w:val="nil"/>
                <w:right w:val="nil"/>
                <w:between w:val="nil"/>
              </w:pBdr>
              <w:spacing w:after="120"/>
            </w:pPr>
            <w:r>
              <w:t>GET</w:t>
            </w:r>
          </w:p>
        </w:tc>
        <w:tc>
          <w:tcPr>
            <w:tcW w:w="3400" w:type="dxa"/>
          </w:tcPr>
          <w:p w14:paraId="71E55BF9" w14:textId="126428FD" w:rsidR="00E736C7" w:rsidRPr="00416853" w:rsidRDefault="00E736C7">
            <w:pPr>
              <w:keepLines/>
              <w:pBdr>
                <w:top w:val="nil"/>
                <w:left w:val="nil"/>
                <w:bottom w:val="nil"/>
                <w:right w:val="nil"/>
                <w:between w:val="nil"/>
              </w:pBdr>
              <w:spacing w:after="120"/>
            </w:pPr>
            <w:r w:rsidRPr="00E736C7">
              <w:t>/api/profiles/active</w:t>
            </w:r>
          </w:p>
        </w:tc>
        <w:tc>
          <w:tcPr>
            <w:tcW w:w="5060" w:type="dxa"/>
          </w:tcPr>
          <w:p w14:paraId="07065DCA" w14:textId="2AADCB88" w:rsidR="00E736C7" w:rsidRPr="00416853" w:rsidRDefault="00E736C7">
            <w:pPr>
              <w:keepLines/>
              <w:pBdr>
                <w:top w:val="nil"/>
                <w:left w:val="nil"/>
                <w:bottom w:val="nil"/>
                <w:right w:val="nil"/>
                <w:between w:val="nil"/>
              </w:pBdr>
              <w:spacing w:after="120"/>
            </w:pPr>
            <w:r w:rsidRPr="00E736C7">
              <w:t>The workspace's active profile</w:t>
            </w:r>
            <w:r>
              <w:t xml:space="preserve">; </w:t>
            </w:r>
            <w:r w:rsidRPr="00E736C7">
              <w:t>category weights and the trust slider s. Seeds the Profiles on load (FR-20).</w:t>
            </w:r>
          </w:p>
        </w:tc>
      </w:tr>
      <w:tr w:rsidR="00E736C7" w:rsidRPr="00416853" w14:paraId="2E3525DA" w14:textId="77777777">
        <w:tc>
          <w:tcPr>
            <w:tcW w:w="900" w:type="dxa"/>
          </w:tcPr>
          <w:p w14:paraId="75A8A668" w14:textId="2D4E6F5D" w:rsidR="00E736C7" w:rsidRPr="00416853" w:rsidRDefault="00E736C7">
            <w:pPr>
              <w:keepLines/>
              <w:pBdr>
                <w:top w:val="nil"/>
                <w:left w:val="nil"/>
                <w:bottom w:val="nil"/>
                <w:right w:val="nil"/>
                <w:between w:val="nil"/>
              </w:pBdr>
              <w:spacing w:after="120"/>
            </w:pPr>
            <w:r>
              <w:t>PUT</w:t>
            </w:r>
          </w:p>
        </w:tc>
        <w:tc>
          <w:tcPr>
            <w:tcW w:w="3400" w:type="dxa"/>
          </w:tcPr>
          <w:p w14:paraId="6204DB97" w14:textId="65AD8641" w:rsidR="00E736C7" w:rsidRPr="00416853" w:rsidRDefault="00E736C7">
            <w:pPr>
              <w:keepLines/>
              <w:pBdr>
                <w:top w:val="nil"/>
                <w:left w:val="nil"/>
                <w:bottom w:val="nil"/>
                <w:right w:val="nil"/>
                <w:between w:val="nil"/>
              </w:pBdr>
              <w:spacing w:after="120"/>
            </w:pPr>
            <w:r w:rsidRPr="00E736C7">
              <w:t>/api/profiles/active</w:t>
            </w:r>
          </w:p>
        </w:tc>
        <w:tc>
          <w:tcPr>
            <w:tcW w:w="5060" w:type="dxa"/>
          </w:tcPr>
          <w:p w14:paraId="6F691AC7" w14:textId="6B4F3603" w:rsidR="00E736C7" w:rsidRPr="00416853" w:rsidRDefault="00E736C7">
            <w:pPr>
              <w:keepLines/>
              <w:pBdr>
                <w:top w:val="nil"/>
                <w:left w:val="nil"/>
                <w:bottom w:val="nil"/>
                <w:right w:val="nil"/>
                <w:between w:val="nil"/>
              </w:pBdr>
              <w:spacing w:after="120"/>
            </w:pPr>
            <w:r w:rsidRPr="00E736C7">
              <w:t>Apply a profile. The body carries the complete profile (</w:t>
            </w:r>
            <w:r w:rsidR="008F6B6A">
              <w:t xml:space="preserve">five </w:t>
            </w:r>
            <w:r w:rsidRPr="00E736C7">
              <w:t>weights and s); the server clamps each weight to 0.1–3.0, replaces the workspace's active profile, and returns the stored values</w:t>
            </w:r>
            <w:r>
              <w:t xml:space="preserve"> (</w:t>
            </w:r>
            <w:r w:rsidRPr="00E736C7">
              <w:t>FR-20).</w:t>
            </w:r>
          </w:p>
        </w:tc>
      </w:tr>
    </w:tbl>
    <w:p w14:paraId="6B7742F8" w14:textId="77777777" w:rsidR="00DC09FE" w:rsidRPr="00416853" w:rsidRDefault="00DC09FE">
      <w:pPr>
        <w:keepLines/>
        <w:pBdr>
          <w:top w:val="nil"/>
          <w:left w:val="nil"/>
          <w:bottom w:val="nil"/>
          <w:right w:val="nil"/>
          <w:between w:val="nil"/>
        </w:pBdr>
        <w:spacing w:after="120"/>
        <w:ind w:left="720"/>
        <w:rPr>
          <w:color w:val="000000"/>
        </w:rPr>
      </w:pPr>
    </w:p>
    <w:p w14:paraId="595117EF" w14:textId="04151804" w:rsidR="00DC09FE" w:rsidRPr="00416853" w:rsidRDefault="00000000">
      <w:pPr>
        <w:keepLines/>
        <w:pBdr>
          <w:top w:val="nil"/>
          <w:left w:val="nil"/>
          <w:bottom w:val="nil"/>
          <w:right w:val="nil"/>
          <w:between w:val="nil"/>
        </w:pBdr>
        <w:spacing w:after="120"/>
        <w:ind w:left="720"/>
        <w:rPr>
          <w:color w:val="000000"/>
        </w:rPr>
      </w:pPr>
      <w:r w:rsidRPr="00416853">
        <w:rPr>
          <w:b/>
          <w:bCs/>
        </w:rPr>
        <w:t xml:space="preserve">Datasets. </w:t>
      </w:r>
      <w:r w:rsidRPr="00416853">
        <w:t>The SATD</w:t>
      </w:r>
      <w:r w:rsidR="0084132E">
        <w:t>AUG</w:t>
      </w:r>
      <w:r w:rsidRPr="00416853">
        <w:t xml:space="preserve"> dataset and the </w:t>
      </w:r>
      <w:r w:rsidR="0084132E" w:rsidRPr="0084132E">
        <w:t>D’Ambros defect</w:t>
      </w:r>
      <w:r w:rsidR="0084132E">
        <w:t xml:space="preserve"> </w:t>
      </w:r>
      <w:r w:rsidRPr="00416853">
        <w:t xml:space="preserve">dataset are offline. They are downloaded once per training artifact. No dataset and no external API is contacted during a scan. </w:t>
      </w:r>
    </w:p>
    <w:p w14:paraId="170FFEC6" w14:textId="77777777" w:rsidR="00DC09FE" w:rsidRPr="00416853" w:rsidRDefault="00DC09FE">
      <w:pPr>
        <w:keepLines/>
        <w:pBdr>
          <w:top w:val="nil"/>
          <w:left w:val="nil"/>
          <w:bottom w:val="nil"/>
          <w:right w:val="nil"/>
          <w:between w:val="nil"/>
        </w:pBdr>
        <w:spacing w:after="120"/>
        <w:ind w:left="720"/>
        <w:rPr>
          <w:color w:val="000000"/>
        </w:rPr>
      </w:pPr>
    </w:p>
    <w:p w14:paraId="5BADA854" w14:textId="77777777" w:rsidR="00DC09FE" w:rsidRPr="00416853" w:rsidRDefault="00000000" w:rsidP="00F36D96">
      <w:pPr>
        <w:pStyle w:val="Heading3"/>
      </w:pPr>
      <w:bookmarkStart w:id="58" w:name="_Toc237202821"/>
      <w:r w:rsidRPr="00416853">
        <w:t>Communications Interfaces</w:t>
      </w:r>
      <w:bookmarkEnd w:id="58"/>
    </w:p>
    <w:p w14:paraId="71A75432" w14:textId="77777777" w:rsidR="00227644" w:rsidRPr="00416853" w:rsidRDefault="00227644" w:rsidP="00227644"/>
    <w:p w14:paraId="301F7369" w14:textId="122A8483" w:rsidR="00DC09FE" w:rsidRPr="00416853" w:rsidRDefault="00227644" w:rsidP="00227644">
      <w:pPr>
        <w:pStyle w:val="Caption"/>
        <w:rPr>
          <w:color w:val="000000"/>
        </w:rPr>
      </w:pPr>
      <w:bookmarkStart w:id="59" w:name="_Toc237202855"/>
      <w:r w:rsidRPr="00416853">
        <w:t xml:space="preserve">Table </w:t>
      </w:r>
      <w:fldSimple w:instr=" STYLEREF 2 \s ">
        <w:r w:rsidR="000D0C9A">
          <w:rPr>
            <w:noProof/>
          </w:rPr>
          <w:t>3.10</w:t>
        </w:r>
      </w:fldSimple>
      <w:r w:rsidR="0049074E">
        <w:noBreakHyphen/>
      </w:r>
      <w:fldSimple w:instr=" SEQ Table \* ARABIC \s 2 ">
        <w:r w:rsidR="000D0C9A">
          <w:rPr>
            <w:noProof/>
          </w:rPr>
          <w:t>7</w:t>
        </w:r>
      </w:fldSimple>
      <w:r w:rsidRPr="00416853">
        <w:rPr>
          <w:lang w:val="en-US"/>
        </w:rPr>
        <w:t>: Communications interfaces.</w:t>
      </w:r>
      <w:bookmarkEnd w:id="59"/>
    </w:p>
    <w:tbl>
      <w:tblPr>
        <w:tblStyle w:val="af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00"/>
        <w:gridCol w:w="3000"/>
        <w:gridCol w:w="4160"/>
      </w:tblGrid>
      <w:tr w:rsidR="00DC09FE" w:rsidRPr="00416853" w14:paraId="1EDAA7CA" w14:textId="77777777">
        <w:trPr>
          <w:tblHeader/>
        </w:trPr>
        <w:tc>
          <w:tcPr>
            <w:tcW w:w="2200" w:type="dxa"/>
          </w:tcPr>
          <w:p w14:paraId="419B554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Channel</w:t>
            </w:r>
          </w:p>
        </w:tc>
        <w:tc>
          <w:tcPr>
            <w:tcW w:w="3000" w:type="dxa"/>
          </w:tcPr>
          <w:p w14:paraId="7F22EE8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Protocol and format</w:t>
            </w:r>
          </w:p>
        </w:tc>
        <w:tc>
          <w:tcPr>
            <w:tcW w:w="4160" w:type="dxa"/>
          </w:tcPr>
          <w:p w14:paraId="7A25FFFE"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Notes</w:t>
            </w:r>
          </w:p>
        </w:tc>
      </w:tr>
      <w:tr w:rsidR="00DC09FE" w:rsidRPr="00416853" w14:paraId="649FFDF0" w14:textId="77777777">
        <w:tc>
          <w:tcPr>
            <w:tcW w:w="2200" w:type="dxa"/>
          </w:tcPr>
          <w:p w14:paraId="4563B53E" w14:textId="77777777" w:rsidR="00DC09FE" w:rsidRPr="00416853" w:rsidRDefault="00000000">
            <w:pPr>
              <w:keepLines/>
              <w:pBdr>
                <w:top w:val="nil"/>
                <w:left w:val="nil"/>
                <w:bottom w:val="nil"/>
                <w:right w:val="nil"/>
                <w:between w:val="nil"/>
              </w:pBdr>
              <w:spacing w:after="120"/>
              <w:rPr>
                <w:color w:val="000000"/>
              </w:rPr>
            </w:pPr>
            <w:r w:rsidRPr="00416853">
              <w:t>Browser to frontend and API</w:t>
            </w:r>
          </w:p>
        </w:tc>
        <w:tc>
          <w:tcPr>
            <w:tcW w:w="3000" w:type="dxa"/>
          </w:tcPr>
          <w:p w14:paraId="1D2CE298" w14:textId="77777777" w:rsidR="00DC09FE" w:rsidRPr="00416853" w:rsidRDefault="00000000">
            <w:pPr>
              <w:keepLines/>
              <w:pBdr>
                <w:top w:val="nil"/>
                <w:left w:val="nil"/>
                <w:bottom w:val="nil"/>
                <w:right w:val="nil"/>
                <w:between w:val="nil"/>
              </w:pBdr>
              <w:spacing w:after="120"/>
              <w:rPr>
                <w:color w:val="000000"/>
              </w:rPr>
            </w:pPr>
            <w:r w:rsidRPr="00416853">
              <w:t xml:space="preserve">HTTPS, JSON </w:t>
            </w:r>
          </w:p>
        </w:tc>
        <w:tc>
          <w:tcPr>
            <w:tcW w:w="4160" w:type="dxa"/>
          </w:tcPr>
          <w:p w14:paraId="5DFD973E" w14:textId="77777777" w:rsidR="00DC09FE" w:rsidRPr="00416853" w:rsidRDefault="00000000">
            <w:pPr>
              <w:keepLines/>
              <w:pBdr>
                <w:top w:val="nil"/>
                <w:left w:val="nil"/>
                <w:bottom w:val="nil"/>
                <w:right w:val="nil"/>
                <w:between w:val="nil"/>
              </w:pBdr>
              <w:spacing w:after="120"/>
              <w:rPr>
                <w:color w:val="000000"/>
              </w:rPr>
            </w:pPr>
            <w:r w:rsidRPr="00416853">
              <w:t>All external traffic is encrypted; certificates are managed at the hosting edge.</w:t>
            </w:r>
          </w:p>
        </w:tc>
      </w:tr>
      <w:tr w:rsidR="00DC09FE" w:rsidRPr="00416853" w14:paraId="7AE2389C" w14:textId="77777777">
        <w:tc>
          <w:tcPr>
            <w:tcW w:w="2200" w:type="dxa"/>
          </w:tcPr>
          <w:p w14:paraId="68DDC6E9" w14:textId="77777777" w:rsidR="00DC09FE" w:rsidRPr="00416853" w:rsidRDefault="00000000">
            <w:pPr>
              <w:keepLines/>
              <w:pBdr>
                <w:top w:val="nil"/>
                <w:left w:val="nil"/>
                <w:bottom w:val="nil"/>
                <w:right w:val="nil"/>
                <w:between w:val="nil"/>
              </w:pBdr>
              <w:spacing w:after="120"/>
              <w:rPr>
                <w:color w:val="000000"/>
              </w:rPr>
            </w:pPr>
            <w:r w:rsidRPr="00416853">
              <w:t>Scan progress</w:t>
            </w:r>
          </w:p>
        </w:tc>
        <w:tc>
          <w:tcPr>
            <w:tcW w:w="3000" w:type="dxa"/>
          </w:tcPr>
          <w:p w14:paraId="1F24D9F9" w14:textId="77777777" w:rsidR="00DC09FE" w:rsidRPr="00416853" w:rsidRDefault="00000000">
            <w:pPr>
              <w:keepLines/>
              <w:pBdr>
                <w:top w:val="nil"/>
                <w:left w:val="nil"/>
                <w:bottom w:val="nil"/>
                <w:right w:val="nil"/>
                <w:between w:val="nil"/>
              </w:pBdr>
              <w:spacing w:after="120"/>
              <w:rPr>
                <w:color w:val="000000"/>
              </w:rPr>
            </w:pPr>
            <w:r w:rsidRPr="00416853">
              <w:t>Asynchronous HTTP polling of the scan-status endpoint</w:t>
            </w:r>
          </w:p>
        </w:tc>
        <w:tc>
          <w:tcPr>
            <w:tcW w:w="4160" w:type="dxa"/>
          </w:tcPr>
          <w:p w14:paraId="63CAEC90" w14:textId="77777777" w:rsidR="00DC09FE" w:rsidRPr="00416853" w:rsidRDefault="00000000">
            <w:pPr>
              <w:keepLines/>
              <w:pBdr>
                <w:top w:val="nil"/>
                <w:left w:val="nil"/>
                <w:bottom w:val="nil"/>
                <w:right w:val="nil"/>
                <w:between w:val="nil"/>
              </w:pBdr>
              <w:spacing w:after="120"/>
              <w:rPr>
                <w:color w:val="000000"/>
              </w:rPr>
            </w:pPr>
            <w:r w:rsidRPr="00416853">
              <w:t>Polling interval is 1 second. No WebSockets or server-sent events in v1.0: polling is sufficient</w:t>
            </w:r>
          </w:p>
        </w:tc>
      </w:tr>
      <w:tr w:rsidR="00DC09FE" w:rsidRPr="00416853" w14:paraId="5FD731A5" w14:textId="77777777">
        <w:tc>
          <w:tcPr>
            <w:tcW w:w="2200" w:type="dxa"/>
          </w:tcPr>
          <w:p w14:paraId="53A2B2E1" w14:textId="77777777" w:rsidR="00DC09FE" w:rsidRPr="00416853" w:rsidRDefault="00000000">
            <w:pPr>
              <w:keepLines/>
              <w:pBdr>
                <w:top w:val="nil"/>
                <w:left w:val="nil"/>
                <w:bottom w:val="nil"/>
                <w:right w:val="nil"/>
                <w:between w:val="nil"/>
              </w:pBdr>
              <w:spacing w:after="120"/>
              <w:rPr>
                <w:color w:val="000000"/>
              </w:rPr>
            </w:pPr>
            <w:r w:rsidRPr="00416853">
              <w:t>Backend to Git host</w:t>
            </w:r>
          </w:p>
        </w:tc>
        <w:tc>
          <w:tcPr>
            <w:tcW w:w="3000" w:type="dxa"/>
          </w:tcPr>
          <w:p w14:paraId="23B54578" w14:textId="77777777" w:rsidR="00DC09FE" w:rsidRPr="00416853" w:rsidRDefault="00000000">
            <w:pPr>
              <w:keepLines/>
              <w:pBdr>
                <w:top w:val="nil"/>
                <w:left w:val="nil"/>
                <w:bottom w:val="nil"/>
                <w:right w:val="nil"/>
                <w:between w:val="nil"/>
              </w:pBdr>
              <w:spacing w:after="120"/>
              <w:rPr>
                <w:color w:val="000000"/>
              </w:rPr>
            </w:pPr>
            <w:r w:rsidRPr="00416853">
              <w:t>HTTPS: REST for metadata and Git for clones</w:t>
            </w:r>
          </w:p>
        </w:tc>
        <w:tc>
          <w:tcPr>
            <w:tcW w:w="4160" w:type="dxa"/>
          </w:tcPr>
          <w:p w14:paraId="7C36DD5D" w14:textId="77777777" w:rsidR="00DC09FE" w:rsidRPr="00416853" w:rsidRDefault="00000000">
            <w:pPr>
              <w:keepLines/>
              <w:pBdr>
                <w:top w:val="nil"/>
                <w:left w:val="nil"/>
                <w:bottom w:val="nil"/>
                <w:right w:val="nil"/>
                <w:between w:val="nil"/>
              </w:pBdr>
              <w:spacing w:after="120"/>
              <w:rPr>
                <w:color w:val="000000"/>
              </w:rPr>
            </w:pPr>
            <w:r w:rsidRPr="00416853">
              <w:t>Read-only, least privilege.</w:t>
            </w:r>
          </w:p>
        </w:tc>
      </w:tr>
      <w:tr w:rsidR="00DC09FE" w:rsidRPr="00416853" w14:paraId="46D17E4A" w14:textId="77777777">
        <w:tc>
          <w:tcPr>
            <w:tcW w:w="2200" w:type="dxa"/>
          </w:tcPr>
          <w:p w14:paraId="5D986054" w14:textId="77777777" w:rsidR="00DC09FE" w:rsidRPr="00416853" w:rsidRDefault="00000000">
            <w:pPr>
              <w:keepLines/>
              <w:pBdr>
                <w:top w:val="nil"/>
                <w:left w:val="nil"/>
                <w:bottom w:val="nil"/>
                <w:right w:val="nil"/>
                <w:between w:val="nil"/>
              </w:pBdr>
              <w:spacing w:after="120"/>
              <w:rPr>
                <w:color w:val="000000"/>
              </w:rPr>
            </w:pPr>
            <w:r w:rsidRPr="00416853">
              <w:t>Backend to workers</w:t>
            </w:r>
          </w:p>
        </w:tc>
        <w:tc>
          <w:tcPr>
            <w:tcW w:w="3000" w:type="dxa"/>
          </w:tcPr>
          <w:p w14:paraId="39B46B1B" w14:textId="77777777" w:rsidR="00DC09FE" w:rsidRPr="00416853" w:rsidRDefault="00000000">
            <w:pPr>
              <w:keepLines/>
              <w:pBdr>
                <w:top w:val="nil"/>
                <w:left w:val="nil"/>
                <w:bottom w:val="nil"/>
                <w:right w:val="nil"/>
                <w:between w:val="nil"/>
              </w:pBdr>
              <w:spacing w:after="120"/>
              <w:rPr>
                <w:color w:val="000000"/>
              </w:rPr>
            </w:pPr>
            <w:r w:rsidRPr="00416853">
              <w:t>Redis protocol</w:t>
            </w:r>
          </w:p>
        </w:tc>
        <w:tc>
          <w:tcPr>
            <w:tcW w:w="4160" w:type="dxa"/>
          </w:tcPr>
          <w:p w14:paraId="597DB68F" w14:textId="77777777" w:rsidR="00DC09FE" w:rsidRPr="00416853" w:rsidRDefault="00000000">
            <w:pPr>
              <w:keepLines/>
              <w:pBdr>
                <w:top w:val="nil"/>
                <w:left w:val="nil"/>
                <w:bottom w:val="nil"/>
                <w:right w:val="nil"/>
                <w:between w:val="nil"/>
              </w:pBdr>
              <w:spacing w:after="120"/>
              <w:rPr>
                <w:color w:val="000000"/>
              </w:rPr>
            </w:pPr>
            <w:r w:rsidRPr="00416853">
              <w:t>Private network only; never exposed publicly.</w:t>
            </w:r>
          </w:p>
        </w:tc>
      </w:tr>
      <w:tr w:rsidR="00DC09FE" w:rsidRPr="00416853" w14:paraId="36EFC846" w14:textId="77777777">
        <w:tc>
          <w:tcPr>
            <w:tcW w:w="2200" w:type="dxa"/>
          </w:tcPr>
          <w:p w14:paraId="6DE6BDC3" w14:textId="77777777" w:rsidR="00DC09FE" w:rsidRPr="00416853" w:rsidRDefault="00000000">
            <w:pPr>
              <w:keepLines/>
              <w:pBdr>
                <w:top w:val="nil"/>
                <w:left w:val="nil"/>
                <w:bottom w:val="nil"/>
                <w:right w:val="nil"/>
                <w:between w:val="nil"/>
              </w:pBdr>
              <w:spacing w:after="120"/>
              <w:rPr>
                <w:color w:val="000000"/>
              </w:rPr>
            </w:pPr>
            <w:r w:rsidRPr="00416853">
              <w:t>Services to database</w:t>
            </w:r>
          </w:p>
        </w:tc>
        <w:tc>
          <w:tcPr>
            <w:tcW w:w="3000" w:type="dxa"/>
          </w:tcPr>
          <w:p w14:paraId="480ADCB9" w14:textId="77777777" w:rsidR="00DC09FE" w:rsidRPr="00416853" w:rsidRDefault="00000000">
            <w:pPr>
              <w:keepLines/>
              <w:pBdr>
                <w:top w:val="nil"/>
                <w:left w:val="nil"/>
                <w:bottom w:val="nil"/>
                <w:right w:val="nil"/>
                <w:between w:val="nil"/>
              </w:pBdr>
              <w:spacing w:after="120"/>
              <w:rPr>
                <w:color w:val="000000"/>
              </w:rPr>
            </w:pPr>
            <w:r w:rsidRPr="00416853">
              <w:t>PostgreSQL wire protocol over TLS</w:t>
            </w:r>
          </w:p>
        </w:tc>
        <w:tc>
          <w:tcPr>
            <w:tcW w:w="4160" w:type="dxa"/>
          </w:tcPr>
          <w:p w14:paraId="63C27AD9" w14:textId="77777777" w:rsidR="00DC09FE" w:rsidRPr="00416853" w:rsidRDefault="00000000">
            <w:pPr>
              <w:keepLines/>
              <w:pBdr>
                <w:top w:val="nil"/>
                <w:left w:val="nil"/>
                <w:bottom w:val="nil"/>
                <w:right w:val="nil"/>
                <w:between w:val="nil"/>
              </w:pBdr>
              <w:spacing w:after="120"/>
              <w:rPr>
                <w:color w:val="000000"/>
              </w:rPr>
            </w:pPr>
            <w:r w:rsidRPr="00416853">
              <w:t>Private network only.</w:t>
            </w:r>
          </w:p>
        </w:tc>
      </w:tr>
      <w:tr w:rsidR="00DC09FE" w:rsidRPr="00416853" w14:paraId="1D81C05B" w14:textId="77777777">
        <w:tc>
          <w:tcPr>
            <w:tcW w:w="2200" w:type="dxa"/>
          </w:tcPr>
          <w:p w14:paraId="27E2FF6C" w14:textId="77777777" w:rsidR="00DC09FE" w:rsidRPr="00416853" w:rsidRDefault="00000000">
            <w:pPr>
              <w:keepLines/>
              <w:pBdr>
                <w:top w:val="nil"/>
                <w:left w:val="nil"/>
                <w:bottom w:val="nil"/>
                <w:right w:val="nil"/>
                <w:between w:val="nil"/>
              </w:pBdr>
              <w:spacing w:after="120"/>
              <w:rPr>
                <w:color w:val="000000"/>
              </w:rPr>
            </w:pPr>
            <w:r w:rsidRPr="00416853">
              <w:t>Session and credentials</w:t>
            </w:r>
          </w:p>
        </w:tc>
        <w:tc>
          <w:tcPr>
            <w:tcW w:w="3000" w:type="dxa"/>
          </w:tcPr>
          <w:p w14:paraId="4A6D8B7B" w14:textId="77777777" w:rsidR="00DC09FE" w:rsidRPr="00416853" w:rsidRDefault="00000000">
            <w:pPr>
              <w:keepLines/>
              <w:pBdr>
                <w:top w:val="nil"/>
                <w:left w:val="nil"/>
                <w:bottom w:val="nil"/>
                <w:right w:val="nil"/>
                <w:between w:val="nil"/>
              </w:pBdr>
              <w:spacing w:after="120"/>
              <w:rPr>
                <w:color w:val="000000"/>
              </w:rPr>
            </w:pPr>
            <w:r w:rsidRPr="00416853">
              <w:t>Bearer token supplied per request</w:t>
            </w:r>
          </w:p>
        </w:tc>
        <w:tc>
          <w:tcPr>
            <w:tcW w:w="4160" w:type="dxa"/>
          </w:tcPr>
          <w:p w14:paraId="678CBED4" w14:textId="776E12C4" w:rsidR="00DC09FE" w:rsidRPr="00416853" w:rsidRDefault="00000000">
            <w:pPr>
              <w:keepLines/>
              <w:pBdr>
                <w:top w:val="nil"/>
                <w:left w:val="nil"/>
                <w:bottom w:val="nil"/>
                <w:right w:val="nil"/>
                <w:between w:val="nil"/>
              </w:pBdr>
              <w:spacing w:after="120"/>
              <w:rPr>
                <w:color w:val="000000"/>
              </w:rPr>
            </w:pPr>
            <w:r w:rsidRPr="00416853">
              <w:t>Services remain stateless; tokens are never held in server memory</w:t>
            </w:r>
            <w:r w:rsidR="00C17E1D">
              <w:t>.</w:t>
            </w:r>
          </w:p>
        </w:tc>
      </w:tr>
    </w:tbl>
    <w:p w14:paraId="15BD27C5" w14:textId="77777777" w:rsidR="00DC09FE" w:rsidRPr="00416853" w:rsidRDefault="00DC09FE">
      <w:pPr>
        <w:keepLines/>
        <w:pBdr>
          <w:top w:val="nil"/>
          <w:left w:val="nil"/>
          <w:bottom w:val="nil"/>
          <w:right w:val="nil"/>
          <w:between w:val="nil"/>
        </w:pBdr>
        <w:spacing w:after="120"/>
        <w:ind w:left="720"/>
        <w:rPr>
          <w:color w:val="000000"/>
        </w:rPr>
      </w:pPr>
    </w:p>
    <w:p w14:paraId="14AB79B3" w14:textId="77777777" w:rsidR="00DC09FE" w:rsidRPr="00416853" w:rsidRDefault="00000000" w:rsidP="00F36D96">
      <w:pPr>
        <w:pStyle w:val="Heading2"/>
      </w:pPr>
      <w:bookmarkStart w:id="60" w:name="_Toc237202822"/>
      <w:r w:rsidRPr="00416853">
        <w:t>Database Requirements</w:t>
      </w:r>
      <w:bookmarkEnd w:id="60"/>
    </w:p>
    <w:p w14:paraId="6D60A4FF" w14:textId="77777777" w:rsidR="00227644" w:rsidRPr="00416853" w:rsidRDefault="00227644" w:rsidP="00227644"/>
    <w:p w14:paraId="1168864C" w14:textId="4A047AFF" w:rsidR="00DC09FE" w:rsidRPr="00416853" w:rsidRDefault="00227644" w:rsidP="00227644">
      <w:pPr>
        <w:pStyle w:val="Caption"/>
        <w:rPr>
          <w:color w:val="000000"/>
        </w:rPr>
      </w:pPr>
      <w:bookmarkStart w:id="61" w:name="_Toc237202856"/>
      <w:r w:rsidRPr="00416853">
        <w:t xml:space="preserve">Table </w:t>
      </w:r>
      <w:fldSimple w:instr=" STYLEREF 2 \s ">
        <w:r w:rsidR="000D0C9A">
          <w:rPr>
            <w:noProof/>
          </w:rPr>
          <w:t>3.11</w:t>
        </w:r>
      </w:fldSimple>
      <w:r w:rsidR="0049074E">
        <w:noBreakHyphen/>
      </w:r>
      <w:fldSimple w:instr=" SEQ Table \* ARABIC \s 2 ">
        <w:r w:rsidR="000D0C9A">
          <w:rPr>
            <w:noProof/>
          </w:rPr>
          <w:t>1</w:t>
        </w:r>
      </w:fldSimple>
      <w:r w:rsidRPr="00416853">
        <w:rPr>
          <w:lang w:val="en-US"/>
        </w:rPr>
        <w:t>: Database requirements.</w:t>
      </w:r>
      <w:bookmarkEnd w:id="61"/>
    </w:p>
    <w:tbl>
      <w:tblPr>
        <w:tblStyle w:val="af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2"/>
        <w:gridCol w:w="2430"/>
        <w:gridCol w:w="5948"/>
      </w:tblGrid>
      <w:tr w:rsidR="00DC09FE" w:rsidRPr="00416853" w14:paraId="636E0F05" w14:textId="77777777" w:rsidTr="00CA01A3">
        <w:trPr>
          <w:tblHeader/>
        </w:trPr>
        <w:tc>
          <w:tcPr>
            <w:tcW w:w="982" w:type="dxa"/>
          </w:tcPr>
          <w:p w14:paraId="71F4C2E9" w14:textId="77777777" w:rsidR="00DC09FE" w:rsidRPr="00416853" w:rsidRDefault="00000000" w:rsidP="00354B85">
            <w:pPr>
              <w:keepLines/>
              <w:pBdr>
                <w:top w:val="nil"/>
                <w:left w:val="nil"/>
                <w:bottom w:val="nil"/>
                <w:right w:val="nil"/>
                <w:between w:val="nil"/>
              </w:pBdr>
              <w:spacing w:after="120"/>
              <w:jc w:val="center"/>
              <w:rPr>
                <w:color w:val="000000"/>
              </w:rPr>
            </w:pPr>
            <w:r w:rsidRPr="00416853">
              <w:rPr>
                <w:b/>
                <w:bCs/>
              </w:rPr>
              <w:t>ID</w:t>
            </w:r>
          </w:p>
        </w:tc>
        <w:tc>
          <w:tcPr>
            <w:tcW w:w="2430" w:type="dxa"/>
          </w:tcPr>
          <w:p w14:paraId="55E6526A" w14:textId="77777777" w:rsidR="00DC09FE" w:rsidRPr="00416853" w:rsidRDefault="00000000" w:rsidP="00354B85">
            <w:pPr>
              <w:keepLines/>
              <w:pBdr>
                <w:top w:val="nil"/>
                <w:left w:val="nil"/>
                <w:bottom w:val="nil"/>
                <w:right w:val="nil"/>
                <w:between w:val="nil"/>
              </w:pBdr>
              <w:spacing w:after="120"/>
              <w:jc w:val="center"/>
              <w:rPr>
                <w:color w:val="000000"/>
              </w:rPr>
            </w:pPr>
            <w:r w:rsidRPr="00416853">
              <w:rPr>
                <w:b/>
                <w:bCs/>
              </w:rPr>
              <w:t>Requirement</w:t>
            </w:r>
          </w:p>
        </w:tc>
        <w:tc>
          <w:tcPr>
            <w:tcW w:w="5948" w:type="dxa"/>
          </w:tcPr>
          <w:p w14:paraId="7FF48A64" w14:textId="47A5F7C5" w:rsidR="00354B85" w:rsidRPr="00354B85" w:rsidRDefault="00354B85" w:rsidP="00354B85">
            <w:pPr>
              <w:keepLines/>
              <w:pBdr>
                <w:top w:val="nil"/>
                <w:left w:val="nil"/>
                <w:bottom w:val="nil"/>
                <w:right w:val="nil"/>
                <w:between w:val="nil"/>
              </w:pBdr>
              <w:spacing w:after="120"/>
              <w:jc w:val="center"/>
              <w:rPr>
                <w:b/>
                <w:bCs/>
                <w:color w:val="000000"/>
              </w:rPr>
            </w:pPr>
            <w:r>
              <w:rPr>
                <w:b/>
                <w:bCs/>
                <w:color w:val="000000"/>
              </w:rPr>
              <w:t>Description</w:t>
            </w:r>
          </w:p>
        </w:tc>
      </w:tr>
      <w:tr w:rsidR="00DC09FE" w:rsidRPr="00416853" w14:paraId="067CDF27" w14:textId="77777777" w:rsidTr="00CA01A3">
        <w:tc>
          <w:tcPr>
            <w:tcW w:w="982" w:type="dxa"/>
          </w:tcPr>
          <w:p w14:paraId="104313DA" w14:textId="77777777" w:rsidR="00DC09FE" w:rsidRPr="00416853" w:rsidRDefault="00000000">
            <w:pPr>
              <w:keepLines/>
              <w:pBdr>
                <w:top w:val="nil"/>
                <w:left w:val="nil"/>
                <w:bottom w:val="nil"/>
                <w:right w:val="nil"/>
                <w:between w:val="nil"/>
              </w:pBdr>
              <w:spacing w:after="120"/>
              <w:rPr>
                <w:color w:val="000000"/>
              </w:rPr>
            </w:pPr>
            <w:r w:rsidRPr="00416853">
              <w:t>DBR-1</w:t>
            </w:r>
          </w:p>
        </w:tc>
        <w:tc>
          <w:tcPr>
            <w:tcW w:w="2430" w:type="dxa"/>
          </w:tcPr>
          <w:p w14:paraId="785D4E49" w14:textId="77777777" w:rsidR="00DC09FE" w:rsidRPr="00416853" w:rsidRDefault="00000000">
            <w:pPr>
              <w:keepLines/>
              <w:pBdr>
                <w:top w:val="nil"/>
                <w:left w:val="nil"/>
                <w:bottom w:val="nil"/>
                <w:right w:val="nil"/>
                <w:between w:val="nil"/>
              </w:pBdr>
              <w:spacing w:after="120"/>
              <w:rPr>
                <w:color w:val="000000"/>
              </w:rPr>
            </w:pPr>
            <w:r w:rsidRPr="00416853">
              <w:t>Database Management System</w:t>
            </w:r>
          </w:p>
        </w:tc>
        <w:tc>
          <w:tcPr>
            <w:tcW w:w="5948" w:type="dxa"/>
          </w:tcPr>
          <w:p w14:paraId="2E913A49" w14:textId="77777777" w:rsidR="00DC09FE" w:rsidRPr="00416853" w:rsidRDefault="00000000">
            <w:r w:rsidRPr="00416853">
              <w:t>The system shall use PostgreSQL as its primary relational database management system for storing the data of the system</w:t>
            </w:r>
          </w:p>
          <w:p w14:paraId="1475CE6D"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4DD0A1A9" w14:textId="77777777" w:rsidTr="00CA01A3">
        <w:tc>
          <w:tcPr>
            <w:tcW w:w="982" w:type="dxa"/>
          </w:tcPr>
          <w:p w14:paraId="7F898D71" w14:textId="77777777" w:rsidR="00DC09FE" w:rsidRPr="00416853" w:rsidRDefault="00000000">
            <w:pPr>
              <w:keepLines/>
              <w:pBdr>
                <w:top w:val="nil"/>
                <w:left w:val="nil"/>
                <w:bottom w:val="nil"/>
                <w:right w:val="nil"/>
                <w:between w:val="nil"/>
              </w:pBdr>
              <w:spacing w:after="120"/>
              <w:rPr>
                <w:color w:val="000000"/>
              </w:rPr>
            </w:pPr>
            <w:r w:rsidRPr="00416853">
              <w:t>DBR-2</w:t>
            </w:r>
          </w:p>
        </w:tc>
        <w:tc>
          <w:tcPr>
            <w:tcW w:w="2430" w:type="dxa"/>
          </w:tcPr>
          <w:p w14:paraId="5B0423AE" w14:textId="77777777" w:rsidR="00DC09FE" w:rsidRPr="00416853" w:rsidRDefault="00000000">
            <w:r w:rsidRPr="00416853">
              <w:t>Tenant Data Ownership</w:t>
            </w:r>
          </w:p>
          <w:p w14:paraId="48D9BF53" w14:textId="77777777" w:rsidR="00DC09FE" w:rsidRPr="00416853" w:rsidRDefault="00DC09FE">
            <w:pPr>
              <w:keepLines/>
              <w:pBdr>
                <w:top w:val="nil"/>
                <w:left w:val="nil"/>
                <w:bottom w:val="nil"/>
                <w:right w:val="nil"/>
                <w:between w:val="nil"/>
              </w:pBdr>
              <w:spacing w:after="120"/>
              <w:jc w:val="center"/>
              <w:rPr>
                <w:color w:val="000000"/>
              </w:rPr>
            </w:pPr>
          </w:p>
        </w:tc>
        <w:tc>
          <w:tcPr>
            <w:tcW w:w="5948" w:type="dxa"/>
          </w:tcPr>
          <w:p w14:paraId="648DA951" w14:textId="77777777" w:rsidR="00DC09FE" w:rsidRPr="00416853" w:rsidRDefault="00000000">
            <w:r w:rsidRPr="00416853">
              <w:t>Any database record owned by a tenant, shall be associated with exactly one tenant. The association can be direct or through a parent record that belongs to the tenant.</w:t>
            </w:r>
          </w:p>
          <w:p w14:paraId="29A58449"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20F1A703" w14:textId="77777777" w:rsidTr="00CA01A3">
        <w:tc>
          <w:tcPr>
            <w:tcW w:w="982" w:type="dxa"/>
          </w:tcPr>
          <w:p w14:paraId="57D6B2A0" w14:textId="77777777" w:rsidR="00DC09FE" w:rsidRPr="00416853" w:rsidRDefault="00000000">
            <w:pPr>
              <w:keepLines/>
              <w:pBdr>
                <w:top w:val="nil"/>
                <w:left w:val="nil"/>
                <w:bottom w:val="nil"/>
                <w:right w:val="nil"/>
                <w:between w:val="nil"/>
              </w:pBdr>
              <w:spacing w:after="120"/>
              <w:rPr>
                <w:color w:val="000000"/>
              </w:rPr>
            </w:pPr>
            <w:r w:rsidRPr="00416853">
              <w:t>DBR-3</w:t>
            </w:r>
          </w:p>
        </w:tc>
        <w:tc>
          <w:tcPr>
            <w:tcW w:w="2430" w:type="dxa"/>
          </w:tcPr>
          <w:p w14:paraId="628F82FC" w14:textId="77777777" w:rsidR="00DC09FE" w:rsidRPr="00416853" w:rsidRDefault="00000000">
            <w:pPr>
              <w:keepLines/>
              <w:pBdr>
                <w:top w:val="nil"/>
                <w:left w:val="nil"/>
                <w:bottom w:val="nil"/>
                <w:right w:val="nil"/>
                <w:between w:val="nil"/>
              </w:pBdr>
              <w:spacing w:after="120"/>
              <w:rPr>
                <w:color w:val="000000"/>
              </w:rPr>
            </w:pPr>
            <w:r w:rsidRPr="00416853">
              <w:t>Tenant Data Isolation</w:t>
            </w:r>
          </w:p>
        </w:tc>
        <w:tc>
          <w:tcPr>
            <w:tcW w:w="5948" w:type="dxa"/>
          </w:tcPr>
          <w:p w14:paraId="36A0D5BD" w14:textId="77777777" w:rsidR="00DC09FE" w:rsidRPr="00416853" w:rsidRDefault="00000000">
            <w:r w:rsidRPr="00416853">
              <w:t>The database shall enforce a logical isolation between the tenants using PostgreSQL’s Row-Level Security policies so that users and the system can access only data that belong to their authorized tenant.</w:t>
            </w:r>
          </w:p>
          <w:p w14:paraId="5334857B"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6731DD62" w14:textId="77777777" w:rsidTr="00CA01A3">
        <w:tc>
          <w:tcPr>
            <w:tcW w:w="982" w:type="dxa"/>
          </w:tcPr>
          <w:p w14:paraId="71A0E412" w14:textId="77777777" w:rsidR="00DC09FE" w:rsidRPr="00416853" w:rsidRDefault="00000000">
            <w:pPr>
              <w:keepLines/>
              <w:pBdr>
                <w:top w:val="nil"/>
                <w:left w:val="nil"/>
                <w:bottom w:val="nil"/>
                <w:right w:val="nil"/>
                <w:between w:val="nil"/>
              </w:pBdr>
              <w:spacing w:after="120"/>
              <w:rPr>
                <w:color w:val="000000"/>
              </w:rPr>
            </w:pPr>
            <w:r w:rsidRPr="00416853">
              <w:t>DBR-4</w:t>
            </w:r>
          </w:p>
        </w:tc>
        <w:tc>
          <w:tcPr>
            <w:tcW w:w="2430" w:type="dxa"/>
          </w:tcPr>
          <w:p w14:paraId="445A7967" w14:textId="77777777" w:rsidR="00DC09FE" w:rsidRPr="00416853" w:rsidRDefault="00000000">
            <w:r w:rsidRPr="00416853">
              <w:t>Tenant and User Information</w:t>
            </w:r>
          </w:p>
        </w:tc>
        <w:tc>
          <w:tcPr>
            <w:tcW w:w="5948" w:type="dxa"/>
          </w:tcPr>
          <w:p w14:paraId="5DF04FCA" w14:textId="41260949" w:rsidR="00DC09FE" w:rsidRPr="00416853" w:rsidRDefault="003162A8">
            <w:r w:rsidRPr="00416853">
              <w:t>The database shall store workspaces, users and the membership relationship between them</w:t>
            </w:r>
            <w:r w:rsidR="00B17A14" w:rsidRPr="00416853">
              <w:t xml:space="preserve">. </w:t>
            </w:r>
            <w:r w:rsidRPr="00416853">
              <w:t xml:space="preserve">In v1.0, each workspace shall be limited to one active member. However, the data model shall support multiple memberships per workspace in a later release. </w:t>
            </w:r>
          </w:p>
        </w:tc>
      </w:tr>
      <w:tr w:rsidR="00DC09FE" w:rsidRPr="00416853" w14:paraId="07C8573D" w14:textId="77777777" w:rsidTr="00CA01A3">
        <w:tc>
          <w:tcPr>
            <w:tcW w:w="982" w:type="dxa"/>
          </w:tcPr>
          <w:p w14:paraId="6ECF7BFC" w14:textId="77777777" w:rsidR="00DC09FE" w:rsidRPr="00416853" w:rsidRDefault="00000000">
            <w:pPr>
              <w:keepLines/>
              <w:pBdr>
                <w:top w:val="nil"/>
                <w:left w:val="nil"/>
                <w:bottom w:val="nil"/>
                <w:right w:val="nil"/>
                <w:between w:val="nil"/>
              </w:pBdr>
              <w:spacing w:after="120"/>
            </w:pPr>
            <w:r w:rsidRPr="00416853">
              <w:t>DBR-5</w:t>
            </w:r>
          </w:p>
          <w:p w14:paraId="7F06F31B" w14:textId="4F585E86" w:rsidR="00B17A14" w:rsidRPr="00416853" w:rsidRDefault="00B17A14">
            <w:pPr>
              <w:keepLines/>
              <w:pBdr>
                <w:top w:val="nil"/>
                <w:left w:val="nil"/>
                <w:bottom w:val="nil"/>
                <w:right w:val="nil"/>
                <w:between w:val="nil"/>
              </w:pBdr>
              <w:spacing w:after="120"/>
              <w:rPr>
                <w:color w:val="000000"/>
              </w:rPr>
            </w:pPr>
            <w:r w:rsidRPr="00416853">
              <w:t>[v2]</w:t>
            </w:r>
          </w:p>
        </w:tc>
        <w:tc>
          <w:tcPr>
            <w:tcW w:w="2430" w:type="dxa"/>
          </w:tcPr>
          <w:p w14:paraId="48A95256" w14:textId="77777777" w:rsidR="00DC09FE" w:rsidRPr="00416853" w:rsidRDefault="00000000">
            <w:r w:rsidRPr="00416853">
              <w:t>Role and Permission information</w:t>
            </w:r>
          </w:p>
          <w:p w14:paraId="22C88D14" w14:textId="77777777" w:rsidR="00DC09FE" w:rsidRPr="00416853" w:rsidRDefault="00DC09FE">
            <w:pPr>
              <w:keepLines/>
              <w:pBdr>
                <w:top w:val="nil"/>
                <w:left w:val="nil"/>
                <w:bottom w:val="nil"/>
                <w:right w:val="nil"/>
                <w:between w:val="nil"/>
              </w:pBdr>
              <w:tabs>
                <w:tab w:val="left" w:pos="936"/>
              </w:tabs>
              <w:spacing w:after="120"/>
              <w:rPr>
                <w:color w:val="000000"/>
              </w:rPr>
            </w:pPr>
          </w:p>
        </w:tc>
        <w:tc>
          <w:tcPr>
            <w:tcW w:w="5948" w:type="dxa"/>
          </w:tcPr>
          <w:p w14:paraId="58AD349D" w14:textId="0AE650F5" w:rsidR="00DC09FE" w:rsidRPr="00416853" w:rsidRDefault="00000000" w:rsidP="00B17A14">
            <w:pPr>
              <w:rPr>
                <w:color w:val="000000"/>
              </w:rPr>
            </w:pPr>
            <w:r w:rsidRPr="00416853">
              <w:t xml:space="preserve">The database shall store the role and permission information required to support the role-based access-control behavior </w:t>
            </w:r>
            <w:r w:rsidR="00B17A14" w:rsidRPr="00416853">
              <w:t>in the v2 release.</w:t>
            </w:r>
          </w:p>
        </w:tc>
      </w:tr>
      <w:tr w:rsidR="00DC09FE" w:rsidRPr="00416853" w14:paraId="115886BE" w14:textId="77777777" w:rsidTr="00CA01A3">
        <w:tc>
          <w:tcPr>
            <w:tcW w:w="982" w:type="dxa"/>
          </w:tcPr>
          <w:p w14:paraId="508865C1" w14:textId="77777777" w:rsidR="00DC09FE" w:rsidRPr="00416853" w:rsidRDefault="00000000">
            <w:pPr>
              <w:keepLines/>
              <w:pBdr>
                <w:top w:val="nil"/>
                <w:left w:val="nil"/>
                <w:bottom w:val="nil"/>
                <w:right w:val="nil"/>
                <w:between w:val="nil"/>
              </w:pBdr>
              <w:spacing w:after="120"/>
            </w:pPr>
            <w:r w:rsidRPr="00416853">
              <w:t>DBR-6</w:t>
            </w:r>
          </w:p>
          <w:p w14:paraId="2BC76E5E" w14:textId="3D917A2D" w:rsidR="00B17A14" w:rsidRPr="00416853" w:rsidRDefault="00B17A14">
            <w:pPr>
              <w:keepLines/>
              <w:pBdr>
                <w:top w:val="nil"/>
                <w:left w:val="nil"/>
                <w:bottom w:val="nil"/>
                <w:right w:val="nil"/>
                <w:between w:val="nil"/>
              </w:pBdr>
              <w:spacing w:after="120"/>
              <w:rPr>
                <w:color w:val="000000"/>
              </w:rPr>
            </w:pPr>
          </w:p>
        </w:tc>
        <w:tc>
          <w:tcPr>
            <w:tcW w:w="2430" w:type="dxa"/>
          </w:tcPr>
          <w:p w14:paraId="1CE1D043" w14:textId="77777777" w:rsidR="00DC09FE" w:rsidRPr="00416853" w:rsidRDefault="00000000">
            <w:pPr>
              <w:keepLines/>
              <w:pBdr>
                <w:top w:val="nil"/>
                <w:left w:val="nil"/>
                <w:bottom w:val="nil"/>
                <w:right w:val="nil"/>
                <w:between w:val="nil"/>
              </w:pBdr>
              <w:spacing w:after="120"/>
              <w:rPr>
                <w:color w:val="000000"/>
              </w:rPr>
            </w:pPr>
            <w:r w:rsidRPr="00416853">
              <w:t>Analysis Attempt Records</w:t>
            </w:r>
          </w:p>
        </w:tc>
        <w:tc>
          <w:tcPr>
            <w:tcW w:w="5948" w:type="dxa"/>
          </w:tcPr>
          <w:p w14:paraId="1DFF5217" w14:textId="77777777" w:rsidR="00DC09FE" w:rsidRPr="00416853" w:rsidRDefault="00000000">
            <w:r w:rsidRPr="00416853">
              <w:t>The database shall save a record of every repository analysis attempt, including its tenant, repository, repository revision, trigger type, start time, completion time, execution status, retry count and failure information where applicable.</w:t>
            </w:r>
          </w:p>
          <w:p w14:paraId="66FCF539"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6A2F3A75" w14:textId="77777777" w:rsidTr="00CA01A3">
        <w:tc>
          <w:tcPr>
            <w:tcW w:w="982" w:type="dxa"/>
          </w:tcPr>
          <w:p w14:paraId="0C35E43E" w14:textId="77777777" w:rsidR="00DC09FE" w:rsidRPr="00416853" w:rsidRDefault="00000000">
            <w:pPr>
              <w:keepLines/>
              <w:pBdr>
                <w:top w:val="nil"/>
                <w:left w:val="nil"/>
                <w:bottom w:val="nil"/>
                <w:right w:val="nil"/>
                <w:between w:val="nil"/>
              </w:pBdr>
              <w:spacing w:after="120"/>
              <w:rPr>
                <w:color w:val="000000"/>
              </w:rPr>
            </w:pPr>
            <w:r w:rsidRPr="00416853">
              <w:t>DBR-7</w:t>
            </w:r>
          </w:p>
        </w:tc>
        <w:tc>
          <w:tcPr>
            <w:tcW w:w="2430" w:type="dxa"/>
          </w:tcPr>
          <w:p w14:paraId="0A81E15D" w14:textId="77777777" w:rsidR="00DC09FE" w:rsidRPr="00416853" w:rsidRDefault="00000000">
            <w:pPr>
              <w:keepLines/>
              <w:pBdr>
                <w:top w:val="nil"/>
                <w:left w:val="nil"/>
                <w:bottom w:val="nil"/>
                <w:right w:val="nil"/>
                <w:between w:val="nil"/>
              </w:pBdr>
              <w:spacing w:after="120"/>
              <w:rPr>
                <w:color w:val="000000"/>
              </w:rPr>
            </w:pPr>
            <w:r w:rsidRPr="00416853">
              <w:t>Repository Revision Tracking</w:t>
            </w:r>
          </w:p>
        </w:tc>
        <w:tc>
          <w:tcPr>
            <w:tcW w:w="5948" w:type="dxa"/>
          </w:tcPr>
          <w:p w14:paraId="33AF6129" w14:textId="77777777" w:rsidR="00DC09FE" w:rsidRPr="00416853" w:rsidRDefault="00000000">
            <w:r w:rsidRPr="00416853">
              <w:t>Each analysis attempt shall be associated with an immutable repository revision identifier like a commit hash.</w:t>
            </w:r>
          </w:p>
        </w:tc>
      </w:tr>
      <w:tr w:rsidR="00DC09FE" w:rsidRPr="00416853" w14:paraId="56BE69FC" w14:textId="77777777" w:rsidTr="00CA01A3">
        <w:tc>
          <w:tcPr>
            <w:tcW w:w="982" w:type="dxa"/>
          </w:tcPr>
          <w:p w14:paraId="30E28F2B" w14:textId="77777777" w:rsidR="00DC09FE" w:rsidRPr="00416853" w:rsidRDefault="00000000">
            <w:pPr>
              <w:keepLines/>
              <w:pBdr>
                <w:top w:val="nil"/>
                <w:left w:val="nil"/>
                <w:bottom w:val="nil"/>
                <w:right w:val="nil"/>
                <w:between w:val="nil"/>
              </w:pBdr>
              <w:spacing w:after="120"/>
              <w:rPr>
                <w:color w:val="000000"/>
              </w:rPr>
            </w:pPr>
            <w:r w:rsidRPr="00416853">
              <w:t>DBR-8</w:t>
            </w:r>
          </w:p>
        </w:tc>
        <w:tc>
          <w:tcPr>
            <w:tcW w:w="2430" w:type="dxa"/>
          </w:tcPr>
          <w:p w14:paraId="7E9B3757" w14:textId="3A051784" w:rsidR="00DC09FE" w:rsidRPr="00416853" w:rsidRDefault="00320E78">
            <w:pPr>
              <w:keepLines/>
              <w:pBdr>
                <w:top w:val="nil"/>
                <w:left w:val="nil"/>
                <w:bottom w:val="nil"/>
                <w:right w:val="nil"/>
                <w:between w:val="nil"/>
              </w:pBdr>
              <w:spacing w:after="120"/>
              <w:rPr>
                <w:color w:val="000000"/>
              </w:rPr>
            </w:pPr>
            <w:r w:rsidRPr="00416853">
              <w:t>Analysis Engine Version</w:t>
            </w:r>
          </w:p>
        </w:tc>
        <w:tc>
          <w:tcPr>
            <w:tcW w:w="5948" w:type="dxa"/>
          </w:tcPr>
          <w:p w14:paraId="23A6F2D4" w14:textId="12938A05" w:rsidR="00DC09FE" w:rsidRPr="00416853" w:rsidRDefault="00320E78">
            <w:r w:rsidRPr="00416853">
              <w:t>The database shall record the version of the analysis-engine that is used for each analysis attempt. The analysis-engine shall identify the applicable static-analysis tools, rule set, extraction logic and machine learning model versions used for each analysis attempt.</w:t>
            </w:r>
          </w:p>
        </w:tc>
      </w:tr>
      <w:tr w:rsidR="00DC09FE" w:rsidRPr="00416853" w14:paraId="00F78A78" w14:textId="77777777" w:rsidTr="00CA01A3">
        <w:tc>
          <w:tcPr>
            <w:tcW w:w="982" w:type="dxa"/>
          </w:tcPr>
          <w:p w14:paraId="61F4C083" w14:textId="77777777" w:rsidR="00DC09FE" w:rsidRPr="00416853" w:rsidRDefault="00000000">
            <w:pPr>
              <w:keepLines/>
              <w:pBdr>
                <w:top w:val="nil"/>
                <w:left w:val="nil"/>
                <w:bottom w:val="nil"/>
                <w:right w:val="nil"/>
                <w:between w:val="nil"/>
              </w:pBdr>
              <w:spacing w:after="120"/>
              <w:rPr>
                <w:color w:val="000000"/>
              </w:rPr>
            </w:pPr>
            <w:r w:rsidRPr="00416853">
              <w:t>DBR-9</w:t>
            </w:r>
          </w:p>
        </w:tc>
        <w:tc>
          <w:tcPr>
            <w:tcW w:w="2430" w:type="dxa"/>
          </w:tcPr>
          <w:p w14:paraId="058A44E0" w14:textId="77777777" w:rsidR="00DC09FE" w:rsidRPr="00416853" w:rsidRDefault="00000000">
            <w:pPr>
              <w:keepLines/>
              <w:pBdr>
                <w:top w:val="nil"/>
                <w:left w:val="nil"/>
                <w:bottom w:val="nil"/>
                <w:right w:val="nil"/>
                <w:between w:val="nil"/>
              </w:pBdr>
              <w:spacing w:after="120"/>
              <w:rPr>
                <w:color w:val="000000"/>
              </w:rPr>
            </w:pPr>
            <w:r w:rsidRPr="00416853">
              <w:t>Repository Information</w:t>
            </w:r>
          </w:p>
        </w:tc>
        <w:tc>
          <w:tcPr>
            <w:tcW w:w="5948" w:type="dxa"/>
          </w:tcPr>
          <w:p w14:paraId="2480EC57" w14:textId="77777777" w:rsidR="00DC09FE" w:rsidRPr="00416853" w:rsidRDefault="00000000">
            <w:r w:rsidRPr="00416853">
              <w:t>The database shall store metadata for each connected repository, including its source platform, external repository identifier, owner or namespace, repository name, repository URL, visibility, default branch, connection status and associated tenant.</w:t>
            </w:r>
          </w:p>
        </w:tc>
      </w:tr>
      <w:tr w:rsidR="00DC09FE" w:rsidRPr="00416853" w14:paraId="7F42BDD3" w14:textId="77777777" w:rsidTr="00CA01A3">
        <w:tc>
          <w:tcPr>
            <w:tcW w:w="982" w:type="dxa"/>
          </w:tcPr>
          <w:p w14:paraId="5C8F09F7" w14:textId="2E7F9BC7" w:rsidR="00DC09FE" w:rsidRPr="00416853" w:rsidRDefault="00000000">
            <w:pPr>
              <w:keepLines/>
              <w:pBdr>
                <w:top w:val="nil"/>
                <w:left w:val="nil"/>
                <w:bottom w:val="nil"/>
                <w:right w:val="nil"/>
                <w:between w:val="nil"/>
              </w:pBdr>
              <w:spacing w:after="120"/>
              <w:rPr>
                <w:color w:val="000000"/>
              </w:rPr>
            </w:pPr>
            <w:r w:rsidRPr="00416853">
              <w:t>DBR-1</w:t>
            </w:r>
            <w:r w:rsidR="00AA48FC" w:rsidRPr="00416853">
              <w:t>0</w:t>
            </w:r>
          </w:p>
        </w:tc>
        <w:tc>
          <w:tcPr>
            <w:tcW w:w="2430" w:type="dxa"/>
          </w:tcPr>
          <w:p w14:paraId="767E3B11" w14:textId="77777777" w:rsidR="00DC09FE" w:rsidRPr="00416853" w:rsidRDefault="00000000">
            <w:pPr>
              <w:keepLines/>
              <w:pBdr>
                <w:top w:val="nil"/>
                <w:left w:val="nil"/>
                <w:bottom w:val="nil"/>
                <w:right w:val="nil"/>
                <w:between w:val="nil"/>
              </w:pBdr>
              <w:tabs>
                <w:tab w:val="left" w:pos="1104"/>
              </w:tabs>
              <w:spacing w:after="120"/>
              <w:rPr>
                <w:color w:val="000000"/>
              </w:rPr>
            </w:pPr>
            <w:r w:rsidRPr="00416853">
              <w:t>Equivalent Analysis Comparison</w:t>
            </w:r>
          </w:p>
        </w:tc>
        <w:tc>
          <w:tcPr>
            <w:tcW w:w="5948" w:type="dxa"/>
          </w:tcPr>
          <w:p w14:paraId="63AD026B" w14:textId="474DE39C" w:rsidR="00DC09FE" w:rsidRPr="00416853" w:rsidRDefault="00320E78">
            <w:r w:rsidRPr="00416853">
              <w:t xml:space="preserve">The database shall support comparing the branch-head commit SHA </w:t>
            </w:r>
            <w:r w:rsidR="00E36816" w:rsidRPr="00416853">
              <w:t>of a requested analysis with the commit SHA of the repository’s most recent successfully completed analysis.</w:t>
            </w:r>
          </w:p>
        </w:tc>
      </w:tr>
      <w:tr w:rsidR="00DC09FE" w:rsidRPr="00416853" w14:paraId="40D3A587" w14:textId="77777777" w:rsidTr="00CA01A3">
        <w:tc>
          <w:tcPr>
            <w:tcW w:w="982" w:type="dxa"/>
          </w:tcPr>
          <w:p w14:paraId="53603625" w14:textId="2A83A6FE" w:rsidR="00DC09FE" w:rsidRPr="00416853" w:rsidRDefault="00000000">
            <w:pPr>
              <w:keepLines/>
              <w:pBdr>
                <w:top w:val="nil"/>
                <w:left w:val="nil"/>
                <w:bottom w:val="nil"/>
                <w:right w:val="nil"/>
                <w:between w:val="nil"/>
              </w:pBdr>
              <w:spacing w:after="120"/>
              <w:rPr>
                <w:color w:val="000000"/>
              </w:rPr>
            </w:pPr>
            <w:r w:rsidRPr="00416853">
              <w:t>DBR-1</w:t>
            </w:r>
            <w:r w:rsidR="00AA48FC" w:rsidRPr="00416853">
              <w:t>1</w:t>
            </w:r>
          </w:p>
        </w:tc>
        <w:tc>
          <w:tcPr>
            <w:tcW w:w="2430" w:type="dxa"/>
          </w:tcPr>
          <w:p w14:paraId="2D09FA4A" w14:textId="77777777" w:rsidR="00DC09FE" w:rsidRPr="00416853" w:rsidRDefault="00000000">
            <w:pPr>
              <w:keepLines/>
              <w:pBdr>
                <w:top w:val="nil"/>
                <w:left w:val="nil"/>
                <w:bottom w:val="nil"/>
                <w:right w:val="nil"/>
                <w:between w:val="nil"/>
              </w:pBdr>
              <w:spacing w:after="120"/>
              <w:rPr>
                <w:color w:val="000000"/>
              </w:rPr>
            </w:pPr>
            <w:r w:rsidRPr="00416853">
              <w:t>Source-Code Component Metadata</w:t>
            </w:r>
          </w:p>
        </w:tc>
        <w:tc>
          <w:tcPr>
            <w:tcW w:w="5948" w:type="dxa"/>
          </w:tcPr>
          <w:p w14:paraId="72D3C258" w14:textId="77777777" w:rsidR="00DC09FE" w:rsidRPr="00416853" w:rsidRDefault="00000000">
            <w:pPr>
              <w:keepLines/>
              <w:pBdr>
                <w:top w:val="nil"/>
                <w:left w:val="nil"/>
                <w:bottom w:val="nil"/>
                <w:right w:val="nil"/>
                <w:between w:val="nil"/>
              </w:pBdr>
              <w:spacing w:after="120"/>
              <w:rPr>
                <w:color w:val="000000"/>
              </w:rPr>
            </w:pPr>
            <w:r w:rsidRPr="00416853">
              <w:t>The database shall store the metadata required to identify analyzed source-code components, including file paths, programming languages, function or method names, symbol names, and relevant source-code line ranges.</w:t>
            </w:r>
          </w:p>
        </w:tc>
      </w:tr>
      <w:tr w:rsidR="00DC09FE" w:rsidRPr="00416853" w14:paraId="1A7217F3" w14:textId="77777777" w:rsidTr="00CA01A3">
        <w:tc>
          <w:tcPr>
            <w:tcW w:w="982" w:type="dxa"/>
          </w:tcPr>
          <w:p w14:paraId="1281F3C1" w14:textId="75E19D1B" w:rsidR="00DC09FE" w:rsidRPr="00416853" w:rsidRDefault="00000000">
            <w:pPr>
              <w:keepLines/>
              <w:pBdr>
                <w:top w:val="nil"/>
                <w:left w:val="nil"/>
                <w:bottom w:val="nil"/>
                <w:right w:val="nil"/>
                <w:between w:val="nil"/>
              </w:pBdr>
              <w:spacing w:after="120"/>
              <w:rPr>
                <w:color w:val="000000"/>
              </w:rPr>
            </w:pPr>
            <w:r w:rsidRPr="00416853">
              <w:t>DBR-1</w:t>
            </w:r>
            <w:r w:rsidR="00AA48FC" w:rsidRPr="00416853">
              <w:t>2</w:t>
            </w:r>
          </w:p>
        </w:tc>
        <w:tc>
          <w:tcPr>
            <w:tcW w:w="2430" w:type="dxa"/>
          </w:tcPr>
          <w:p w14:paraId="1E70E013" w14:textId="77777777" w:rsidR="00DC09FE" w:rsidRPr="00416853" w:rsidRDefault="00000000">
            <w:pPr>
              <w:keepLines/>
              <w:pBdr>
                <w:top w:val="nil"/>
                <w:left w:val="nil"/>
                <w:bottom w:val="nil"/>
                <w:right w:val="nil"/>
                <w:between w:val="nil"/>
              </w:pBdr>
              <w:spacing w:after="120"/>
              <w:rPr>
                <w:color w:val="000000"/>
              </w:rPr>
            </w:pPr>
            <w:r w:rsidRPr="00416853">
              <w:t>Extracted Software Metrics</w:t>
            </w:r>
          </w:p>
        </w:tc>
        <w:tc>
          <w:tcPr>
            <w:tcW w:w="5948" w:type="dxa"/>
          </w:tcPr>
          <w:p w14:paraId="6B50EBC7" w14:textId="77777777" w:rsidR="00DC09FE" w:rsidRPr="00416853" w:rsidRDefault="00000000">
            <w:pPr>
              <w:keepLines/>
              <w:pBdr>
                <w:top w:val="nil"/>
                <w:left w:val="nil"/>
                <w:bottom w:val="nil"/>
                <w:right w:val="nil"/>
                <w:between w:val="nil"/>
              </w:pBdr>
              <w:spacing w:after="120"/>
              <w:rPr>
                <w:color w:val="000000"/>
              </w:rPr>
            </w:pPr>
            <w:r w:rsidRPr="00416853">
              <w:t>The database shall store the software metrics extracted during each successful analysis and associate them with the relevant analysis attempt, repository, file, function or method.</w:t>
            </w:r>
          </w:p>
        </w:tc>
      </w:tr>
      <w:tr w:rsidR="00DC09FE" w:rsidRPr="00416853" w14:paraId="35CC7B18" w14:textId="77777777" w:rsidTr="00CA01A3">
        <w:tc>
          <w:tcPr>
            <w:tcW w:w="982" w:type="dxa"/>
          </w:tcPr>
          <w:p w14:paraId="260D730F" w14:textId="363CD211" w:rsidR="00DC09FE" w:rsidRPr="00416853" w:rsidRDefault="00000000">
            <w:pPr>
              <w:keepLines/>
              <w:pBdr>
                <w:top w:val="nil"/>
                <w:left w:val="nil"/>
                <w:bottom w:val="nil"/>
                <w:right w:val="nil"/>
                <w:between w:val="nil"/>
              </w:pBdr>
              <w:spacing w:after="120"/>
              <w:rPr>
                <w:color w:val="000000"/>
              </w:rPr>
            </w:pPr>
            <w:r w:rsidRPr="00416853">
              <w:t>DBR-1</w:t>
            </w:r>
            <w:r w:rsidR="00AA48FC" w:rsidRPr="00416853">
              <w:t>3</w:t>
            </w:r>
          </w:p>
        </w:tc>
        <w:tc>
          <w:tcPr>
            <w:tcW w:w="2430" w:type="dxa"/>
          </w:tcPr>
          <w:p w14:paraId="6D03DF9D" w14:textId="77777777" w:rsidR="00DC09FE" w:rsidRPr="00416853" w:rsidRDefault="00000000">
            <w:pPr>
              <w:keepLines/>
              <w:pBdr>
                <w:top w:val="nil"/>
                <w:left w:val="nil"/>
                <w:bottom w:val="nil"/>
                <w:right w:val="nil"/>
                <w:between w:val="nil"/>
              </w:pBdr>
              <w:spacing w:after="120"/>
              <w:rPr>
                <w:color w:val="000000"/>
              </w:rPr>
            </w:pPr>
            <w:r w:rsidRPr="00416853">
              <w:t>Technical Debt Findings</w:t>
            </w:r>
          </w:p>
        </w:tc>
        <w:tc>
          <w:tcPr>
            <w:tcW w:w="5948" w:type="dxa"/>
          </w:tcPr>
          <w:p w14:paraId="48A669B8" w14:textId="77777777" w:rsidR="00DC09FE" w:rsidRPr="00416853" w:rsidRDefault="00000000">
            <w:r w:rsidRPr="00416853">
              <w:t>The database shall store each and every detected technical debt finding together with its detector, rule or model, debt category, severity, description, affected source code component, confidence value where applicable and originating analysis.</w:t>
            </w:r>
          </w:p>
          <w:p w14:paraId="33329009"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2151A38A" w14:textId="77777777" w:rsidTr="00CA01A3">
        <w:tc>
          <w:tcPr>
            <w:tcW w:w="982" w:type="dxa"/>
          </w:tcPr>
          <w:p w14:paraId="009B08B0" w14:textId="63102112" w:rsidR="00DC09FE" w:rsidRPr="00416853" w:rsidRDefault="00000000">
            <w:pPr>
              <w:keepLines/>
              <w:pBdr>
                <w:top w:val="nil"/>
                <w:left w:val="nil"/>
                <w:bottom w:val="nil"/>
                <w:right w:val="nil"/>
                <w:between w:val="nil"/>
              </w:pBdr>
              <w:spacing w:after="120"/>
              <w:rPr>
                <w:color w:val="000000"/>
              </w:rPr>
            </w:pPr>
            <w:r w:rsidRPr="00416853">
              <w:t>DBR-1</w:t>
            </w:r>
            <w:r w:rsidR="00AA48FC" w:rsidRPr="00416853">
              <w:t>4</w:t>
            </w:r>
          </w:p>
        </w:tc>
        <w:tc>
          <w:tcPr>
            <w:tcW w:w="2430" w:type="dxa"/>
          </w:tcPr>
          <w:p w14:paraId="56A8E78E" w14:textId="77777777" w:rsidR="00DC09FE" w:rsidRPr="00416853" w:rsidRDefault="00000000">
            <w:pPr>
              <w:keepLines/>
              <w:pBdr>
                <w:top w:val="nil"/>
                <w:left w:val="nil"/>
                <w:bottom w:val="nil"/>
                <w:right w:val="nil"/>
                <w:between w:val="nil"/>
              </w:pBdr>
              <w:spacing w:after="120"/>
              <w:rPr>
                <w:color w:val="000000"/>
              </w:rPr>
            </w:pPr>
            <w:r w:rsidRPr="00416853">
              <w:t>Finding Source Locations</w:t>
            </w:r>
          </w:p>
        </w:tc>
        <w:tc>
          <w:tcPr>
            <w:tcW w:w="5948" w:type="dxa"/>
          </w:tcPr>
          <w:p w14:paraId="28C82574" w14:textId="77777777" w:rsidR="00DC09FE" w:rsidRPr="00416853" w:rsidRDefault="00000000">
            <w:r w:rsidRPr="00416853">
              <w:t>Each location specific finding shall be associated with the exact repository revision, relative file path and applicable start and end line and column positions. If a finding applies to an entire file, class, function or method, the database shall store the corresponding component-level location.</w:t>
            </w:r>
          </w:p>
        </w:tc>
      </w:tr>
      <w:tr w:rsidR="00DC09FE" w:rsidRPr="00416853" w14:paraId="12518446" w14:textId="77777777" w:rsidTr="00CA01A3">
        <w:tc>
          <w:tcPr>
            <w:tcW w:w="982" w:type="dxa"/>
          </w:tcPr>
          <w:p w14:paraId="53FBBB26" w14:textId="12E8625B" w:rsidR="00DC09FE" w:rsidRPr="00416853" w:rsidRDefault="00000000">
            <w:pPr>
              <w:keepLines/>
              <w:pBdr>
                <w:top w:val="nil"/>
                <w:left w:val="nil"/>
                <w:bottom w:val="nil"/>
                <w:right w:val="nil"/>
                <w:between w:val="nil"/>
              </w:pBdr>
              <w:spacing w:after="120"/>
              <w:rPr>
                <w:color w:val="000000"/>
              </w:rPr>
            </w:pPr>
            <w:r w:rsidRPr="00416853">
              <w:t>DBR-1</w:t>
            </w:r>
            <w:r w:rsidR="00AA48FC" w:rsidRPr="00416853">
              <w:t>5</w:t>
            </w:r>
          </w:p>
        </w:tc>
        <w:tc>
          <w:tcPr>
            <w:tcW w:w="2430" w:type="dxa"/>
          </w:tcPr>
          <w:p w14:paraId="7B478EB9" w14:textId="77777777" w:rsidR="00DC09FE" w:rsidRPr="00416853" w:rsidRDefault="00000000">
            <w:pPr>
              <w:keepLines/>
              <w:pBdr>
                <w:top w:val="nil"/>
                <w:left w:val="nil"/>
                <w:bottom w:val="nil"/>
                <w:right w:val="nil"/>
                <w:between w:val="nil"/>
              </w:pBdr>
              <w:spacing w:after="120"/>
              <w:rPr>
                <w:color w:val="000000"/>
              </w:rPr>
            </w:pPr>
            <w:r w:rsidRPr="00416853">
              <w:t>Finding Traceability</w:t>
            </w:r>
          </w:p>
        </w:tc>
        <w:tc>
          <w:tcPr>
            <w:tcW w:w="5948" w:type="dxa"/>
          </w:tcPr>
          <w:p w14:paraId="033B3AF5" w14:textId="77777777" w:rsidR="00DC09FE" w:rsidRPr="00416853" w:rsidRDefault="00000000">
            <w:pPr>
              <w:keepLines/>
              <w:pBdr>
                <w:top w:val="nil"/>
                <w:left w:val="nil"/>
                <w:bottom w:val="nil"/>
                <w:right w:val="nil"/>
                <w:between w:val="nil"/>
              </w:pBdr>
              <w:spacing w:after="120"/>
              <w:rPr>
                <w:color w:val="000000"/>
              </w:rPr>
            </w:pPr>
            <w:r w:rsidRPr="00416853">
              <w:t>Each technical debt finding shall have a fingerprint that enables the system to determine if the finding is new, unchanged or resolved across successive analyses</w:t>
            </w:r>
          </w:p>
        </w:tc>
      </w:tr>
      <w:tr w:rsidR="00DC09FE" w:rsidRPr="00416853" w14:paraId="2298E701" w14:textId="77777777" w:rsidTr="00CA01A3">
        <w:tc>
          <w:tcPr>
            <w:tcW w:w="982" w:type="dxa"/>
          </w:tcPr>
          <w:p w14:paraId="5C4C3EE8" w14:textId="627692C0" w:rsidR="00DC09FE" w:rsidRPr="00416853" w:rsidRDefault="00000000">
            <w:pPr>
              <w:keepLines/>
              <w:pBdr>
                <w:top w:val="nil"/>
                <w:left w:val="nil"/>
                <w:bottom w:val="nil"/>
                <w:right w:val="nil"/>
                <w:between w:val="nil"/>
              </w:pBdr>
              <w:spacing w:after="120"/>
              <w:rPr>
                <w:color w:val="000000"/>
              </w:rPr>
            </w:pPr>
            <w:r w:rsidRPr="00416853">
              <w:t>DBR-1</w:t>
            </w:r>
            <w:r w:rsidR="00AA48FC" w:rsidRPr="00416853">
              <w:t>6</w:t>
            </w:r>
          </w:p>
        </w:tc>
        <w:tc>
          <w:tcPr>
            <w:tcW w:w="2430" w:type="dxa"/>
          </w:tcPr>
          <w:p w14:paraId="74163414" w14:textId="77777777" w:rsidR="00DC09FE" w:rsidRPr="00416853" w:rsidRDefault="00000000">
            <w:pPr>
              <w:keepLines/>
              <w:pBdr>
                <w:top w:val="nil"/>
                <w:left w:val="nil"/>
                <w:bottom w:val="nil"/>
                <w:right w:val="nil"/>
                <w:between w:val="nil"/>
              </w:pBdr>
              <w:spacing w:after="120"/>
              <w:rPr>
                <w:color w:val="000000"/>
              </w:rPr>
            </w:pPr>
            <w:r w:rsidRPr="00416853">
              <w:t>Machine Learning Prediction Results</w:t>
            </w:r>
          </w:p>
        </w:tc>
        <w:tc>
          <w:tcPr>
            <w:tcW w:w="5948" w:type="dxa"/>
          </w:tcPr>
          <w:p w14:paraId="12D8CF64" w14:textId="77777777" w:rsidR="00DC09FE" w:rsidRPr="00416853" w:rsidRDefault="00000000">
            <w:pPr>
              <w:keepLines/>
              <w:pBdr>
                <w:top w:val="nil"/>
                <w:left w:val="nil"/>
                <w:bottom w:val="nil"/>
                <w:right w:val="nil"/>
                <w:between w:val="nil"/>
              </w:pBdr>
              <w:spacing w:after="120"/>
              <w:rPr>
                <w:color w:val="000000"/>
              </w:rPr>
            </w:pPr>
            <w:r w:rsidRPr="00416853">
              <w:t>The database shall store the outputs produced by the SATD classification and bug-proneness prediction models such as predicted labels, confidence and explanations where applicable and the model version used.</w:t>
            </w:r>
          </w:p>
        </w:tc>
      </w:tr>
      <w:tr w:rsidR="00DC09FE" w:rsidRPr="00416853" w14:paraId="6655778A" w14:textId="77777777" w:rsidTr="00CA01A3">
        <w:tc>
          <w:tcPr>
            <w:tcW w:w="982" w:type="dxa"/>
          </w:tcPr>
          <w:p w14:paraId="5EE2C344" w14:textId="71EC276A" w:rsidR="00DC09FE" w:rsidRPr="00416853" w:rsidRDefault="00000000">
            <w:pPr>
              <w:keepLines/>
              <w:pBdr>
                <w:top w:val="nil"/>
                <w:left w:val="nil"/>
                <w:bottom w:val="nil"/>
                <w:right w:val="nil"/>
                <w:between w:val="nil"/>
              </w:pBdr>
              <w:spacing w:after="120"/>
              <w:rPr>
                <w:color w:val="000000"/>
              </w:rPr>
            </w:pPr>
            <w:r w:rsidRPr="00416853">
              <w:t>DBR-1</w:t>
            </w:r>
            <w:r w:rsidR="00AA48FC" w:rsidRPr="00416853">
              <w:t>7</w:t>
            </w:r>
          </w:p>
        </w:tc>
        <w:tc>
          <w:tcPr>
            <w:tcW w:w="2430" w:type="dxa"/>
          </w:tcPr>
          <w:p w14:paraId="3C69E07E" w14:textId="77777777" w:rsidR="00DC09FE" w:rsidRPr="00416853" w:rsidRDefault="00000000">
            <w:pPr>
              <w:keepLines/>
              <w:pBdr>
                <w:top w:val="nil"/>
                <w:left w:val="nil"/>
                <w:bottom w:val="nil"/>
                <w:right w:val="nil"/>
                <w:between w:val="nil"/>
              </w:pBdr>
              <w:spacing w:after="120"/>
              <w:rPr>
                <w:color w:val="000000"/>
              </w:rPr>
            </w:pPr>
            <w:r w:rsidRPr="00416853">
              <w:t>Machine-Learning Model Registry</w:t>
            </w:r>
          </w:p>
        </w:tc>
        <w:tc>
          <w:tcPr>
            <w:tcW w:w="5948" w:type="dxa"/>
          </w:tcPr>
          <w:p w14:paraId="44D624FB" w14:textId="77777777" w:rsidR="00DC09FE" w:rsidRPr="00416853" w:rsidRDefault="00000000">
            <w:pPr>
              <w:keepLines/>
              <w:pBdr>
                <w:top w:val="nil"/>
                <w:left w:val="nil"/>
                <w:bottom w:val="nil"/>
                <w:right w:val="nil"/>
                <w:between w:val="nil"/>
              </w:pBdr>
              <w:spacing w:after="120"/>
              <w:rPr>
                <w:color w:val="000000"/>
              </w:rPr>
            </w:pPr>
            <w:r w:rsidRPr="00416853">
              <w:t>The database shall maintain metadata for each deployable machine learning model version such as model type, version identifier, training date, deployment status, evaluation dataset reference and evaluation metrics.</w:t>
            </w:r>
          </w:p>
        </w:tc>
      </w:tr>
      <w:tr w:rsidR="00DC09FE" w:rsidRPr="00416853" w14:paraId="4F825C87" w14:textId="77777777" w:rsidTr="00CA01A3">
        <w:tc>
          <w:tcPr>
            <w:tcW w:w="982" w:type="dxa"/>
          </w:tcPr>
          <w:p w14:paraId="77D7D879" w14:textId="4B10545E" w:rsidR="00DC09FE" w:rsidRPr="00416853" w:rsidRDefault="00000000">
            <w:pPr>
              <w:keepLines/>
              <w:pBdr>
                <w:top w:val="nil"/>
                <w:left w:val="nil"/>
                <w:bottom w:val="nil"/>
                <w:right w:val="nil"/>
                <w:between w:val="nil"/>
              </w:pBdr>
              <w:spacing w:after="120"/>
              <w:rPr>
                <w:color w:val="000000"/>
              </w:rPr>
            </w:pPr>
            <w:r w:rsidRPr="00416853">
              <w:t>DBR-</w:t>
            </w:r>
            <w:r w:rsidR="00AA48FC" w:rsidRPr="00416853">
              <w:t>18</w:t>
            </w:r>
          </w:p>
        </w:tc>
        <w:tc>
          <w:tcPr>
            <w:tcW w:w="2430" w:type="dxa"/>
          </w:tcPr>
          <w:p w14:paraId="2E989704" w14:textId="77777777" w:rsidR="00DC09FE" w:rsidRPr="00416853" w:rsidRDefault="00000000">
            <w:pPr>
              <w:keepLines/>
              <w:pBdr>
                <w:top w:val="nil"/>
                <w:left w:val="nil"/>
                <w:bottom w:val="nil"/>
                <w:right w:val="nil"/>
                <w:between w:val="nil"/>
              </w:pBdr>
              <w:spacing w:after="120"/>
              <w:rPr>
                <w:color w:val="000000"/>
              </w:rPr>
            </w:pPr>
            <w:r w:rsidRPr="00416853">
              <w:t>Analysis Provenance and Reproducibility</w:t>
            </w:r>
          </w:p>
        </w:tc>
        <w:tc>
          <w:tcPr>
            <w:tcW w:w="5948" w:type="dxa"/>
          </w:tcPr>
          <w:p w14:paraId="2EE62E13" w14:textId="0F47575D" w:rsidR="00DC09FE" w:rsidRPr="00416853" w:rsidRDefault="00000000">
            <w:r w:rsidRPr="00416853">
              <w:t xml:space="preserve">Each finalized analysis shall identify the repository revision and the versions of the </w:t>
            </w:r>
            <w:r w:rsidR="00645F08" w:rsidRPr="00416853">
              <w:t>analysis engine version</w:t>
            </w:r>
            <w:r w:rsidRPr="00416853">
              <w:t xml:space="preserve"> used to generate its results. The database shall retain sufficient information to check the conditions defined in REL-</w:t>
            </w:r>
            <w:r w:rsidR="00645F08" w:rsidRPr="00416853">
              <w:t>10</w:t>
            </w:r>
            <w:r w:rsidRPr="00416853">
              <w:t>.</w:t>
            </w:r>
          </w:p>
        </w:tc>
      </w:tr>
      <w:tr w:rsidR="00DC09FE" w:rsidRPr="00416853" w14:paraId="104722AC" w14:textId="77777777" w:rsidTr="00CA01A3">
        <w:tc>
          <w:tcPr>
            <w:tcW w:w="982" w:type="dxa"/>
          </w:tcPr>
          <w:p w14:paraId="572487C6" w14:textId="426E1426" w:rsidR="00DC09FE" w:rsidRPr="00416853" w:rsidRDefault="00000000">
            <w:pPr>
              <w:keepLines/>
              <w:pBdr>
                <w:top w:val="nil"/>
                <w:left w:val="nil"/>
                <w:bottom w:val="nil"/>
                <w:right w:val="nil"/>
                <w:between w:val="nil"/>
              </w:pBdr>
              <w:spacing w:after="120"/>
              <w:rPr>
                <w:color w:val="000000"/>
              </w:rPr>
            </w:pPr>
            <w:r w:rsidRPr="00416853">
              <w:t>DBR-</w:t>
            </w:r>
            <w:r w:rsidR="00AA48FC" w:rsidRPr="00416853">
              <w:t>19</w:t>
            </w:r>
          </w:p>
        </w:tc>
        <w:tc>
          <w:tcPr>
            <w:tcW w:w="2430" w:type="dxa"/>
          </w:tcPr>
          <w:p w14:paraId="2F79A3E0" w14:textId="42083C32" w:rsidR="00DC09FE" w:rsidRPr="00EC675D" w:rsidRDefault="00000000">
            <w:pPr>
              <w:keepLines/>
              <w:pBdr>
                <w:top w:val="nil"/>
                <w:left w:val="nil"/>
                <w:bottom w:val="nil"/>
                <w:right w:val="nil"/>
                <w:between w:val="nil"/>
              </w:pBdr>
              <w:spacing w:after="120"/>
              <w:rPr>
                <w:color w:val="000000"/>
              </w:rPr>
            </w:pPr>
            <w:r w:rsidRPr="00EC675D">
              <w:t xml:space="preserve">Prioritization Profile Storage </w:t>
            </w:r>
          </w:p>
        </w:tc>
        <w:tc>
          <w:tcPr>
            <w:tcW w:w="5948" w:type="dxa"/>
          </w:tcPr>
          <w:p w14:paraId="6890A642" w14:textId="7D7A4637" w:rsidR="00DC09FE" w:rsidRPr="00EC675D" w:rsidRDefault="00000000">
            <w:r w:rsidRPr="00EC675D">
              <w:t>The database shall store tenant-configurable prioritization profiles</w:t>
            </w:r>
            <w:r w:rsidR="001A49CB" w:rsidRPr="00EC675D">
              <w:t xml:space="preserve"> </w:t>
            </w:r>
            <w:r w:rsidRPr="00EC675D">
              <w:t xml:space="preserve">including profile names, category weights, activation status creation time, modification time and the user responsible for each </w:t>
            </w:r>
            <w:r w:rsidR="001A49CB" w:rsidRPr="00EC675D">
              <w:t>change.</w:t>
            </w:r>
          </w:p>
        </w:tc>
      </w:tr>
      <w:tr w:rsidR="00DC09FE" w:rsidRPr="00416853" w14:paraId="6056A2DE" w14:textId="77777777" w:rsidTr="00CA01A3">
        <w:tc>
          <w:tcPr>
            <w:tcW w:w="982" w:type="dxa"/>
          </w:tcPr>
          <w:p w14:paraId="1409DB28" w14:textId="0D39A1A6" w:rsidR="00DC09FE" w:rsidRPr="00416853" w:rsidRDefault="00000000">
            <w:pPr>
              <w:keepLines/>
              <w:pBdr>
                <w:top w:val="nil"/>
                <w:left w:val="nil"/>
                <w:bottom w:val="nil"/>
                <w:right w:val="nil"/>
                <w:between w:val="nil"/>
              </w:pBdr>
              <w:spacing w:after="120"/>
              <w:rPr>
                <w:color w:val="000000"/>
              </w:rPr>
            </w:pPr>
            <w:r w:rsidRPr="00416853">
              <w:t>DBR-2</w:t>
            </w:r>
            <w:r w:rsidR="00AA48FC" w:rsidRPr="00416853">
              <w:t>0</w:t>
            </w:r>
          </w:p>
        </w:tc>
        <w:tc>
          <w:tcPr>
            <w:tcW w:w="2430" w:type="dxa"/>
          </w:tcPr>
          <w:p w14:paraId="5929499F" w14:textId="77777777" w:rsidR="00DC09FE" w:rsidRPr="00416853" w:rsidRDefault="00000000">
            <w:pPr>
              <w:keepLines/>
              <w:pBdr>
                <w:top w:val="nil"/>
                <w:left w:val="nil"/>
                <w:bottom w:val="nil"/>
                <w:right w:val="nil"/>
                <w:between w:val="nil"/>
              </w:pBdr>
              <w:spacing w:after="120"/>
              <w:rPr>
                <w:color w:val="000000"/>
              </w:rPr>
            </w:pPr>
            <w:r w:rsidRPr="00416853">
              <w:t>Commit and Change History Data</w:t>
            </w:r>
          </w:p>
        </w:tc>
        <w:tc>
          <w:tcPr>
            <w:tcW w:w="5948" w:type="dxa"/>
          </w:tcPr>
          <w:p w14:paraId="1FFA4C87" w14:textId="03807422" w:rsidR="00DC09FE" w:rsidRPr="00416853" w:rsidRDefault="00000000">
            <w:pPr>
              <w:keepLines/>
              <w:pBdr>
                <w:top w:val="nil"/>
                <w:left w:val="nil"/>
                <w:bottom w:val="nil"/>
                <w:right w:val="nil"/>
                <w:between w:val="nil"/>
              </w:pBdr>
              <w:spacing w:after="120"/>
              <w:rPr>
                <w:color w:val="000000"/>
              </w:rPr>
            </w:pPr>
            <w:r w:rsidRPr="00416853">
              <w:t>The database shall store the minimum commit metadata required for historical analysis</w:t>
            </w:r>
            <w:r w:rsidR="006C40D8" w:rsidRPr="00416853">
              <w:t xml:space="preserve"> and </w:t>
            </w:r>
            <w:r w:rsidRPr="00416853">
              <w:t>churn calculation</w:t>
            </w:r>
            <w:r w:rsidR="006C40D8" w:rsidRPr="00416853">
              <w:t xml:space="preserve"> such as </w:t>
            </w:r>
            <w:r w:rsidRPr="00416853">
              <w:t>commit identifiers, parent relationships, branch references and time stamps.</w:t>
            </w:r>
          </w:p>
        </w:tc>
      </w:tr>
      <w:tr w:rsidR="00DC09FE" w:rsidRPr="00416853" w14:paraId="51E9FC95" w14:textId="77777777" w:rsidTr="00CA01A3">
        <w:tc>
          <w:tcPr>
            <w:tcW w:w="982" w:type="dxa"/>
          </w:tcPr>
          <w:p w14:paraId="4CF9A2A8" w14:textId="3239398A" w:rsidR="00DC09FE" w:rsidRPr="00416853" w:rsidRDefault="00000000">
            <w:pPr>
              <w:keepLines/>
              <w:pBdr>
                <w:top w:val="nil"/>
                <w:left w:val="nil"/>
                <w:bottom w:val="nil"/>
                <w:right w:val="nil"/>
                <w:between w:val="nil"/>
              </w:pBdr>
              <w:spacing w:after="120"/>
              <w:rPr>
                <w:color w:val="000000"/>
              </w:rPr>
            </w:pPr>
            <w:r w:rsidRPr="00416853">
              <w:t>DBR-2</w:t>
            </w:r>
            <w:r w:rsidR="00E36816" w:rsidRPr="00416853">
              <w:t>1</w:t>
            </w:r>
          </w:p>
        </w:tc>
        <w:tc>
          <w:tcPr>
            <w:tcW w:w="2430" w:type="dxa"/>
          </w:tcPr>
          <w:p w14:paraId="1FE1F195" w14:textId="77777777" w:rsidR="00DC09FE" w:rsidRPr="00416853" w:rsidRDefault="00000000">
            <w:pPr>
              <w:keepLines/>
              <w:pBdr>
                <w:top w:val="nil"/>
                <w:left w:val="nil"/>
                <w:bottom w:val="nil"/>
                <w:right w:val="nil"/>
                <w:between w:val="nil"/>
              </w:pBdr>
              <w:spacing w:after="120"/>
              <w:rPr>
                <w:color w:val="000000"/>
              </w:rPr>
            </w:pPr>
            <w:r w:rsidRPr="00416853">
              <w:t>Historical Analysis Data</w:t>
            </w:r>
          </w:p>
        </w:tc>
        <w:tc>
          <w:tcPr>
            <w:tcW w:w="5948" w:type="dxa"/>
          </w:tcPr>
          <w:p w14:paraId="450DB6AB" w14:textId="77777777" w:rsidR="00DC09FE" w:rsidRPr="00416853" w:rsidRDefault="00000000">
            <w:r w:rsidRPr="00416853">
              <w:t>The database shall preserve completed analysis results required to display code health trends, compare successive analyses, identify changes in technical debt and measure progress over time.</w:t>
            </w:r>
          </w:p>
          <w:p w14:paraId="24D58C6F" w14:textId="77777777" w:rsidR="00B718FF" w:rsidRPr="00416853" w:rsidRDefault="00B718FF"/>
          <w:p w14:paraId="39FD9FD8" w14:textId="66912123" w:rsidR="00B718FF" w:rsidRPr="00416853" w:rsidRDefault="00B718FF">
            <w:r w:rsidRPr="00416853">
              <w:t>These data shall support the derivation of repository health trends, finding changes and technical debt progress over time. Profile values such as finding priorities, file debt values, health scores and grades shall not be stored with historical analysis data.</w:t>
            </w:r>
          </w:p>
        </w:tc>
      </w:tr>
      <w:tr w:rsidR="00DC09FE" w:rsidRPr="00416853" w14:paraId="3504128D" w14:textId="77777777" w:rsidTr="00CA01A3">
        <w:tc>
          <w:tcPr>
            <w:tcW w:w="982" w:type="dxa"/>
          </w:tcPr>
          <w:p w14:paraId="188BB52D" w14:textId="21FD55B4" w:rsidR="00DC09FE" w:rsidRPr="00416853" w:rsidRDefault="00000000">
            <w:pPr>
              <w:keepLines/>
              <w:pBdr>
                <w:top w:val="nil"/>
                <w:left w:val="nil"/>
                <w:bottom w:val="nil"/>
                <w:right w:val="nil"/>
                <w:between w:val="nil"/>
              </w:pBdr>
              <w:spacing w:after="120"/>
              <w:rPr>
                <w:color w:val="000000"/>
              </w:rPr>
            </w:pPr>
            <w:r w:rsidRPr="00416853">
              <w:t>DBR-2</w:t>
            </w:r>
            <w:r w:rsidR="00E36816" w:rsidRPr="00416853">
              <w:t>2</w:t>
            </w:r>
          </w:p>
        </w:tc>
        <w:tc>
          <w:tcPr>
            <w:tcW w:w="2430" w:type="dxa"/>
          </w:tcPr>
          <w:p w14:paraId="42B2390B" w14:textId="77777777" w:rsidR="00DC09FE" w:rsidRPr="00416853" w:rsidRDefault="00000000">
            <w:pPr>
              <w:keepLines/>
              <w:pBdr>
                <w:top w:val="nil"/>
                <w:left w:val="nil"/>
                <w:bottom w:val="nil"/>
                <w:right w:val="nil"/>
                <w:between w:val="nil"/>
              </w:pBdr>
              <w:spacing w:after="120"/>
              <w:rPr>
                <w:color w:val="000000"/>
              </w:rPr>
            </w:pPr>
            <w:r w:rsidRPr="00416853">
              <w:t>Finalization of Analysis Results</w:t>
            </w:r>
          </w:p>
        </w:tc>
        <w:tc>
          <w:tcPr>
            <w:tcW w:w="5948" w:type="dxa"/>
          </w:tcPr>
          <w:p w14:paraId="4A432F97" w14:textId="267422DC" w:rsidR="00DC09FE" w:rsidRPr="00416853" w:rsidRDefault="00000000">
            <w:r w:rsidRPr="00416853">
              <w:t xml:space="preserve">Findings, extracted metrics, machine-learning predictions shall be atomically committed as a finalized result only after all required analysis stages have completed successfully. </w:t>
            </w:r>
          </w:p>
          <w:p w14:paraId="1312558B" w14:textId="77777777" w:rsidR="00B718FF" w:rsidRPr="00416853" w:rsidRDefault="00B718FF"/>
          <w:p w14:paraId="0E859078" w14:textId="62E2EB2F" w:rsidR="00DC09FE" w:rsidRPr="00416853" w:rsidRDefault="00000000">
            <w:r w:rsidRPr="00416853">
              <w:t>The database shall retain the status and diagnostic information of failed, cancelled or partially completed analysis attempts, but such attempts shall</w:t>
            </w:r>
            <w:r w:rsidR="0075128A" w:rsidRPr="00416853">
              <w:t xml:space="preserve"> not</w:t>
            </w:r>
            <w:r w:rsidRPr="00416853">
              <w:t xml:space="preserve"> be presented as finalized analysis results.</w:t>
            </w:r>
          </w:p>
        </w:tc>
      </w:tr>
      <w:tr w:rsidR="00DC09FE" w:rsidRPr="00416853" w14:paraId="5AD56634" w14:textId="77777777" w:rsidTr="00CA01A3">
        <w:tc>
          <w:tcPr>
            <w:tcW w:w="982" w:type="dxa"/>
          </w:tcPr>
          <w:p w14:paraId="78488595" w14:textId="03B9166C" w:rsidR="00DC09FE" w:rsidRPr="00416853" w:rsidRDefault="00000000">
            <w:pPr>
              <w:keepLines/>
              <w:pBdr>
                <w:top w:val="nil"/>
                <w:left w:val="nil"/>
                <w:bottom w:val="nil"/>
                <w:right w:val="nil"/>
                <w:between w:val="nil"/>
              </w:pBdr>
              <w:spacing w:after="120"/>
              <w:rPr>
                <w:color w:val="000000"/>
              </w:rPr>
            </w:pPr>
            <w:r w:rsidRPr="00416853">
              <w:t>DBR-2</w:t>
            </w:r>
            <w:r w:rsidR="00E36816" w:rsidRPr="00416853">
              <w:t>3</w:t>
            </w:r>
          </w:p>
        </w:tc>
        <w:tc>
          <w:tcPr>
            <w:tcW w:w="2430" w:type="dxa"/>
          </w:tcPr>
          <w:p w14:paraId="1139A795" w14:textId="77777777" w:rsidR="00DC09FE" w:rsidRPr="00416853" w:rsidRDefault="00000000">
            <w:pPr>
              <w:keepLines/>
              <w:pBdr>
                <w:top w:val="nil"/>
                <w:left w:val="nil"/>
                <w:bottom w:val="nil"/>
                <w:right w:val="nil"/>
                <w:between w:val="nil"/>
              </w:pBdr>
              <w:spacing w:after="120"/>
              <w:rPr>
                <w:color w:val="000000"/>
              </w:rPr>
            </w:pPr>
            <w:r w:rsidRPr="00416853">
              <w:t>Preservation of Completed Results</w:t>
            </w:r>
          </w:p>
        </w:tc>
        <w:tc>
          <w:tcPr>
            <w:tcW w:w="5948" w:type="dxa"/>
          </w:tcPr>
          <w:p w14:paraId="6BDEBBBE" w14:textId="629256B9" w:rsidR="00DC09FE" w:rsidRPr="00416853" w:rsidRDefault="00B718FF">
            <w:pPr>
              <w:keepLines/>
              <w:pBdr>
                <w:top w:val="nil"/>
                <w:left w:val="nil"/>
                <w:bottom w:val="nil"/>
                <w:right w:val="nil"/>
                <w:between w:val="nil"/>
              </w:pBdr>
              <w:spacing w:after="120"/>
              <w:rPr>
                <w:color w:val="000000"/>
              </w:rPr>
            </w:pPr>
            <w:r w:rsidRPr="00416853">
              <w:t>The findings, extracted metrics, machine learning models’ predictions, repository revision information of a completed analysis shall not be overwritten. Profile-dependent values shall be recalculated from the stored analysis facts when results are retrieved.</w:t>
            </w:r>
          </w:p>
        </w:tc>
      </w:tr>
      <w:tr w:rsidR="00DC09FE" w:rsidRPr="00416853" w14:paraId="06C7052A" w14:textId="77777777" w:rsidTr="00CA01A3">
        <w:tc>
          <w:tcPr>
            <w:tcW w:w="982" w:type="dxa"/>
          </w:tcPr>
          <w:p w14:paraId="47BEAE3C" w14:textId="382A4A27" w:rsidR="00DC09FE" w:rsidRPr="00416853" w:rsidRDefault="00000000" w:rsidP="00AA48FC">
            <w:pPr>
              <w:keepLines/>
              <w:pBdr>
                <w:top w:val="nil"/>
                <w:left w:val="nil"/>
                <w:bottom w:val="nil"/>
                <w:right w:val="nil"/>
                <w:between w:val="nil"/>
              </w:pBdr>
              <w:spacing w:after="120" w:line="360" w:lineRule="auto"/>
              <w:rPr>
                <w:color w:val="000000"/>
              </w:rPr>
            </w:pPr>
            <w:r w:rsidRPr="00416853">
              <w:t>DBR-2</w:t>
            </w:r>
            <w:r w:rsidR="00E36816" w:rsidRPr="00416853">
              <w:t>4</w:t>
            </w:r>
          </w:p>
        </w:tc>
        <w:tc>
          <w:tcPr>
            <w:tcW w:w="2430" w:type="dxa"/>
          </w:tcPr>
          <w:p w14:paraId="792F095D" w14:textId="77777777" w:rsidR="00DC09FE" w:rsidRPr="00416853" w:rsidRDefault="00000000">
            <w:pPr>
              <w:keepLines/>
              <w:pBdr>
                <w:top w:val="nil"/>
                <w:left w:val="nil"/>
                <w:bottom w:val="nil"/>
                <w:right w:val="nil"/>
                <w:between w:val="nil"/>
              </w:pBdr>
              <w:spacing w:after="120"/>
              <w:rPr>
                <w:color w:val="000000"/>
              </w:rPr>
            </w:pPr>
            <w:r w:rsidRPr="00416853">
              <w:t>Referential and Domain Integrity</w:t>
            </w:r>
          </w:p>
        </w:tc>
        <w:tc>
          <w:tcPr>
            <w:tcW w:w="5948" w:type="dxa"/>
          </w:tcPr>
          <w:p w14:paraId="1C871F43" w14:textId="77777777" w:rsidR="00DC09FE" w:rsidRPr="00416853" w:rsidRDefault="00000000">
            <w:r w:rsidRPr="00416853">
              <w:t>The database shall enforce primary-key, foreign-key, uniqueness, required-field and validity constraints to avoid orphaned, duplicated or structurally invalid records.</w:t>
            </w:r>
          </w:p>
        </w:tc>
      </w:tr>
      <w:tr w:rsidR="00DC09FE" w:rsidRPr="00416853" w14:paraId="5530DBBA" w14:textId="77777777" w:rsidTr="00CA01A3">
        <w:tc>
          <w:tcPr>
            <w:tcW w:w="982" w:type="dxa"/>
          </w:tcPr>
          <w:p w14:paraId="1C1DDC19" w14:textId="407E525D" w:rsidR="00DC09FE" w:rsidRPr="00416853" w:rsidRDefault="00000000">
            <w:pPr>
              <w:keepLines/>
              <w:pBdr>
                <w:top w:val="nil"/>
                <w:left w:val="nil"/>
                <w:bottom w:val="nil"/>
                <w:right w:val="nil"/>
                <w:between w:val="nil"/>
              </w:pBdr>
              <w:spacing w:after="120"/>
              <w:rPr>
                <w:color w:val="000000"/>
              </w:rPr>
            </w:pPr>
            <w:r w:rsidRPr="00416853">
              <w:t>DBR-2</w:t>
            </w:r>
            <w:r w:rsidR="00E36816" w:rsidRPr="00416853">
              <w:t>5</w:t>
            </w:r>
          </w:p>
        </w:tc>
        <w:tc>
          <w:tcPr>
            <w:tcW w:w="2430" w:type="dxa"/>
          </w:tcPr>
          <w:p w14:paraId="40917BA1" w14:textId="77777777" w:rsidR="00DC09FE" w:rsidRPr="00416853" w:rsidRDefault="00000000">
            <w:pPr>
              <w:keepLines/>
              <w:pBdr>
                <w:top w:val="nil"/>
                <w:left w:val="nil"/>
                <w:bottom w:val="nil"/>
                <w:right w:val="nil"/>
                <w:between w:val="nil"/>
              </w:pBdr>
              <w:spacing w:after="120"/>
              <w:rPr>
                <w:color w:val="000000"/>
              </w:rPr>
            </w:pPr>
            <w:r w:rsidRPr="00416853">
              <w:t>Transactional Consistency</w:t>
            </w:r>
          </w:p>
        </w:tc>
        <w:tc>
          <w:tcPr>
            <w:tcW w:w="5948" w:type="dxa"/>
          </w:tcPr>
          <w:p w14:paraId="2840B372" w14:textId="77777777" w:rsidR="00DC09FE" w:rsidRPr="00416853" w:rsidRDefault="00000000">
            <w:r w:rsidRPr="00416853">
              <w:t>Database operations that modify related persistent records shall be executed transactionally where partial completion could create inconsistent data.</w:t>
            </w:r>
          </w:p>
        </w:tc>
      </w:tr>
      <w:tr w:rsidR="00DC09FE" w:rsidRPr="00416853" w14:paraId="3697B024" w14:textId="77777777" w:rsidTr="00CA01A3">
        <w:tc>
          <w:tcPr>
            <w:tcW w:w="982" w:type="dxa"/>
          </w:tcPr>
          <w:p w14:paraId="4E6A5B11" w14:textId="7F8588C7" w:rsidR="00DC09FE" w:rsidRPr="00416853" w:rsidRDefault="00000000">
            <w:pPr>
              <w:keepLines/>
              <w:pBdr>
                <w:top w:val="nil"/>
                <w:left w:val="nil"/>
                <w:bottom w:val="nil"/>
                <w:right w:val="nil"/>
                <w:between w:val="nil"/>
              </w:pBdr>
              <w:spacing w:after="120"/>
              <w:rPr>
                <w:color w:val="000000"/>
              </w:rPr>
            </w:pPr>
            <w:r w:rsidRPr="00416853">
              <w:t>DBR-2</w:t>
            </w:r>
            <w:r w:rsidR="00E36816" w:rsidRPr="00416853">
              <w:t>6</w:t>
            </w:r>
          </w:p>
        </w:tc>
        <w:tc>
          <w:tcPr>
            <w:tcW w:w="2430" w:type="dxa"/>
          </w:tcPr>
          <w:p w14:paraId="6134759D" w14:textId="77777777" w:rsidR="00DC09FE" w:rsidRPr="00416853" w:rsidRDefault="00000000">
            <w:pPr>
              <w:keepLines/>
              <w:pBdr>
                <w:top w:val="nil"/>
                <w:left w:val="nil"/>
                <w:bottom w:val="nil"/>
                <w:right w:val="nil"/>
                <w:between w:val="nil"/>
              </w:pBdr>
              <w:spacing w:after="120"/>
              <w:rPr>
                <w:color w:val="000000"/>
              </w:rPr>
            </w:pPr>
            <w:r w:rsidRPr="00416853">
              <w:t>Time Representation</w:t>
            </w:r>
          </w:p>
        </w:tc>
        <w:tc>
          <w:tcPr>
            <w:tcW w:w="5948" w:type="dxa"/>
          </w:tcPr>
          <w:p w14:paraId="3490EB17" w14:textId="77777777" w:rsidR="00DC09FE" w:rsidRPr="00416853" w:rsidRDefault="00000000">
            <w:r w:rsidRPr="00416853">
              <w:t>All timestamps shall be stored using a consistent time zone-aware format, with UTC used as the internal time standard.</w:t>
            </w:r>
          </w:p>
        </w:tc>
      </w:tr>
      <w:tr w:rsidR="00DC09FE" w:rsidRPr="00416853" w14:paraId="1CC296BF" w14:textId="77777777" w:rsidTr="00CA01A3">
        <w:tc>
          <w:tcPr>
            <w:tcW w:w="982" w:type="dxa"/>
          </w:tcPr>
          <w:p w14:paraId="744D264C" w14:textId="0389DB55" w:rsidR="00DC09FE" w:rsidRPr="00416853" w:rsidRDefault="00000000">
            <w:pPr>
              <w:keepLines/>
              <w:pBdr>
                <w:top w:val="nil"/>
                <w:left w:val="nil"/>
                <w:bottom w:val="nil"/>
                <w:right w:val="nil"/>
                <w:between w:val="nil"/>
              </w:pBdr>
              <w:spacing w:after="120"/>
              <w:rPr>
                <w:color w:val="000000"/>
              </w:rPr>
            </w:pPr>
            <w:r w:rsidRPr="00416853">
              <w:t>DBR-</w:t>
            </w:r>
            <w:r w:rsidR="00AA48FC" w:rsidRPr="00416853">
              <w:t>2</w:t>
            </w:r>
            <w:r w:rsidR="00E36816" w:rsidRPr="00416853">
              <w:t>7</w:t>
            </w:r>
          </w:p>
        </w:tc>
        <w:tc>
          <w:tcPr>
            <w:tcW w:w="2430" w:type="dxa"/>
          </w:tcPr>
          <w:p w14:paraId="4EC32DEA" w14:textId="77777777" w:rsidR="00DC09FE" w:rsidRPr="00416853" w:rsidRDefault="00000000">
            <w:pPr>
              <w:keepLines/>
              <w:pBdr>
                <w:top w:val="nil"/>
                <w:left w:val="nil"/>
                <w:bottom w:val="nil"/>
                <w:right w:val="nil"/>
                <w:between w:val="nil"/>
              </w:pBdr>
              <w:spacing w:after="120"/>
              <w:rPr>
                <w:color w:val="000000"/>
              </w:rPr>
            </w:pPr>
            <w:r w:rsidRPr="00416853">
              <w:t>Repository Source-Code Non-Persistence</w:t>
            </w:r>
          </w:p>
        </w:tc>
        <w:tc>
          <w:tcPr>
            <w:tcW w:w="5948" w:type="dxa"/>
          </w:tcPr>
          <w:p w14:paraId="630D8AD8" w14:textId="77777777" w:rsidR="00DC09FE" w:rsidRPr="00416853" w:rsidRDefault="009B468F">
            <w:r w:rsidRPr="00416853">
              <w:t xml:space="preserve">The database shall not store repository source-code files, complete file contents or arbitrary code snippets. </w:t>
            </w:r>
          </w:p>
          <w:p w14:paraId="44256CD7" w14:textId="77777777" w:rsidR="004C3C44" w:rsidRPr="00416853" w:rsidRDefault="009B468F">
            <w:r w:rsidRPr="00416853">
              <w:t xml:space="preserve">For a comment classified as </w:t>
            </w:r>
            <w:r w:rsidR="004C3C44" w:rsidRPr="00416853">
              <w:t>Self-Admitted Technical Debt the database may store the relevant comment text as evidence associated with the SATD finding. Only the comment that produced the finding shall be stored. Any unrelated source-code comments shall not be stored.</w:t>
            </w:r>
          </w:p>
          <w:p w14:paraId="30C55109" w14:textId="1F1AF783" w:rsidR="000F15CE" w:rsidRPr="00416853" w:rsidRDefault="000F15CE">
            <w:r w:rsidRPr="00416853">
              <w:t>The code snippets displayed in the finding-detail view shall be retrieved on demand using the stored repository revision and finding location and shall not be stored in the database.</w:t>
            </w:r>
          </w:p>
        </w:tc>
      </w:tr>
      <w:tr w:rsidR="00DC09FE" w:rsidRPr="00416853" w14:paraId="5E9B206E" w14:textId="77777777" w:rsidTr="00CA01A3">
        <w:tc>
          <w:tcPr>
            <w:tcW w:w="982" w:type="dxa"/>
          </w:tcPr>
          <w:p w14:paraId="701DD402" w14:textId="2F4E1BED" w:rsidR="00DC09FE" w:rsidRPr="00416853" w:rsidRDefault="00000000">
            <w:pPr>
              <w:keepLines/>
              <w:pBdr>
                <w:top w:val="nil"/>
                <w:left w:val="nil"/>
                <w:bottom w:val="nil"/>
                <w:right w:val="nil"/>
                <w:between w:val="nil"/>
              </w:pBdr>
              <w:spacing w:after="120"/>
              <w:rPr>
                <w:color w:val="000000"/>
              </w:rPr>
            </w:pPr>
            <w:r w:rsidRPr="00416853">
              <w:t>DBR-</w:t>
            </w:r>
            <w:r w:rsidR="00AA48FC" w:rsidRPr="00416853">
              <w:t>2</w:t>
            </w:r>
            <w:r w:rsidR="00E36816" w:rsidRPr="00416853">
              <w:t>8</w:t>
            </w:r>
          </w:p>
        </w:tc>
        <w:tc>
          <w:tcPr>
            <w:tcW w:w="2430" w:type="dxa"/>
          </w:tcPr>
          <w:p w14:paraId="435B3A87" w14:textId="77777777" w:rsidR="00DC09FE" w:rsidRPr="00416853" w:rsidRDefault="00000000">
            <w:pPr>
              <w:keepLines/>
              <w:pBdr>
                <w:top w:val="nil"/>
                <w:left w:val="nil"/>
                <w:bottom w:val="nil"/>
                <w:right w:val="nil"/>
                <w:between w:val="nil"/>
              </w:pBdr>
              <w:spacing w:after="120"/>
              <w:rPr>
                <w:color w:val="000000"/>
              </w:rPr>
            </w:pPr>
            <w:r w:rsidRPr="00416853">
              <w:t>Data Deletion and Dependent Records</w:t>
            </w:r>
          </w:p>
        </w:tc>
        <w:tc>
          <w:tcPr>
            <w:tcW w:w="5948" w:type="dxa"/>
          </w:tcPr>
          <w:p w14:paraId="1DE112CE" w14:textId="77777777" w:rsidR="00DC09FE" w:rsidRPr="00416853" w:rsidRDefault="00000000">
            <w:r w:rsidRPr="00416853">
              <w:t>The database shall support the authorized deletion of tenant, user, repository, configuration and analysis data while enforcing tenant ownership and role-based permissions. Deletion operations shall remove or appropriately anonymize dependent records without leaving orphaned or inconsistent data.</w:t>
            </w:r>
          </w:p>
        </w:tc>
      </w:tr>
      <w:tr w:rsidR="00DC09FE" w:rsidRPr="00416853" w14:paraId="63E8EFAE" w14:textId="77777777" w:rsidTr="00CA01A3">
        <w:tc>
          <w:tcPr>
            <w:tcW w:w="982" w:type="dxa"/>
          </w:tcPr>
          <w:p w14:paraId="003813A0" w14:textId="0A8E6124" w:rsidR="00DC09FE" w:rsidRPr="00416853" w:rsidRDefault="00000000">
            <w:pPr>
              <w:keepLines/>
              <w:pBdr>
                <w:top w:val="nil"/>
                <w:left w:val="nil"/>
                <w:bottom w:val="nil"/>
                <w:right w:val="nil"/>
                <w:between w:val="nil"/>
              </w:pBdr>
              <w:spacing w:after="120"/>
              <w:rPr>
                <w:color w:val="000000"/>
              </w:rPr>
            </w:pPr>
            <w:r w:rsidRPr="00416853">
              <w:t>DBR-</w:t>
            </w:r>
            <w:r w:rsidR="00E36816" w:rsidRPr="00416853">
              <w:t>29</w:t>
            </w:r>
          </w:p>
        </w:tc>
        <w:tc>
          <w:tcPr>
            <w:tcW w:w="2430" w:type="dxa"/>
          </w:tcPr>
          <w:p w14:paraId="025597AD" w14:textId="77777777" w:rsidR="00DC09FE" w:rsidRPr="00416853" w:rsidRDefault="00000000">
            <w:pPr>
              <w:keepLines/>
              <w:pBdr>
                <w:top w:val="nil"/>
                <w:left w:val="nil"/>
                <w:bottom w:val="nil"/>
                <w:right w:val="nil"/>
                <w:between w:val="nil"/>
              </w:pBdr>
              <w:spacing w:after="120"/>
              <w:rPr>
                <w:color w:val="000000"/>
              </w:rPr>
            </w:pPr>
            <w:r w:rsidRPr="00416853">
              <w:t>Protection of Sensitive Data</w:t>
            </w:r>
          </w:p>
        </w:tc>
        <w:tc>
          <w:tcPr>
            <w:tcW w:w="5948" w:type="dxa"/>
          </w:tcPr>
          <w:p w14:paraId="28A88451" w14:textId="77777777" w:rsidR="00DC09FE" w:rsidRPr="00416853" w:rsidRDefault="00000000">
            <w:r w:rsidRPr="00416853">
              <w:t>Authentication credentials, repository access tokens, API credentials and other sensitive information persisted in the database shall be protected against unauthorized disclosure and shall not be stored in plaintext.</w:t>
            </w:r>
          </w:p>
        </w:tc>
      </w:tr>
      <w:tr w:rsidR="00DC09FE" w:rsidRPr="00416853" w14:paraId="4393D82C" w14:textId="77777777" w:rsidTr="00CA01A3">
        <w:tc>
          <w:tcPr>
            <w:tcW w:w="982" w:type="dxa"/>
          </w:tcPr>
          <w:p w14:paraId="7A3FBF1C" w14:textId="536DC652" w:rsidR="00DC09FE" w:rsidRPr="00416853" w:rsidRDefault="00000000">
            <w:pPr>
              <w:keepLines/>
              <w:pBdr>
                <w:top w:val="nil"/>
                <w:left w:val="nil"/>
                <w:bottom w:val="nil"/>
                <w:right w:val="nil"/>
                <w:between w:val="nil"/>
              </w:pBdr>
              <w:spacing w:after="120"/>
              <w:rPr>
                <w:color w:val="000000"/>
              </w:rPr>
            </w:pPr>
            <w:r w:rsidRPr="00416853">
              <w:t>DBR-3</w:t>
            </w:r>
            <w:r w:rsidR="00E36816" w:rsidRPr="00416853">
              <w:t>0</w:t>
            </w:r>
          </w:p>
        </w:tc>
        <w:tc>
          <w:tcPr>
            <w:tcW w:w="2430" w:type="dxa"/>
          </w:tcPr>
          <w:p w14:paraId="7A93960C" w14:textId="77777777" w:rsidR="00DC09FE" w:rsidRPr="00416853" w:rsidRDefault="00000000">
            <w:pPr>
              <w:keepLines/>
              <w:pBdr>
                <w:top w:val="nil"/>
                <w:left w:val="nil"/>
                <w:bottom w:val="nil"/>
                <w:right w:val="nil"/>
                <w:between w:val="nil"/>
              </w:pBdr>
              <w:spacing w:after="120"/>
              <w:rPr>
                <w:color w:val="000000"/>
              </w:rPr>
            </w:pPr>
            <w:r w:rsidRPr="00416853">
              <w:t>Security Audit Records</w:t>
            </w:r>
          </w:p>
        </w:tc>
        <w:tc>
          <w:tcPr>
            <w:tcW w:w="5948" w:type="dxa"/>
          </w:tcPr>
          <w:p w14:paraId="0AF03463" w14:textId="77777777" w:rsidR="00DC09FE" w:rsidRPr="00416853" w:rsidRDefault="00000000">
            <w:r w:rsidRPr="00416853">
              <w:t>Security audit records persisted in the database shall include the event type, timestamp, tenant, acting user or system identity, affected resource and outcome. Audit records shall not contain plaintext passwords, repository access tokens, API keys, private keys or other authentication secrets.</w:t>
            </w:r>
          </w:p>
          <w:p w14:paraId="3C166E57"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6F17657E" w14:textId="77777777" w:rsidTr="00CA01A3">
        <w:tc>
          <w:tcPr>
            <w:tcW w:w="982" w:type="dxa"/>
          </w:tcPr>
          <w:p w14:paraId="19D8DE49" w14:textId="6067E9BD" w:rsidR="00DC09FE" w:rsidRPr="00416853" w:rsidRDefault="00000000">
            <w:pPr>
              <w:keepLines/>
              <w:pBdr>
                <w:top w:val="nil"/>
                <w:left w:val="nil"/>
                <w:bottom w:val="nil"/>
                <w:right w:val="nil"/>
                <w:between w:val="nil"/>
              </w:pBdr>
              <w:spacing w:after="120"/>
              <w:rPr>
                <w:color w:val="000000"/>
              </w:rPr>
            </w:pPr>
            <w:r w:rsidRPr="00416853">
              <w:t>DBR-3</w:t>
            </w:r>
            <w:r w:rsidR="00E36816" w:rsidRPr="00416853">
              <w:t>1</w:t>
            </w:r>
          </w:p>
        </w:tc>
        <w:tc>
          <w:tcPr>
            <w:tcW w:w="2430" w:type="dxa"/>
          </w:tcPr>
          <w:p w14:paraId="2FD4693E" w14:textId="77777777" w:rsidR="00DC09FE" w:rsidRPr="00416853" w:rsidRDefault="00000000">
            <w:pPr>
              <w:keepLines/>
              <w:pBdr>
                <w:top w:val="nil"/>
                <w:left w:val="nil"/>
                <w:bottom w:val="nil"/>
                <w:right w:val="nil"/>
                <w:between w:val="nil"/>
              </w:pBdr>
              <w:spacing w:after="120"/>
              <w:rPr>
                <w:color w:val="000000"/>
              </w:rPr>
            </w:pPr>
            <w:r w:rsidRPr="00416853">
              <w:t>Backup and Recovery</w:t>
            </w:r>
          </w:p>
        </w:tc>
        <w:tc>
          <w:tcPr>
            <w:tcW w:w="5948" w:type="dxa"/>
          </w:tcPr>
          <w:p w14:paraId="02D63762" w14:textId="1C08A247" w:rsidR="00DC09FE" w:rsidRPr="00416853" w:rsidRDefault="00000000">
            <w:pPr>
              <w:keepLines/>
              <w:pBdr>
                <w:top w:val="nil"/>
                <w:left w:val="nil"/>
                <w:bottom w:val="nil"/>
                <w:right w:val="nil"/>
                <w:between w:val="nil"/>
              </w:pBdr>
              <w:spacing w:after="120"/>
              <w:rPr>
                <w:color w:val="000000"/>
              </w:rPr>
            </w:pPr>
            <w:r w:rsidRPr="00416853">
              <w:t>The database shall be included in the system’s backup and recovery procedures to protect tenant information, user information, repository metadata, configurations, analysis history and finalized analysis results in accordance with REL-0</w:t>
            </w:r>
            <w:r w:rsidR="00645F08" w:rsidRPr="00416853">
              <w:t>7</w:t>
            </w:r>
            <w:r w:rsidRPr="00416853">
              <w:t xml:space="preserve"> and REL-</w:t>
            </w:r>
            <w:r w:rsidR="00645F08" w:rsidRPr="00416853">
              <w:t>09</w:t>
            </w:r>
            <w:r w:rsidRPr="00416853">
              <w:t>.</w:t>
            </w:r>
          </w:p>
        </w:tc>
      </w:tr>
      <w:tr w:rsidR="00DC09FE" w:rsidRPr="00416853" w14:paraId="34694EDD" w14:textId="77777777" w:rsidTr="00CA01A3">
        <w:tc>
          <w:tcPr>
            <w:tcW w:w="982" w:type="dxa"/>
          </w:tcPr>
          <w:p w14:paraId="6F9D8A22" w14:textId="55350D4D" w:rsidR="00DC09FE" w:rsidRPr="00416853" w:rsidRDefault="00000000">
            <w:pPr>
              <w:keepLines/>
              <w:pBdr>
                <w:top w:val="nil"/>
                <w:left w:val="nil"/>
                <w:bottom w:val="nil"/>
                <w:right w:val="nil"/>
                <w:between w:val="nil"/>
              </w:pBdr>
              <w:spacing w:after="120"/>
              <w:rPr>
                <w:color w:val="000000"/>
              </w:rPr>
            </w:pPr>
            <w:r w:rsidRPr="00416853">
              <w:t>DBR-3</w:t>
            </w:r>
            <w:r w:rsidR="00E36816" w:rsidRPr="00416853">
              <w:t>2</w:t>
            </w:r>
          </w:p>
        </w:tc>
        <w:tc>
          <w:tcPr>
            <w:tcW w:w="2430" w:type="dxa"/>
          </w:tcPr>
          <w:p w14:paraId="09C938C2" w14:textId="77777777" w:rsidR="00DC09FE" w:rsidRPr="00416853" w:rsidRDefault="00000000">
            <w:pPr>
              <w:keepLines/>
              <w:pBdr>
                <w:top w:val="nil"/>
                <w:left w:val="nil"/>
                <w:bottom w:val="nil"/>
                <w:right w:val="nil"/>
                <w:between w:val="nil"/>
              </w:pBdr>
              <w:spacing w:after="120"/>
              <w:rPr>
                <w:color w:val="000000"/>
              </w:rPr>
            </w:pPr>
            <w:r w:rsidRPr="00416853">
              <w:t>Database Query Performance</w:t>
            </w:r>
          </w:p>
        </w:tc>
        <w:tc>
          <w:tcPr>
            <w:tcW w:w="5948" w:type="dxa"/>
          </w:tcPr>
          <w:p w14:paraId="07932E71" w14:textId="77777777" w:rsidR="00DC09FE" w:rsidRPr="00416853" w:rsidRDefault="00000000">
            <w:r w:rsidRPr="00416853">
              <w:t>The database schema, indexes and query mechanisms shall support the retrieval of dashboard summaries, prioritized findings, file-tree data, analysis histories and trend information within the response-time requirements defined in the Performance Requirements section.</w:t>
            </w:r>
          </w:p>
        </w:tc>
      </w:tr>
      <w:tr w:rsidR="00DC09FE" w:rsidRPr="00416853" w14:paraId="72475F4F" w14:textId="77777777" w:rsidTr="00CA01A3">
        <w:tc>
          <w:tcPr>
            <w:tcW w:w="982" w:type="dxa"/>
          </w:tcPr>
          <w:p w14:paraId="47033566" w14:textId="568702E5" w:rsidR="00DC09FE" w:rsidRPr="00416853" w:rsidRDefault="00000000">
            <w:pPr>
              <w:keepLines/>
              <w:pBdr>
                <w:top w:val="nil"/>
                <w:left w:val="nil"/>
                <w:bottom w:val="nil"/>
                <w:right w:val="nil"/>
                <w:between w:val="nil"/>
              </w:pBdr>
              <w:spacing w:after="120"/>
              <w:rPr>
                <w:color w:val="000000"/>
              </w:rPr>
            </w:pPr>
            <w:r w:rsidRPr="00416853">
              <w:t>DBR-3</w:t>
            </w:r>
            <w:r w:rsidR="00E36816" w:rsidRPr="00416853">
              <w:t>3</w:t>
            </w:r>
          </w:p>
        </w:tc>
        <w:tc>
          <w:tcPr>
            <w:tcW w:w="2430" w:type="dxa"/>
          </w:tcPr>
          <w:p w14:paraId="61245DF9" w14:textId="77777777" w:rsidR="00DC09FE" w:rsidRPr="00416853" w:rsidRDefault="00000000">
            <w:pPr>
              <w:keepLines/>
              <w:pBdr>
                <w:top w:val="nil"/>
                <w:left w:val="nil"/>
                <w:bottom w:val="nil"/>
                <w:right w:val="nil"/>
                <w:between w:val="nil"/>
              </w:pBdr>
              <w:spacing w:after="120"/>
              <w:rPr>
                <w:color w:val="000000"/>
              </w:rPr>
            </w:pPr>
            <w:r w:rsidRPr="00416853">
              <w:t>Baseline Database Capacity</w:t>
            </w:r>
          </w:p>
        </w:tc>
        <w:tc>
          <w:tcPr>
            <w:tcW w:w="5948" w:type="dxa"/>
          </w:tcPr>
          <w:p w14:paraId="4B360414" w14:textId="679A5322" w:rsidR="00DC09FE" w:rsidRPr="00416853" w:rsidRDefault="00000000">
            <w:pPr>
              <w:keepLines/>
              <w:pBdr>
                <w:top w:val="nil"/>
                <w:left w:val="nil"/>
                <w:bottom w:val="nil"/>
                <w:right w:val="nil"/>
                <w:between w:val="nil"/>
              </w:pBdr>
              <w:spacing w:after="120"/>
              <w:rPr>
                <w:color w:val="000000"/>
              </w:rPr>
            </w:pPr>
            <w:r w:rsidRPr="00416853">
              <w:t xml:space="preserve">The database shall support the </w:t>
            </w:r>
            <w:r w:rsidR="00B718FF" w:rsidRPr="00416853">
              <w:t>workspace</w:t>
            </w:r>
            <w:r w:rsidRPr="00416853">
              <w:t>, user, repository, configuration, analysis-history, metric, finding and scoring data generated under the baseline system capacity defined in PERF-06.</w:t>
            </w:r>
          </w:p>
        </w:tc>
      </w:tr>
      <w:tr w:rsidR="00DC09FE" w:rsidRPr="00416853" w14:paraId="0E62F74D" w14:textId="77777777" w:rsidTr="00CA01A3">
        <w:tc>
          <w:tcPr>
            <w:tcW w:w="982" w:type="dxa"/>
          </w:tcPr>
          <w:p w14:paraId="3720570E" w14:textId="1A3A8579" w:rsidR="00DC09FE" w:rsidRPr="00416853" w:rsidRDefault="00000000">
            <w:pPr>
              <w:keepLines/>
              <w:pBdr>
                <w:top w:val="nil"/>
                <w:left w:val="nil"/>
                <w:bottom w:val="nil"/>
                <w:right w:val="nil"/>
                <w:between w:val="nil"/>
              </w:pBdr>
              <w:spacing w:after="120"/>
              <w:rPr>
                <w:color w:val="000000"/>
              </w:rPr>
            </w:pPr>
            <w:r w:rsidRPr="00416853">
              <w:t>DBR-3</w:t>
            </w:r>
            <w:r w:rsidR="00E36816" w:rsidRPr="00416853">
              <w:t>4</w:t>
            </w:r>
          </w:p>
        </w:tc>
        <w:tc>
          <w:tcPr>
            <w:tcW w:w="2430" w:type="dxa"/>
          </w:tcPr>
          <w:p w14:paraId="6EB88994" w14:textId="77777777" w:rsidR="00DC09FE" w:rsidRPr="00416853" w:rsidRDefault="00000000">
            <w:pPr>
              <w:keepLines/>
              <w:pBdr>
                <w:top w:val="nil"/>
                <w:left w:val="nil"/>
                <w:bottom w:val="nil"/>
                <w:right w:val="nil"/>
                <w:between w:val="nil"/>
              </w:pBdr>
              <w:spacing w:after="120"/>
              <w:rPr>
                <w:color w:val="000000"/>
              </w:rPr>
            </w:pPr>
            <w:r w:rsidRPr="00416853">
              <w:t>Schema Extensibility</w:t>
            </w:r>
          </w:p>
        </w:tc>
        <w:tc>
          <w:tcPr>
            <w:tcW w:w="5948" w:type="dxa"/>
          </w:tcPr>
          <w:p w14:paraId="3882D645" w14:textId="77777777" w:rsidR="00DC09FE" w:rsidRPr="00416853" w:rsidRDefault="00000000">
            <w:pPr>
              <w:keepLines/>
              <w:pBdr>
                <w:top w:val="nil"/>
                <w:left w:val="nil"/>
                <w:bottom w:val="nil"/>
                <w:right w:val="nil"/>
                <w:between w:val="nil"/>
              </w:pBdr>
              <w:spacing w:after="120"/>
              <w:rPr>
                <w:color w:val="000000"/>
              </w:rPr>
            </w:pPr>
            <w:r w:rsidRPr="00416853">
              <w:t>The database schema shall support the addition of new technical-debt categories, detectors, software metrics, machine-learning model versions and scoring mechanisms without invalidating previously stored analysis results.</w:t>
            </w:r>
          </w:p>
        </w:tc>
      </w:tr>
      <w:tr w:rsidR="00DC09FE" w:rsidRPr="00416853" w14:paraId="4CD2C74F" w14:textId="77777777" w:rsidTr="00CA01A3">
        <w:tc>
          <w:tcPr>
            <w:tcW w:w="982" w:type="dxa"/>
          </w:tcPr>
          <w:p w14:paraId="05B5FD79" w14:textId="103A8030" w:rsidR="00DC09FE" w:rsidRPr="00416853" w:rsidRDefault="00000000">
            <w:pPr>
              <w:keepLines/>
              <w:pBdr>
                <w:top w:val="nil"/>
                <w:left w:val="nil"/>
                <w:bottom w:val="nil"/>
                <w:right w:val="nil"/>
                <w:between w:val="nil"/>
              </w:pBdr>
              <w:spacing w:after="120"/>
              <w:rPr>
                <w:color w:val="000000"/>
              </w:rPr>
            </w:pPr>
            <w:r w:rsidRPr="00416853">
              <w:t>DBR-3</w:t>
            </w:r>
            <w:r w:rsidR="00E36816" w:rsidRPr="00416853">
              <w:t>5</w:t>
            </w:r>
          </w:p>
        </w:tc>
        <w:tc>
          <w:tcPr>
            <w:tcW w:w="2430" w:type="dxa"/>
          </w:tcPr>
          <w:p w14:paraId="31C9BCC9" w14:textId="77777777" w:rsidR="00DC09FE" w:rsidRPr="00416853" w:rsidRDefault="00000000">
            <w:pPr>
              <w:keepLines/>
              <w:pBdr>
                <w:top w:val="nil"/>
                <w:left w:val="nil"/>
                <w:bottom w:val="nil"/>
                <w:right w:val="nil"/>
                <w:between w:val="nil"/>
              </w:pBdr>
              <w:spacing w:after="120"/>
              <w:rPr>
                <w:color w:val="000000"/>
              </w:rPr>
            </w:pPr>
            <w:r w:rsidRPr="00416853">
              <w:t>Schema Versioning and Migration</w:t>
            </w:r>
          </w:p>
        </w:tc>
        <w:tc>
          <w:tcPr>
            <w:tcW w:w="5948" w:type="dxa"/>
          </w:tcPr>
          <w:p w14:paraId="235C3CD8" w14:textId="77777777" w:rsidR="00DC09FE" w:rsidRPr="00416853" w:rsidRDefault="00000000">
            <w:r w:rsidRPr="00416853">
              <w:t>Changes to the database schema shall be versioned and applied through controlled migration procedures that preserve existing valid data.</w:t>
            </w:r>
          </w:p>
          <w:p w14:paraId="2496EB6F" w14:textId="77777777" w:rsidR="00DC09FE" w:rsidRPr="00416853" w:rsidRDefault="00DC09FE">
            <w:pPr>
              <w:keepLines/>
              <w:pBdr>
                <w:top w:val="nil"/>
                <w:left w:val="nil"/>
                <w:bottom w:val="nil"/>
                <w:right w:val="nil"/>
                <w:between w:val="nil"/>
              </w:pBdr>
              <w:spacing w:after="120"/>
              <w:rPr>
                <w:color w:val="000000"/>
              </w:rPr>
            </w:pPr>
          </w:p>
        </w:tc>
      </w:tr>
    </w:tbl>
    <w:p w14:paraId="131519AA" w14:textId="77777777" w:rsidR="00DC09FE" w:rsidRPr="00416853" w:rsidRDefault="00000000" w:rsidP="00F36D96">
      <w:pPr>
        <w:pStyle w:val="Heading2"/>
      </w:pPr>
      <w:bookmarkStart w:id="62" w:name="_Toc237202823"/>
      <w:r w:rsidRPr="00416853">
        <w:t>Licensing, Legal, Copyright, and Other Notices</w:t>
      </w:r>
      <w:bookmarkEnd w:id="62"/>
    </w:p>
    <w:p w14:paraId="3998AEF5" w14:textId="77777777" w:rsidR="00227644" w:rsidRPr="00416853" w:rsidRDefault="00227644">
      <w:pPr>
        <w:keepLines/>
        <w:pBdr>
          <w:top w:val="nil"/>
          <w:left w:val="nil"/>
          <w:bottom w:val="nil"/>
          <w:right w:val="nil"/>
          <w:between w:val="nil"/>
        </w:pBdr>
        <w:spacing w:after="120"/>
        <w:ind w:left="720"/>
        <w:rPr>
          <w:b/>
          <w:bCs/>
          <w:i/>
          <w:iCs/>
        </w:rPr>
      </w:pPr>
    </w:p>
    <w:p w14:paraId="2B8657D1" w14:textId="3502D4F5" w:rsidR="00DC09FE" w:rsidRPr="00416853" w:rsidRDefault="00227644" w:rsidP="00227644">
      <w:pPr>
        <w:pStyle w:val="Caption"/>
        <w:rPr>
          <w:color w:val="000000"/>
        </w:rPr>
      </w:pPr>
      <w:bookmarkStart w:id="63" w:name="_Toc237202857"/>
      <w:r w:rsidRPr="00416853">
        <w:t xml:space="preserve">Table </w:t>
      </w:r>
      <w:fldSimple w:instr=" STYLEREF 2 \s ">
        <w:r w:rsidR="000D0C9A">
          <w:rPr>
            <w:noProof/>
          </w:rPr>
          <w:t>3.12</w:t>
        </w:r>
      </w:fldSimple>
      <w:r w:rsidR="0049074E">
        <w:noBreakHyphen/>
      </w:r>
      <w:fldSimple w:instr=" SEQ Table \* ARABIC \s 2 ">
        <w:r w:rsidR="000D0C9A">
          <w:rPr>
            <w:noProof/>
          </w:rPr>
          <w:t>1</w:t>
        </w:r>
      </w:fldSimple>
      <w:r w:rsidRPr="00416853">
        <w:rPr>
          <w:lang w:val="en-US"/>
        </w:rPr>
        <w:t>: Licensing and legal requirements.</w:t>
      </w:r>
      <w:bookmarkEnd w:id="63"/>
      <w:r w:rsidRPr="00416853">
        <w:rPr>
          <w:b/>
          <w:bCs/>
        </w:rPr>
        <w:t xml:space="preserve"> </w:t>
      </w:r>
    </w:p>
    <w:tbl>
      <w:tblPr>
        <w:tblStyle w:val="a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2970"/>
        <w:gridCol w:w="4675"/>
      </w:tblGrid>
      <w:tr w:rsidR="00DC09FE" w:rsidRPr="00416853" w14:paraId="2808CFF4" w14:textId="77777777" w:rsidTr="00AD79BA">
        <w:tc>
          <w:tcPr>
            <w:tcW w:w="1705" w:type="dxa"/>
            <w:vAlign w:val="center"/>
          </w:tcPr>
          <w:p w14:paraId="5BE3A439" w14:textId="77777777" w:rsidR="00DC09FE" w:rsidRPr="004C4712" w:rsidRDefault="00000000">
            <w:pPr>
              <w:rPr>
                <w:rFonts w:ascii="Times New Roman" w:eastAsia="Times New Roman" w:hAnsi="Times New Roman" w:cs="Times New Roman"/>
                <w:b/>
                <w:bCs/>
              </w:rPr>
            </w:pPr>
            <w:r w:rsidRPr="004C4712">
              <w:rPr>
                <w:rFonts w:ascii="Times New Roman" w:eastAsia="Times New Roman" w:hAnsi="Times New Roman" w:cs="Times New Roman"/>
                <w:b/>
                <w:bCs/>
              </w:rPr>
              <w:t>Component</w:t>
            </w:r>
          </w:p>
        </w:tc>
        <w:tc>
          <w:tcPr>
            <w:tcW w:w="2970" w:type="dxa"/>
            <w:vAlign w:val="center"/>
          </w:tcPr>
          <w:p w14:paraId="471FFA7E" w14:textId="77777777" w:rsidR="00DC09FE" w:rsidRPr="004C4712" w:rsidRDefault="00000000">
            <w:pPr>
              <w:rPr>
                <w:rFonts w:ascii="Times New Roman" w:eastAsia="Times New Roman" w:hAnsi="Times New Roman" w:cs="Times New Roman"/>
                <w:b/>
                <w:bCs/>
              </w:rPr>
            </w:pPr>
            <w:r w:rsidRPr="004C4712">
              <w:rPr>
                <w:rFonts w:ascii="Times New Roman" w:eastAsia="Times New Roman" w:hAnsi="Times New Roman" w:cs="Times New Roman"/>
                <w:b/>
                <w:bCs/>
              </w:rPr>
              <w:t>License / Copyright</w:t>
            </w:r>
          </w:p>
        </w:tc>
        <w:tc>
          <w:tcPr>
            <w:tcW w:w="4675" w:type="dxa"/>
            <w:vAlign w:val="center"/>
          </w:tcPr>
          <w:p w14:paraId="30D9A12C" w14:textId="77777777" w:rsidR="00DC09FE" w:rsidRPr="004C4712" w:rsidRDefault="00000000">
            <w:pPr>
              <w:rPr>
                <w:rFonts w:ascii="Times New Roman" w:eastAsia="Times New Roman" w:hAnsi="Times New Roman" w:cs="Times New Roman"/>
                <w:b/>
                <w:bCs/>
              </w:rPr>
            </w:pPr>
            <w:r w:rsidRPr="004C4712">
              <w:rPr>
                <w:rFonts w:ascii="Times New Roman" w:eastAsia="Times New Roman" w:hAnsi="Times New Roman" w:cs="Times New Roman"/>
                <w:b/>
                <w:bCs/>
              </w:rPr>
              <w:t>Purpose</w:t>
            </w:r>
          </w:p>
        </w:tc>
      </w:tr>
      <w:tr w:rsidR="00DC09FE" w:rsidRPr="00416853" w14:paraId="48BE71CE" w14:textId="77777777" w:rsidTr="00AD79BA">
        <w:tc>
          <w:tcPr>
            <w:tcW w:w="1705" w:type="dxa"/>
            <w:vAlign w:val="center"/>
          </w:tcPr>
          <w:p w14:paraId="751E9B9B" w14:textId="79C04F76" w:rsidR="00DC09FE" w:rsidRPr="004C4712" w:rsidRDefault="004B475E">
            <w:pPr>
              <w:rPr>
                <w:rFonts w:ascii="Times New Roman" w:eastAsia="Times New Roman" w:hAnsi="Times New Roman" w:cs="Times New Roman"/>
              </w:rPr>
            </w:pPr>
            <w:r>
              <w:rPr>
                <w:rFonts w:ascii="Times New Roman" w:eastAsia="Times New Roman" w:hAnsi="Times New Roman" w:cs="Times New Roman"/>
              </w:rPr>
              <w:t>CK</w:t>
            </w:r>
          </w:p>
        </w:tc>
        <w:tc>
          <w:tcPr>
            <w:tcW w:w="2970" w:type="dxa"/>
            <w:vAlign w:val="center"/>
          </w:tcPr>
          <w:p w14:paraId="32446C97" w14:textId="52D50406" w:rsidR="00DC09FE" w:rsidRPr="004C4712" w:rsidRDefault="004B475E">
            <w:pPr>
              <w:rPr>
                <w:rFonts w:ascii="Times New Roman" w:eastAsia="Times New Roman" w:hAnsi="Times New Roman" w:cs="Times New Roman"/>
              </w:rPr>
            </w:pPr>
            <w:r w:rsidRPr="004B475E">
              <w:rPr>
                <w:rFonts w:ascii="Times New Roman" w:eastAsia="Times New Roman" w:hAnsi="Times New Roman" w:cs="Times New Roman"/>
              </w:rPr>
              <w:t xml:space="preserve">Apache License 2.0 </w:t>
            </w:r>
            <w:r w:rsidRPr="004C4712">
              <w:rPr>
                <w:rFonts w:ascii="Times New Roman" w:eastAsia="Times New Roman" w:hAnsi="Times New Roman" w:cs="Times New Roman"/>
              </w:rPr>
              <w:t>[1]</w:t>
            </w:r>
          </w:p>
        </w:tc>
        <w:tc>
          <w:tcPr>
            <w:tcW w:w="4675" w:type="dxa"/>
            <w:vAlign w:val="center"/>
          </w:tcPr>
          <w:p w14:paraId="0606AA43" w14:textId="02C11459" w:rsidR="00DC09FE" w:rsidRPr="004C4712" w:rsidRDefault="004B475E">
            <w:pPr>
              <w:rPr>
                <w:rFonts w:ascii="Times New Roman" w:eastAsia="Times New Roman" w:hAnsi="Times New Roman" w:cs="Times New Roman"/>
              </w:rPr>
            </w:pPr>
            <w:r w:rsidRPr="004B475E">
              <w:rPr>
                <w:rFonts w:ascii="Times New Roman" w:eastAsia="Times New Roman" w:hAnsi="Times New Roman" w:cs="Times New Roman"/>
              </w:rPr>
              <w:t>Code metrics for Java code by means of static analysis</w:t>
            </w:r>
            <w:r w:rsidRPr="004C4712">
              <w:rPr>
                <w:rFonts w:ascii="Times New Roman" w:eastAsia="Times New Roman" w:hAnsi="Times New Roman" w:cs="Times New Roman"/>
              </w:rPr>
              <w:t>.</w:t>
            </w:r>
          </w:p>
        </w:tc>
      </w:tr>
      <w:tr w:rsidR="00DC09FE" w:rsidRPr="00416853" w14:paraId="29F3C5DC" w14:textId="77777777" w:rsidTr="00AD79BA">
        <w:tc>
          <w:tcPr>
            <w:tcW w:w="1705" w:type="dxa"/>
            <w:vAlign w:val="center"/>
          </w:tcPr>
          <w:p w14:paraId="4D20BEC8"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PyDriller</w:t>
            </w:r>
          </w:p>
        </w:tc>
        <w:tc>
          <w:tcPr>
            <w:tcW w:w="2970" w:type="dxa"/>
            <w:vAlign w:val="center"/>
          </w:tcPr>
          <w:p w14:paraId="7C43DB6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Apache License 2.0 [2]</w:t>
            </w:r>
          </w:p>
          <w:p w14:paraId="52456CC4" w14:textId="77777777" w:rsidR="00DC09FE" w:rsidRPr="004C4712" w:rsidRDefault="00DC09FE">
            <w:pPr>
              <w:rPr>
                <w:rFonts w:ascii="Times New Roman" w:eastAsia="Times New Roman" w:hAnsi="Times New Roman" w:cs="Times New Roman"/>
              </w:rPr>
            </w:pPr>
          </w:p>
        </w:tc>
        <w:tc>
          <w:tcPr>
            <w:tcW w:w="4675" w:type="dxa"/>
            <w:vAlign w:val="center"/>
          </w:tcPr>
          <w:p w14:paraId="4C6A6D66"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Git repository mining and commit history extraction.</w:t>
            </w:r>
          </w:p>
        </w:tc>
      </w:tr>
      <w:tr w:rsidR="00DC09FE" w:rsidRPr="00416853" w14:paraId="4999BBBB" w14:textId="77777777" w:rsidTr="00AD79BA">
        <w:tc>
          <w:tcPr>
            <w:tcW w:w="1705" w:type="dxa"/>
            <w:vAlign w:val="center"/>
          </w:tcPr>
          <w:p w14:paraId="07FA60AB"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Tree-sitter</w:t>
            </w:r>
          </w:p>
        </w:tc>
        <w:tc>
          <w:tcPr>
            <w:tcW w:w="2970" w:type="dxa"/>
            <w:vAlign w:val="center"/>
          </w:tcPr>
          <w:p w14:paraId="2B5B2822"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[3]</w:t>
            </w:r>
          </w:p>
        </w:tc>
        <w:tc>
          <w:tcPr>
            <w:tcW w:w="4675" w:type="dxa"/>
            <w:vAlign w:val="center"/>
          </w:tcPr>
          <w:p w14:paraId="631F7A0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Source code parsing and comment extraction.</w:t>
            </w:r>
          </w:p>
        </w:tc>
      </w:tr>
      <w:tr w:rsidR="00DC09FE" w:rsidRPr="00416853" w14:paraId="2CBD8A8E" w14:textId="77777777" w:rsidTr="00AD79BA">
        <w:tc>
          <w:tcPr>
            <w:tcW w:w="1705" w:type="dxa"/>
            <w:vAlign w:val="center"/>
          </w:tcPr>
          <w:p w14:paraId="29C3D691"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Scikit-learn</w:t>
            </w:r>
          </w:p>
        </w:tc>
        <w:tc>
          <w:tcPr>
            <w:tcW w:w="2970" w:type="dxa"/>
            <w:vAlign w:val="center"/>
          </w:tcPr>
          <w:p w14:paraId="590B4627"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BSD 3-Clause License [4]</w:t>
            </w:r>
          </w:p>
        </w:tc>
        <w:tc>
          <w:tcPr>
            <w:tcW w:w="4675" w:type="dxa"/>
            <w:vAlign w:val="center"/>
          </w:tcPr>
          <w:p w14:paraId="208F18F7"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Machine learning model development.</w:t>
            </w:r>
          </w:p>
        </w:tc>
      </w:tr>
      <w:tr w:rsidR="00DC09FE" w:rsidRPr="00416853" w14:paraId="4B333D64" w14:textId="77777777" w:rsidTr="00AD79BA">
        <w:tc>
          <w:tcPr>
            <w:tcW w:w="1705" w:type="dxa"/>
            <w:vAlign w:val="center"/>
          </w:tcPr>
          <w:p w14:paraId="7E7946B8"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FastAPI</w:t>
            </w:r>
          </w:p>
        </w:tc>
        <w:tc>
          <w:tcPr>
            <w:tcW w:w="2970" w:type="dxa"/>
            <w:vAlign w:val="center"/>
          </w:tcPr>
          <w:p w14:paraId="0D9AF895"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[5]</w:t>
            </w:r>
          </w:p>
        </w:tc>
        <w:tc>
          <w:tcPr>
            <w:tcW w:w="4675" w:type="dxa"/>
            <w:vAlign w:val="center"/>
          </w:tcPr>
          <w:p w14:paraId="0D3F29CC"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Backend API development.</w:t>
            </w:r>
          </w:p>
        </w:tc>
      </w:tr>
      <w:tr w:rsidR="00DC09FE" w:rsidRPr="00416853" w14:paraId="133B0343" w14:textId="77777777" w:rsidTr="00AD79BA">
        <w:tc>
          <w:tcPr>
            <w:tcW w:w="1705" w:type="dxa"/>
            <w:vAlign w:val="center"/>
          </w:tcPr>
          <w:p w14:paraId="07C70DB5" w14:textId="071088D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Redis</w:t>
            </w:r>
            <w:r w:rsidR="00AD79BA" w:rsidRPr="00AD79BA">
              <w:rPr>
                <w:rFonts w:ascii="Times New Roman" w:eastAsia="Times New Roman" w:hAnsi="Times New Roman" w:cs="Times New Roman"/>
              </w:rPr>
              <w:t xml:space="preserve"> (Redis ≤ 7.2</w:t>
            </w:r>
            <w:r w:rsidR="00AD79BA">
              <w:rPr>
                <w:rFonts w:ascii="Times New Roman" w:eastAsia="Times New Roman" w:hAnsi="Times New Roman" w:cs="Times New Roman"/>
              </w:rPr>
              <w:t xml:space="preserve"> or alternatively </w:t>
            </w:r>
            <w:r w:rsidR="00AD79BA" w:rsidRPr="00AD79BA">
              <w:rPr>
                <w:rFonts w:ascii="Times New Roman" w:eastAsia="Times New Roman" w:hAnsi="Times New Roman" w:cs="Times New Roman"/>
              </w:rPr>
              <w:t>Valkey</w:t>
            </w:r>
            <w:r w:rsidR="00AD79BA">
              <w:rPr>
                <w:rFonts w:ascii="Times New Roman" w:eastAsia="Times New Roman" w:hAnsi="Times New Roman" w:cs="Times New Roman"/>
              </w:rPr>
              <w:t>)</w:t>
            </w:r>
          </w:p>
        </w:tc>
        <w:tc>
          <w:tcPr>
            <w:tcW w:w="2970" w:type="dxa"/>
            <w:vAlign w:val="center"/>
          </w:tcPr>
          <w:p w14:paraId="7A658D33" w14:textId="212D7162" w:rsidR="00DC09FE" w:rsidRPr="004C4712" w:rsidRDefault="00AD79BA">
            <w:pPr>
              <w:widowControl/>
              <w:rPr>
                <w:rFonts w:ascii="Times New Roman" w:eastAsia="Times New Roman" w:hAnsi="Times New Roman" w:cs="Times New Roman"/>
              </w:rPr>
            </w:pPr>
            <w:r w:rsidRPr="00AD79BA">
              <w:rPr>
                <w:rFonts w:ascii="Times New Roman" w:eastAsia="Times New Roman" w:hAnsi="Times New Roman" w:cs="Times New Roman"/>
              </w:rPr>
              <w:t>BSD 3-Clause</w:t>
            </w:r>
            <w:r>
              <w:rPr>
                <w:rFonts w:ascii="Times New Roman" w:eastAsia="Times New Roman" w:hAnsi="Times New Roman" w:cs="Times New Roman"/>
              </w:rPr>
              <w:t xml:space="preserve"> </w:t>
            </w:r>
            <w:r w:rsidR="004E3FEF">
              <w:rPr>
                <w:rFonts w:ascii="Times New Roman" w:eastAsia="Times New Roman" w:hAnsi="Times New Roman" w:cs="Times New Roman"/>
              </w:rPr>
              <w:t>[6]</w:t>
            </w:r>
          </w:p>
          <w:p w14:paraId="24E6E36D" w14:textId="77777777" w:rsidR="00DC09FE" w:rsidRPr="004C4712" w:rsidRDefault="00DC09FE">
            <w:pPr>
              <w:rPr>
                <w:rFonts w:ascii="Times New Roman" w:eastAsia="Times New Roman" w:hAnsi="Times New Roman" w:cs="Times New Roman"/>
              </w:rPr>
            </w:pPr>
          </w:p>
        </w:tc>
        <w:tc>
          <w:tcPr>
            <w:tcW w:w="4675" w:type="dxa"/>
            <w:vAlign w:val="center"/>
          </w:tcPr>
          <w:p w14:paraId="48AF96D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Background task queue management and message brokering with Celery.</w:t>
            </w:r>
          </w:p>
        </w:tc>
      </w:tr>
      <w:tr w:rsidR="00DC09FE" w:rsidRPr="00416853" w14:paraId="633CEE27" w14:textId="77777777" w:rsidTr="00AD79BA">
        <w:tc>
          <w:tcPr>
            <w:tcW w:w="1705" w:type="dxa"/>
            <w:vAlign w:val="center"/>
          </w:tcPr>
          <w:p w14:paraId="59F8E18D"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Celery</w:t>
            </w:r>
          </w:p>
        </w:tc>
        <w:tc>
          <w:tcPr>
            <w:tcW w:w="2970" w:type="dxa"/>
            <w:vAlign w:val="center"/>
          </w:tcPr>
          <w:p w14:paraId="3BF1D19D"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BSD License [7]</w:t>
            </w:r>
          </w:p>
        </w:tc>
        <w:tc>
          <w:tcPr>
            <w:tcW w:w="4675" w:type="dxa"/>
            <w:vAlign w:val="center"/>
          </w:tcPr>
          <w:p w14:paraId="47034362"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Asynchronous task processing.</w:t>
            </w:r>
          </w:p>
        </w:tc>
      </w:tr>
      <w:tr w:rsidR="00DC09FE" w:rsidRPr="00416853" w14:paraId="3EEEF67A" w14:textId="77777777" w:rsidTr="00AD79BA">
        <w:tc>
          <w:tcPr>
            <w:tcW w:w="1705" w:type="dxa"/>
            <w:vAlign w:val="center"/>
          </w:tcPr>
          <w:p w14:paraId="3389290F"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PostgreSQL</w:t>
            </w:r>
          </w:p>
        </w:tc>
        <w:tc>
          <w:tcPr>
            <w:tcW w:w="2970" w:type="dxa"/>
            <w:vAlign w:val="center"/>
          </w:tcPr>
          <w:p w14:paraId="2FF8E497"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PostgreSQL License [8]</w:t>
            </w:r>
          </w:p>
        </w:tc>
        <w:tc>
          <w:tcPr>
            <w:tcW w:w="4675" w:type="dxa"/>
            <w:vAlign w:val="center"/>
          </w:tcPr>
          <w:p w14:paraId="7A663AE9"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Database management.</w:t>
            </w:r>
          </w:p>
        </w:tc>
      </w:tr>
      <w:tr w:rsidR="00DC09FE" w:rsidRPr="00416853" w14:paraId="5C02E8B7" w14:textId="77777777" w:rsidTr="00AD79BA">
        <w:tc>
          <w:tcPr>
            <w:tcW w:w="1705" w:type="dxa"/>
            <w:vAlign w:val="center"/>
          </w:tcPr>
          <w:p w14:paraId="70728DA5"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Next.js</w:t>
            </w:r>
          </w:p>
        </w:tc>
        <w:tc>
          <w:tcPr>
            <w:tcW w:w="2970" w:type="dxa"/>
            <w:vAlign w:val="center"/>
          </w:tcPr>
          <w:p w14:paraId="75B0DF49"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[9]</w:t>
            </w:r>
          </w:p>
        </w:tc>
        <w:tc>
          <w:tcPr>
            <w:tcW w:w="4675" w:type="dxa"/>
            <w:vAlign w:val="center"/>
          </w:tcPr>
          <w:p w14:paraId="1D72E689"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Frontend application framework.</w:t>
            </w:r>
          </w:p>
        </w:tc>
      </w:tr>
      <w:tr w:rsidR="00DC09FE" w:rsidRPr="00416853" w14:paraId="6CD72B0E" w14:textId="77777777" w:rsidTr="00AD79BA">
        <w:tc>
          <w:tcPr>
            <w:tcW w:w="1705" w:type="dxa"/>
            <w:vAlign w:val="center"/>
          </w:tcPr>
          <w:p w14:paraId="76A6913D"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Tailwind CSS</w:t>
            </w:r>
          </w:p>
        </w:tc>
        <w:tc>
          <w:tcPr>
            <w:tcW w:w="2970" w:type="dxa"/>
            <w:vAlign w:val="center"/>
          </w:tcPr>
          <w:p w14:paraId="6F1ECC6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[10]</w:t>
            </w:r>
          </w:p>
        </w:tc>
        <w:tc>
          <w:tcPr>
            <w:tcW w:w="4675" w:type="dxa"/>
            <w:vAlign w:val="center"/>
          </w:tcPr>
          <w:p w14:paraId="0B94F712" w14:textId="6B64A8AC" w:rsidR="008B2A9C"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User interface styling.</w:t>
            </w:r>
          </w:p>
        </w:tc>
      </w:tr>
      <w:tr w:rsidR="008B2A9C" w:rsidRPr="00416853" w14:paraId="18375A0E" w14:textId="77777777" w:rsidTr="00AD79BA">
        <w:tc>
          <w:tcPr>
            <w:tcW w:w="1705" w:type="dxa"/>
            <w:vAlign w:val="center"/>
          </w:tcPr>
          <w:p w14:paraId="4E595C26" w14:textId="7C4CCA2D" w:rsidR="008B2A9C" w:rsidRPr="008B2A9C" w:rsidRDefault="008B2A9C">
            <w:pPr>
              <w:rPr>
                <w:rFonts w:ascii="Times New Roman" w:hAnsi="Times New Roman" w:cs="Times New Roman"/>
              </w:rPr>
            </w:pPr>
            <w:r w:rsidRPr="008B2A9C">
              <w:rPr>
                <w:rFonts w:ascii="Times New Roman" w:hAnsi="Times New Roman" w:cs="Times New Roman"/>
              </w:rPr>
              <w:t>D'Ambros</w:t>
            </w:r>
          </w:p>
        </w:tc>
        <w:tc>
          <w:tcPr>
            <w:tcW w:w="2970" w:type="dxa"/>
            <w:vAlign w:val="center"/>
          </w:tcPr>
          <w:p w14:paraId="5530FAA4" w14:textId="35494BCF" w:rsidR="008B2A9C" w:rsidRPr="008B2A9C" w:rsidRDefault="00C32E4F">
            <w:pPr>
              <w:rPr>
                <w:rFonts w:ascii="Times New Roman" w:hAnsi="Times New Roman" w:cs="Times New Roman"/>
              </w:rPr>
            </w:pPr>
            <w:r w:rsidRPr="00C32E4F">
              <w:rPr>
                <w:rFonts w:ascii="Times New Roman" w:hAnsi="Times New Roman" w:cs="Times New Roman"/>
              </w:rPr>
              <w:t>CC BY 4.0</w:t>
            </w:r>
            <w:r>
              <w:rPr>
                <w:rFonts w:ascii="Times New Roman" w:hAnsi="Times New Roman" w:cs="Times New Roman"/>
              </w:rPr>
              <w:t xml:space="preserve"> [12]</w:t>
            </w:r>
          </w:p>
        </w:tc>
        <w:tc>
          <w:tcPr>
            <w:tcW w:w="4675" w:type="dxa"/>
            <w:vAlign w:val="center"/>
          </w:tcPr>
          <w:p w14:paraId="530C4170" w14:textId="004EB2AE" w:rsidR="008B2A9C" w:rsidRPr="008B2A9C" w:rsidRDefault="00C32E4F">
            <w:pPr>
              <w:rPr>
                <w:rFonts w:ascii="Times New Roman" w:hAnsi="Times New Roman" w:cs="Times New Roman"/>
              </w:rPr>
            </w:pPr>
            <w:r>
              <w:rPr>
                <w:rFonts w:ascii="Times New Roman" w:hAnsi="Times New Roman" w:cs="Times New Roman"/>
              </w:rPr>
              <w:t>Per-file bug prediction model training.</w:t>
            </w:r>
          </w:p>
        </w:tc>
      </w:tr>
      <w:tr w:rsidR="008B2A9C" w:rsidRPr="00416853" w14:paraId="75FE208A" w14:textId="77777777" w:rsidTr="00AD79BA">
        <w:tc>
          <w:tcPr>
            <w:tcW w:w="1705" w:type="dxa"/>
            <w:vAlign w:val="center"/>
          </w:tcPr>
          <w:p w14:paraId="68FCBCAF" w14:textId="66BAAF91" w:rsidR="008B2A9C" w:rsidRPr="008B2A9C" w:rsidRDefault="008B2A9C">
            <w:pPr>
              <w:rPr>
                <w:rFonts w:ascii="Times New Roman" w:hAnsi="Times New Roman" w:cs="Times New Roman"/>
              </w:rPr>
            </w:pPr>
            <w:r w:rsidRPr="008B2A9C">
              <w:rPr>
                <w:rFonts w:ascii="Times New Roman" w:hAnsi="Times New Roman" w:cs="Times New Roman"/>
              </w:rPr>
              <w:t>SATDAUG</w:t>
            </w:r>
          </w:p>
        </w:tc>
        <w:tc>
          <w:tcPr>
            <w:tcW w:w="2970" w:type="dxa"/>
            <w:vAlign w:val="center"/>
          </w:tcPr>
          <w:p w14:paraId="42DF84CD" w14:textId="71625919" w:rsidR="008B2A9C" w:rsidRPr="008B2A9C" w:rsidRDefault="00C32E4F">
            <w:pPr>
              <w:rPr>
                <w:rFonts w:ascii="Times New Roman" w:hAnsi="Times New Roman" w:cs="Times New Roman"/>
              </w:rPr>
            </w:pPr>
            <w:r w:rsidRPr="004B475E">
              <w:rPr>
                <w:rFonts w:ascii="Times New Roman" w:eastAsia="Times New Roman" w:hAnsi="Times New Roman" w:cs="Times New Roman"/>
              </w:rPr>
              <w:t>Apache License 2.0</w:t>
            </w:r>
            <w:r>
              <w:rPr>
                <w:rFonts w:ascii="Times New Roman" w:eastAsia="Times New Roman" w:hAnsi="Times New Roman" w:cs="Times New Roman"/>
              </w:rPr>
              <w:t xml:space="preserve"> [1</w:t>
            </w:r>
            <w:r w:rsidR="0084132E">
              <w:rPr>
                <w:rFonts w:ascii="Times New Roman" w:eastAsia="Times New Roman" w:hAnsi="Times New Roman" w:cs="Times New Roman"/>
              </w:rPr>
              <w:t>3</w:t>
            </w:r>
            <w:r>
              <w:rPr>
                <w:rFonts w:ascii="Times New Roman" w:eastAsia="Times New Roman" w:hAnsi="Times New Roman" w:cs="Times New Roman"/>
              </w:rPr>
              <w:t>]</w:t>
            </w:r>
          </w:p>
        </w:tc>
        <w:tc>
          <w:tcPr>
            <w:tcW w:w="4675" w:type="dxa"/>
            <w:vAlign w:val="center"/>
          </w:tcPr>
          <w:p w14:paraId="13F696A6" w14:textId="02A90971" w:rsidR="008B2A9C" w:rsidRPr="008B2A9C" w:rsidRDefault="00C32E4F">
            <w:pPr>
              <w:rPr>
                <w:rFonts w:ascii="Times New Roman" w:hAnsi="Times New Roman" w:cs="Times New Roman"/>
              </w:rPr>
            </w:pPr>
            <w:r>
              <w:rPr>
                <w:rFonts w:ascii="Times New Roman" w:hAnsi="Times New Roman" w:cs="Times New Roman"/>
              </w:rPr>
              <w:t>SATD code comment classification model training.</w:t>
            </w:r>
          </w:p>
        </w:tc>
      </w:tr>
    </w:tbl>
    <w:p w14:paraId="159B96CC" w14:textId="77777777" w:rsidR="00DC09FE" w:rsidRPr="00416853" w:rsidRDefault="00DC09FE" w:rsidP="00A14E8A">
      <w:pPr>
        <w:keepLines/>
        <w:pBdr>
          <w:top w:val="nil"/>
          <w:left w:val="nil"/>
          <w:bottom w:val="nil"/>
          <w:right w:val="nil"/>
          <w:between w:val="nil"/>
        </w:pBdr>
        <w:spacing w:after="120"/>
        <w:ind w:left="720"/>
        <w:rPr>
          <w:color w:val="000000"/>
        </w:rPr>
      </w:pPr>
    </w:p>
    <w:p w14:paraId="0CF4DA5E" w14:textId="77777777" w:rsidR="00DC09FE" w:rsidRPr="00416853" w:rsidRDefault="00000000" w:rsidP="00F36D96">
      <w:pPr>
        <w:pStyle w:val="Heading2"/>
      </w:pPr>
      <w:bookmarkStart w:id="64" w:name="_Toc237202824"/>
      <w:r w:rsidRPr="00416853">
        <w:t>Applicable Standards</w:t>
      </w:r>
      <w:bookmarkEnd w:id="64"/>
    </w:p>
    <w:p w14:paraId="7B4653F6" w14:textId="77777777" w:rsidR="00227644" w:rsidRPr="00416853" w:rsidRDefault="00227644" w:rsidP="00227644"/>
    <w:p w14:paraId="2869FBDA" w14:textId="2BB32EDC" w:rsidR="00DC09FE" w:rsidRPr="00416853" w:rsidRDefault="00227644" w:rsidP="00227644">
      <w:pPr>
        <w:pStyle w:val="Caption"/>
        <w:rPr>
          <w:color w:val="000000"/>
        </w:rPr>
      </w:pPr>
      <w:bookmarkStart w:id="65" w:name="_Toc237202858"/>
      <w:r w:rsidRPr="00416853">
        <w:t xml:space="preserve">Table </w:t>
      </w:r>
      <w:fldSimple w:instr=" STYLEREF 2 \s ">
        <w:r w:rsidR="000D0C9A">
          <w:rPr>
            <w:noProof/>
          </w:rPr>
          <w:t>3.13</w:t>
        </w:r>
      </w:fldSimple>
      <w:r w:rsidR="0049074E">
        <w:noBreakHyphen/>
      </w:r>
      <w:fldSimple w:instr=" SEQ Table \* ARABIC \s 2 ">
        <w:r w:rsidR="000D0C9A">
          <w:rPr>
            <w:noProof/>
          </w:rPr>
          <w:t>1</w:t>
        </w:r>
      </w:fldSimple>
      <w:r w:rsidRPr="00416853">
        <w:rPr>
          <w:lang w:val="en-US"/>
        </w:rPr>
        <w:t>: Applicable standards.</w:t>
      </w:r>
      <w:bookmarkEnd w:id="65"/>
    </w:p>
    <w:tbl>
      <w:tblPr>
        <w:tblStyle w:val="a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DC09FE" w:rsidRPr="00416853" w14:paraId="5B991655" w14:textId="77777777">
        <w:trPr>
          <w:tblHeader/>
        </w:trPr>
        <w:tc>
          <w:tcPr>
            <w:tcW w:w="700" w:type="dxa"/>
          </w:tcPr>
          <w:p w14:paraId="04EF9A6A"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8660" w:type="dxa"/>
          </w:tcPr>
          <w:p w14:paraId="77037B2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Standard and applicability</w:t>
            </w:r>
          </w:p>
        </w:tc>
      </w:tr>
      <w:tr w:rsidR="00DC09FE" w:rsidRPr="00416853" w14:paraId="54434539" w14:textId="77777777">
        <w:tc>
          <w:tcPr>
            <w:tcW w:w="700" w:type="dxa"/>
          </w:tcPr>
          <w:p w14:paraId="1AFAA282" w14:textId="77777777" w:rsidR="00DC09FE" w:rsidRPr="00416853" w:rsidRDefault="00000000">
            <w:pPr>
              <w:keepLines/>
              <w:pBdr>
                <w:top w:val="nil"/>
                <w:left w:val="nil"/>
                <w:bottom w:val="nil"/>
                <w:right w:val="nil"/>
                <w:between w:val="nil"/>
              </w:pBdr>
              <w:spacing w:after="120"/>
              <w:rPr>
                <w:color w:val="000000"/>
              </w:rPr>
            </w:pPr>
            <w:r w:rsidRPr="00416853">
              <w:t>ST-1</w:t>
            </w:r>
          </w:p>
        </w:tc>
        <w:tc>
          <w:tcPr>
            <w:tcW w:w="8660" w:type="dxa"/>
          </w:tcPr>
          <w:p w14:paraId="1C3910B9" w14:textId="34796C13" w:rsidR="00DC09FE" w:rsidRPr="00CD0E45" w:rsidRDefault="00CD0E45">
            <w:pPr>
              <w:keepLines/>
              <w:pBdr>
                <w:top w:val="nil"/>
                <w:left w:val="nil"/>
                <w:bottom w:val="nil"/>
                <w:right w:val="nil"/>
                <w:between w:val="nil"/>
              </w:pBdr>
              <w:spacing w:after="120"/>
              <w:rPr>
                <w:color w:val="000000"/>
              </w:rPr>
            </w:pPr>
            <w:r w:rsidRPr="00CD0E45">
              <w:t>OpenAPI 3.1: Defines the standard for specifying and documenting the REST API communication between the backend and frontend.</w:t>
            </w:r>
          </w:p>
        </w:tc>
      </w:tr>
      <w:tr w:rsidR="00DC09FE" w:rsidRPr="00416853" w14:paraId="331EDA22" w14:textId="77777777">
        <w:tc>
          <w:tcPr>
            <w:tcW w:w="700" w:type="dxa"/>
          </w:tcPr>
          <w:p w14:paraId="33C38881" w14:textId="77777777" w:rsidR="00DC09FE" w:rsidRPr="00416853" w:rsidRDefault="00000000">
            <w:pPr>
              <w:keepLines/>
              <w:pBdr>
                <w:top w:val="nil"/>
                <w:left w:val="nil"/>
                <w:bottom w:val="nil"/>
                <w:right w:val="nil"/>
                <w:between w:val="nil"/>
              </w:pBdr>
              <w:spacing w:after="120"/>
              <w:rPr>
                <w:color w:val="000000"/>
              </w:rPr>
            </w:pPr>
            <w:r w:rsidRPr="00416853">
              <w:t>ST-2</w:t>
            </w:r>
          </w:p>
        </w:tc>
        <w:tc>
          <w:tcPr>
            <w:tcW w:w="8660" w:type="dxa"/>
          </w:tcPr>
          <w:p w14:paraId="6F588CCF" w14:textId="38B1184A" w:rsidR="00DC09FE" w:rsidRPr="00CD0E45" w:rsidRDefault="00CD0E45">
            <w:pPr>
              <w:keepLines/>
              <w:pBdr>
                <w:top w:val="nil"/>
                <w:left w:val="nil"/>
                <w:bottom w:val="nil"/>
                <w:right w:val="nil"/>
                <w:between w:val="nil"/>
              </w:pBdr>
              <w:spacing w:after="120"/>
              <w:rPr>
                <w:color w:val="000000"/>
              </w:rPr>
            </w:pPr>
            <w:r w:rsidRPr="00CD0E45">
              <w:t>OAuth 2.0 / RFC 6749: Governs the standards for secure user authentication, authorization, and data extraction.</w:t>
            </w:r>
          </w:p>
        </w:tc>
      </w:tr>
      <w:tr w:rsidR="00DC09FE" w:rsidRPr="00416853" w14:paraId="2E678ABA" w14:textId="77777777">
        <w:tc>
          <w:tcPr>
            <w:tcW w:w="700" w:type="dxa"/>
          </w:tcPr>
          <w:p w14:paraId="41A32AC9" w14:textId="77777777" w:rsidR="00DC09FE" w:rsidRPr="00416853" w:rsidRDefault="00000000">
            <w:pPr>
              <w:keepLines/>
              <w:pBdr>
                <w:top w:val="nil"/>
                <w:left w:val="nil"/>
                <w:bottom w:val="nil"/>
                <w:right w:val="nil"/>
                <w:between w:val="nil"/>
              </w:pBdr>
              <w:spacing w:after="120"/>
              <w:rPr>
                <w:color w:val="000000"/>
              </w:rPr>
            </w:pPr>
            <w:r w:rsidRPr="00416853">
              <w:t>ST-3</w:t>
            </w:r>
          </w:p>
        </w:tc>
        <w:tc>
          <w:tcPr>
            <w:tcW w:w="8660" w:type="dxa"/>
          </w:tcPr>
          <w:p w14:paraId="2BAD3218" w14:textId="20E8B116" w:rsidR="00DC09FE" w:rsidRPr="00CD0E45" w:rsidRDefault="00CD0E45">
            <w:pPr>
              <w:keepLines/>
              <w:pBdr>
                <w:top w:val="nil"/>
                <w:left w:val="nil"/>
                <w:bottom w:val="nil"/>
                <w:right w:val="nil"/>
                <w:between w:val="nil"/>
              </w:pBdr>
              <w:spacing w:after="120"/>
              <w:rPr>
                <w:color w:val="000000"/>
              </w:rPr>
            </w:pPr>
            <w:r w:rsidRPr="00CD0E45">
              <w:t>PEP 8: The required coding standard for all Python codebase development to ensure maintainability, readability, and simplicity.</w:t>
            </w:r>
          </w:p>
        </w:tc>
      </w:tr>
      <w:tr w:rsidR="00DC09FE" w:rsidRPr="00416853" w14:paraId="5D6D7222" w14:textId="77777777">
        <w:tc>
          <w:tcPr>
            <w:tcW w:w="700" w:type="dxa"/>
          </w:tcPr>
          <w:p w14:paraId="5541CA66" w14:textId="77777777" w:rsidR="00DC09FE" w:rsidRPr="00416853" w:rsidRDefault="00000000">
            <w:pPr>
              <w:keepLines/>
              <w:pBdr>
                <w:top w:val="nil"/>
                <w:left w:val="nil"/>
                <w:bottom w:val="nil"/>
                <w:right w:val="nil"/>
                <w:between w:val="nil"/>
              </w:pBdr>
              <w:spacing w:after="120"/>
              <w:rPr>
                <w:color w:val="000000"/>
              </w:rPr>
            </w:pPr>
            <w:r w:rsidRPr="00416853">
              <w:t>ST-4</w:t>
            </w:r>
          </w:p>
        </w:tc>
        <w:tc>
          <w:tcPr>
            <w:tcW w:w="8660" w:type="dxa"/>
          </w:tcPr>
          <w:p w14:paraId="57FE9A2C" w14:textId="3A290F50" w:rsidR="00DC09FE" w:rsidRPr="00CD0E45" w:rsidRDefault="00CD0E45">
            <w:pPr>
              <w:keepLines/>
              <w:pBdr>
                <w:top w:val="nil"/>
                <w:left w:val="nil"/>
                <w:bottom w:val="nil"/>
                <w:right w:val="nil"/>
                <w:between w:val="nil"/>
              </w:pBdr>
              <w:spacing w:after="120"/>
              <w:rPr>
                <w:color w:val="000000"/>
              </w:rPr>
            </w:pPr>
            <w:r w:rsidRPr="00CD0E45">
              <w:t>ISO/IEC 25010: Governs the software quality models used for performance evaluation, validation, and testing of the system and models.</w:t>
            </w:r>
          </w:p>
        </w:tc>
      </w:tr>
      <w:tr w:rsidR="00DC09FE" w:rsidRPr="00416853" w14:paraId="4025DD73" w14:textId="77777777">
        <w:tc>
          <w:tcPr>
            <w:tcW w:w="700" w:type="dxa"/>
          </w:tcPr>
          <w:p w14:paraId="4AC06E9F" w14:textId="77777777" w:rsidR="00DC09FE" w:rsidRPr="00416853" w:rsidRDefault="00000000">
            <w:pPr>
              <w:keepLines/>
              <w:pBdr>
                <w:top w:val="nil"/>
                <w:left w:val="nil"/>
                <w:bottom w:val="nil"/>
                <w:right w:val="nil"/>
                <w:between w:val="nil"/>
              </w:pBdr>
              <w:spacing w:after="120"/>
              <w:rPr>
                <w:color w:val="000000"/>
              </w:rPr>
            </w:pPr>
            <w:r w:rsidRPr="00416853">
              <w:t>ST-5</w:t>
            </w:r>
          </w:p>
        </w:tc>
        <w:tc>
          <w:tcPr>
            <w:tcW w:w="8660" w:type="dxa"/>
          </w:tcPr>
          <w:p w14:paraId="5360B5A8" w14:textId="52121123" w:rsidR="00DC09FE" w:rsidRPr="00CD0E45" w:rsidRDefault="00CD0E45">
            <w:pPr>
              <w:keepLines/>
              <w:pBdr>
                <w:top w:val="nil"/>
                <w:left w:val="nil"/>
                <w:bottom w:val="nil"/>
                <w:right w:val="nil"/>
                <w:between w:val="nil"/>
              </w:pBdr>
              <w:spacing w:after="120"/>
              <w:rPr>
                <w:color w:val="000000"/>
              </w:rPr>
            </w:pPr>
            <w:r w:rsidRPr="00CD0E45">
              <w:t>WCAG 2.1 AA: Defines the web accessibility standards that the frontend user interface must achieve.</w:t>
            </w:r>
          </w:p>
        </w:tc>
      </w:tr>
      <w:tr w:rsidR="00CD0E45" w:rsidRPr="00416853" w14:paraId="49CA6F46" w14:textId="77777777">
        <w:tc>
          <w:tcPr>
            <w:tcW w:w="700" w:type="dxa"/>
          </w:tcPr>
          <w:p w14:paraId="51E5F3E2" w14:textId="1B2AF5A0" w:rsidR="00CD0E45" w:rsidRPr="00416853" w:rsidRDefault="00CD0E45">
            <w:pPr>
              <w:keepLines/>
              <w:pBdr>
                <w:top w:val="nil"/>
                <w:left w:val="nil"/>
                <w:bottom w:val="nil"/>
                <w:right w:val="nil"/>
                <w:between w:val="nil"/>
              </w:pBdr>
              <w:spacing w:after="120"/>
            </w:pPr>
            <w:r w:rsidRPr="00416853">
              <w:t>ST-</w:t>
            </w:r>
            <w:r>
              <w:t>6</w:t>
            </w:r>
          </w:p>
        </w:tc>
        <w:tc>
          <w:tcPr>
            <w:tcW w:w="8660" w:type="dxa"/>
          </w:tcPr>
          <w:p w14:paraId="7DCA0262" w14:textId="065DA1F1" w:rsidR="00CD0E45" w:rsidRPr="00CD0E45" w:rsidRDefault="00CD0E45">
            <w:pPr>
              <w:keepLines/>
              <w:pBdr>
                <w:top w:val="nil"/>
                <w:left w:val="nil"/>
                <w:bottom w:val="nil"/>
                <w:right w:val="nil"/>
                <w:between w:val="nil"/>
              </w:pBdr>
              <w:spacing w:after="120"/>
            </w:pPr>
            <w:r w:rsidRPr="00CD0E45">
              <w:t>IEEE 830-1998: The standard to which this Software Requirements Specification (SRS) document is written and structured.</w:t>
            </w:r>
          </w:p>
        </w:tc>
      </w:tr>
    </w:tbl>
    <w:p w14:paraId="07AD6271" w14:textId="77777777" w:rsidR="00DC09FE" w:rsidRPr="00416853" w:rsidRDefault="00DC09FE">
      <w:pPr>
        <w:keepLines/>
        <w:pBdr>
          <w:top w:val="nil"/>
          <w:left w:val="nil"/>
          <w:bottom w:val="nil"/>
          <w:right w:val="nil"/>
          <w:between w:val="nil"/>
        </w:pBdr>
        <w:spacing w:after="120"/>
        <w:ind w:left="720"/>
        <w:rPr>
          <w:color w:val="000000"/>
        </w:rPr>
      </w:pPr>
    </w:p>
    <w:p w14:paraId="0CB96BDF" w14:textId="2E2430F5" w:rsidR="00AC09AA" w:rsidRDefault="00000000" w:rsidP="00AC09AA">
      <w:pPr>
        <w:pStyle w:val="Heading1"/>
      </w:pPr>
      <w:bookmarkStart w:id="66" w:name="_Toc237202825"/>
      <w:r w:rsidRPr="00416853">
        <w:t>Supporting Information</w:t>
      </w:r>
      <w:bookmarkEnd w:id="66"/>
    </w:p>
    <w:p w14:paraId="15E4789F" w14:textId="77777777" w:rsidR="00123D34" w:rsidRPr="00123D34" w:rsidRDefault="00123D34" w:rsidP="00123D34"/>
    <w:p w14:paraId="01B7955B" w14:textId="77777777" w:rsidR="00DC09FE" w:rsidRPr="00416853" w:rsidRDefault="00000000">
      <w:pPr>
        <w:keepLines/>
        <w:pBdr>
          <w:top w:val="nil"/>
          <w:left w:val="nil"/>
          <w:bottom w:val="nil"/>
          <w:right w:val="nil"/>
          <w:between w:val="nil"/>
        </w:pBdr>
        <w:spacing w:after="120"/>
        <w:ind w:left="720"/>
        <w:rPr>
          <w:color w:val="000000"/>
        </w:rPr>
      </w:pPr>
      <w:r w:rsidRPr="00416853">
        <w:t>The table of contents appears at the front of this document. The appendices below are part of the requirements where they define data shapes or traceability, and are informative where they record supporting material.</w:t>
      </w:r>
    </w:p>
    <w:p w14:paraId="7AE97F06" w14:textId="77777777" w:rsidR="00DC09FE" w:rsidRDefault="00000000" w:rsidP="00F36D96">
      <w:pPr>
        <w:pStyle w:val="Heading2"/>
      </w:pPr>
      <w:bookmarkStart w:id="67" w:name="_Toc237202826"/>
      <w:r w:rsidRPr="00416853">
        <w:t>Appendix A - Requirements traceability</w:t>
      </w:r>
      <w:bookmarkEnd w:id="67"/>
    </w:p>
    <w:p w14:paraId="0AC2EC42" w14:textId="77777777" w:rsidR="00AC09AA" w:rsidRPr="00AC09AA" w:rsidRDefault="00AC09AA" w:rsidP="00AC09AA"/>
    <w:p w14:paraId="6ABB0782" w14:textId="77777777" w:rsidR="00DC09FE" w:rsidRPr="00416853" w:rsidRDefault="00000000">
      <w:pPr>
        <w:keepLines/>
        <w:pBdr>
          <w:top w:val="nil"/>
          <w:left w:val="nil"/>
          <w:bottom w:val="nil"/>
          <w:right w:val="nil"/>
          <w:between w:val="nil"/>
        </w:pBdr>
        <w:spacing w:after="120"/>
        <w:ind w:left="720"/>
        <w:rPr>
          <w:color w:val="000000"/>
        </w:rPr>
      </w:pPr>
      <w:r w:rsidRPr="00416853">
        <w:t>This matrix is what demonstrates that every proposal objective is realised and that every requirement is testable.</w:t>
      </w:r>
    </w:p>
    <w:p w14:paraId="241C0096" w14:textId="44D09DBF" w:rsidR="00DC09FE" w:rsidRPr="00416853" w:rsidRDefault="00227644" w:rsidP="00227644">
      <w:pPr>
        <w:pStyle w:val="Caption"/>
        <w:rPr>
          <w:color w:val="000000"/>
        </w:rPr>
      </w:pPr>
      <w:bookmarkStart w:id="68" w:name="_Toc237202859"/>
      <w:r w:rsidRPr="00416853">
        <w:t xml:space="preserve">Table </w:t>
      </w:r>
      <w:fldSimple w:instr=" STYLEREF 2 \s ">
        <w:r w:rsidR="000D0C9A">
          <w:rPr>
            <w:noProof/>
          </w:rPr>
          <w:t>4.1</w:t>
        </w:r>
      </w:fldSimple>
      <w:r w:rsidR="0049074E">
        <w:noBreakHyphen/>
      </w:r>
      <w:fldSimple w:instr=" SEQ Table \* ARABIC \s 2 ">
        <w:r w:rsidR="000D0C9A">
          <w:rPr>
            <w:noProof/>
          </w:rPr>
          <w:t>1</w:t>
        </w:r>
      </w:fldSimple>
      <w:r w:rsidRPr="00416853">
        <w:rPr>
          <w:lang w:val="en-US"/>
        </w:rPr>
        <w:t>: Requirements traceability matrix (extract).</w:t>
      </w:r>
      <w:bookmarkEnd w:id="68"/>
    </w:p>
    <w:tbl>
      <w:tblPr>
        <w:tblStyle w:val="a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3200"/>
        <w:gridCol w:w="1200"/>
        <w:gridCol w:w="2560"/>
      </w:tblGrid>
      <w:tr w:rsidR="00DC09FE" w:rsidRPr="00416853" w14:paraId="1DA24E24" w14:textId="77777777">
        <w:trPr>
          <w:tblHeader/>
        </w:trPr>
        <w:tc>
          <w:tcPr>
            <w:tcW w:w="2400" w:type="dxa"/>
          </w:tcPr>
          <w:p w14:paraId="614F45B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3200" w:type="dxa"/>
          </w:tcPr>
          <w:p w14:paraId="39328BC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Proposal objective</w:t>
            </w:r>
          </w:p>
        </w:tc>
        <w:tc>
          <w:tcPr>
            <w:tcW w:w="1200" w:type="dxa"/>
          </w:tcPr>
          <w:p w14:paraId="6328DBEE"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Release</w:t>
            </w:r>
          </w:p>
        </w:tc>
        <w:tc>
          <w:tcPr>
            <w:tcW w:w="2560" w:type="dxa"/>
          </w:tcPr>
          <w:p w14:paraId="318A31B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 test case</w:t>
            </w:r>
          </w:p>
        </w:tc>
      </w:tr>
      <w:tr w:rsidR="00DC09FE" w:rsidRPr="00416853" w14:paraId="2476ED34" w14:textId="77777777">
        <w:tc>
          <w:tcPr>
            <w:tcW w:w="2400" w:type="dxa"/>
          </w:tcPr>
          <w:p w14:paraId="769C7CF0" w14:textId="77777777" w:rsidR="00DC09FE" w:rsidRPr="00416853" w:rsidRDefault="00000000">
            <w:pPr>
              <w:keepLines/>
              <w:pBdr>
                <w:top w:val="nil"/>
                <w:left w:val="nil"/>
                <w:bottom w:val="nil"/>
                <w:right w:val="nil"/>
                <w:between w:val="nil"/>
              </w:pBdr>
              <w:spacing w:after="120"/>
              <w:rPr>
                <w:color w:val="000000"/>
              </w:rPr>
            </w:pPr>
            <w:r w:rsidRPr="00416853">
              <w:t>FR-1 Authentication and session</w:t>
            </w:r>
          </w:p>
        </w:tc>
        <w:tc>
          <w:tcPr>
            <w:tcW w:w="3200" w:type="dxa"/>
          </w:tcPr>
          <w:p w14:paraId="6C71F66D" w14:textId="77777777" w:rsidR="00DC09FE" w:rsidRPr="00416853" w:rsidRDefault="00000000">
            <w:pPr>
              <w:keepLines/>
              <w:pBdr>
                <w:top w:val="nil"/>
                <w:left w:val="nil"/>
                <w:bottom w:val="nil"/>
                <w:right w:val="nil"/>
                <w:between w:val="nil"/>
              </w:pBdr>
              <w:spacing w:after="120"/>
              <w:rPr>
                <w:color w:val="000000"/>
              </w:rPr>
            </w:pPr>
            <w:r w:rsidRPr="00416853">
              <w:t>Objective 3 - centralized interactive dashboard</w:t>
            </w:r>
          </w:p>
        </w:tc>
        <w:tc>
          <w:tcPr>
            <w:tcW w:w="1200" w:type="dxa"/>
          </w:tcPr>
          <w:p w14:paraId="6B079B85"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1DE63B20" w14:textId="77777777" w:rsidR="00DC09FE" w:rsidRPr="00416853" w:rsidRDefault="00000000">
            <w:pPr>
              <w:keepLines/>
              <w:pBdr>
                <w:top w:val="nil"/>
                <w:left w:val="nil"/>
                <w:bottom w:val="nil"/>
                <w:right w:val="nil"/>
                <w:between w:val="nil"/>
              </w:pBdr>
              <w:spacing w:after="120"/>
              <w:rPr>
                <w:color w:val="000000"/>
              </w:rPr>
            </w:pPr>
            <w:r w:rsidRPr="00416853">
              <w:t>TC-01 sign-in end-to-end test</w:t>
            </w:r>
          </w:p>
        </w:tc>
      </w:tr>
      <w:tr w:rsidR="00DC09FE" w:rsidRPr="00416853" w14:paraId="02EA246A" w14:textId="77777777">
        <w:tc>
          <w:tcPr>
            <w:tcW w:w="2400" w:type="dxa"/>
          </w:tcPr>
          <w:p w14:paraId="0176AEAC" w14:textId="77777777" w:rsidR="00DC09FE" w:rsidRPr="00416853" w:rsidRDefault="00000000">
            <w:pPr>
              <w:keepLines/>
              <w:pBdr>
                <w:top w:val="nil"/>
                <w:left w:val="nil"/>
                <w:bottom w:val="nil"/>
                <w:right w:val="nil"/>
                <w:between w:val="nil"/>
              </w:pBdr>
              <w:spacing w:after="120"/>
              <w:rPr>
                <w:color w:val="000000"/>
              </w:rPr>
            </w:pPr>
            <w:r w:rsidRPr="00416853">
              <w:t>FR-2 Workspace and tenant isolation</w:t>
            </w:r>
          </w:p>
        </w:tc>
        <w:tc>
          <w:tcPr>
            <w:tcW w:w="3200" w:type="dxa"/>
          </w:tcPr>
          <w:p w14:paraId="4117BA9A" w14:textId="77777777" w:rsidR="00DC09FE" w:rsidRPr="00416853" w:rsidRDefault="00000000">
            <w:pPr>
              <w:keepLines/>
              <w:pBdr>
                <w:top w:val="nil"/>
                <w:left w:val="nil"/>
                <w:bottom w:val="nil"/>
                <w:right w:val="nil"/>
                <w:between w:val="nil"/>
              </w:pBdr>
              <w:spacing w:after="120"/>
              <w:rPr>
                <w:color w:val="000000"/>
              </w:rPr>
            </w:pPr>
            <w:r w:rsidRPr="00416853">
              <w:t>Objective 2 - secure multi-tenant architecture</w:t>
            </w:r>
          </w:p>
        </w:tc>
        <w:tc>
          <w:tcPr>
            <w:tcW w:w="1200" w:type="dxa"/>
          </w:tcPr>
          <w:p w14:paraId="465E6FAD" w14:textId="0C17608C" w:rsidR="00DC09FE" w:rsidRPr="00416853" w:rsidRDefault="00000000">
            <w:pPr>
              <w:keepLines/>
              <w:pBdr>
                <w:top w:val="nil"/>
                <w:left w:val="nil"/>
                <w:bottom w:val="nil"/>
                <w:right w:val="nil"/>
                <w:between w:val="nil"/>
              </w:pBdr>
              <w:spacing w:after="120"/>
              <w:rPr>
                <w:color w:val="000000"/>
              </w:rPr>
            </w:pPr>
            <w:r w:rsidRPr="00416853">
              <w:t xml:space="preserve">v1.0 </w:t>
            </w:r>
          </w:p>
        </w:tc>
        <w:tc>
          <w:tcPr>
            <w:tcW w:w="2560" w:type="dxa"/>
          </w:tcPr>
          <w:p w14:paraId="2FEF1AF6" w14:textId="77777777" w:rsidR="00DC09FE" w:rsidRPr="00416853" w:rsidRDefault="00000000">
            <w:pPr>
              <w:keepLines/>
              <w:pBdr>
                <w:top w:val="nil"/>
                <w:left w:val="nil"/>
                <w:bottom w:val="nil"/>
                <w:right w:val="nil"/>
                <w:between w:val="nil"/>
              </w:pBdr>
              <w:spacing w:after="120"/>
              <w:rPr>
                <w:color w:val="000000"/>
              </w:rPr>
            </w:pPr>
            <w:r w:rsidRPr="00416853">
              <w:t>TC-02 row-level-security isolation test</w:t>
            </w:r>
          </w:p>
        </w:tc>
      </w:tr>
      <w:tr w:rsidR="00DC09FE" w:rsidRPr="00416853" w14:paraId="224D49A5" w14:textId="77777777">
        <w:tc>
          <w:tcPr>
            <w:tcW w:w="2400" w:type="dxa"/>
          </w:tcPr>
          <w:p w14:paraId="6B83B033" w14:textId="77777777" w:rsidR="00DC09FE" w:rsidRPr="00416853" w:rsidRDefault="00000000">
            <w:pPr>
              <w:keepLines/>
              <w:pBdr>
                <w:top w:val="nil"/>
                <w:left w:val="nil"/>
                <w:bottom w:val="nil"/>
                <w:right w:val="nil"/>
                <w:between w:val="nil"/>
              </w:pBdr>
              <w:spacing w:after="120"/>
              <w:rPr>
                <w:color w:val="000000"/>
              </w:rPr>
            </w:pPr>
            <w:r w:rsidRPr="00416853">
              <w:t>FR-3 Connect a repository</w:t>
            </w:r>
          </w:p>
        </w:tc>
        <w:tc>
          <w:tcPr>
            <w:tcW w:w="3200" w:type="dxa"/>
          </w:tcPr>
          <w:p w14:paraId="360B8F7D"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748C7BA9"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C70E6A6" w14:textId="77777777" w:rsidR="00DC09FE" w:rsidRPr="00416853" w:rsidRDefault="00000000">
            <w:pPr>
              <w:keepLines/>
              <w:pBdr>
                <w:top w:val="nil"/>
                <w:left w:val="nil"/>
                <w:bottom w:val="nil"/>
                <w:right w:val="nil"/>
                <w:between w:val="nil"/>
              </w:pBdr>
              <w:spacing w:after="120"/>
              <w:rPr>
                <w:color w:val="000000"/>
              </w:rPr>
            </w:pPr>
            <w:r w:rsidRPr="00416853">
              <w:t>TC-03 connect valid and invalid URL</w:t>
            </w:r>
          </w:p>
        </w:tc>
      </w:tr>
      <w:tr w:rsidR="00DC09FE" w:rsidRPr="00416853" w14:paraId="76062562" w14:textId="77777777">
        <w:tc>
          <w:tcPr>
            <w:tcW w:w="2400" w:type="dxa"/>
          </w:tcPr>
          <w:p w14:paraId="0A0F0288" w14:textId="77777777" w:rsidR="00DC09FE" w:rsidRPr="00416853" w:rsidRDefault="00000000">
            <w:pPr>
              <w:keepLines/>
              <w:pBdr>
                <w:top w:val="nil"/>
                <w:left w:val="nil"/>
                <w:bottom w:val="nil"/>
                <w:right w:val="nil"/>
                <w:between w:val="nil"/>
              </w:pBdr>
              <w:spacing w:after="120"/>
              <w:rPr>
                <w:color w:val="000000"/>
              </w:rPr>
            </w:pPr>
            <w:r w:rsidRPr="00416853">
              <w:t>FR-6 Repository scan</w:t>
            </w:r>
          </w:p>
        </w:tc>
        <w:tc>
          <w:tcPr>
            <w:tcW w:w="3200" w:type="dxa"/>
          </w:tcPr>
          <w:p w14:paraId="7CE0C8BC"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5681D061"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D23EB49" w14:textId="77777777" w:rsidR="00DC09FE" w:rsidRPr="00416853" w:rsidRDefault="00000000">
            <w:pPr>
              <w:keepLines/>
              <w:pBdr>
                <w:top w:val="nil"/>
                <w:left w:val="nil"/>
                <w:bottom w:val="nil"/>
                <w:right w:val="nil"/>
                <w:between w:val="nil"/>
              </w:pBdr>
              <w:spacing w:after="120"/>
              <w:rPr>
                <w:color w:val="000000"/>
              </w:rPr>
            </w:pPr>
            <w:r w:rsidRPr="00416853">
              <w:t>TC-06 scan lifecycle end-to-end test (start, progress, cancel, error, skip-if-unchanged)</w:t>
            </w:r>
          </w:p>
        </w:tc>
      </w:tr>
      <w:tr w:rsidR="00DC09FE" w:rsidRPr="00416853" w14:paraId="26184557" w14:textId="77777777">
        <w:tc>
          <w:tcPr>
            <w:tcW w:w="2400" w:type="dxa"/>
          </w:tcPr>
          <w:p w14:paraId="64D526F2" w14:textId="77777777" w:rsidR="00DC09FE" w:rsidRPr="00416853" w:rsidRDefault="00000000">
            <w:pPr>
              <w:keepLines/>
              <w:pBdr>
                <w:top w:val="nil"/>
                <w:left w:val="nil"/>
                <w:bottom w:val="nil"/>
                <w:right w:val="nil"/>
                <w:between w:val="nil"/>
              </w:pBdr>
              <w:spacing w:after="120"/>
              <w:rPr>
                <w:color w:val="000000"/>
              </w:rPr>
            </w:pPr>
            <w:r w:rsidRPr="00416853">
              <w:t>FR-7.1 Extraction boundary</w:t>
            </w:r>
          </w:p>
        </w:tc>
        <w:tc>
          <w:tcPr>
            <w:tcW w:w="3200" w:type="dxa"/>
          </w:tcPr>
          <w:p w14:paraId="604405FA" w14:textId="77777777" w:rsidR="00DC09FE" w:rsidRPr="00416853" w:rsidRDefault="00000000">
            <w:pPr>
              <w:keepLines/>
              <w:pBdr>
                <w:top w:val="nil"/>
                <w:left w:val="nil"/>
                <w:bottom w:val="nil"/>
                <w:right w:val="nil"/>
                <w:between w:val="nil"/>
              </w:pBdr>
              <w:spacing w:after="120"/>
              <w:rPr>
                <w:color w:val="000000"/>
              </w:rPr>
            </w:pPr>
            <w:r w:rsidRPr="00416853">
              <w:t>Objective 1 - analyse the impact of technical debt</w:t>
            </w:r>
          </w:p>
        </w:tc>
        <w:tc>
          <w:tcPr>
            <w:tcW w:w="1200" w:type="dxa"/>
          </w:tcPr>
          <w:p w14:paraId="2CA62F86"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7E79EA23" w14:textId="77777777" w:rsidR="00DC09FE" w:rsidRPr="00416853" w:rsidRDefault="00000000">
            <w:pPr>
              <w:keepLines/>
              <w:pBdr>
                <w:top w:val="nil"/>
                <w:left w:val="nil"/>
                <w:bottom w:val="nil"/>
                <w:right w:val="nil"/>
                <w:between w:val="nil"/>
              </w:pBdr>
              <w:spacing w:after="120"/>
              <w:rPr>
                <w:color w:val="000000"/>
              </w:rPr>
            </w:pPr>
            <w:r w:rsidRPr="00416853">
              <w:t>TC-07 same-SHA re-scan reproduces an identical snapshot</w:t>
            </w:r>
          </w:p>
        </w:tc>
      </w:tr>
      <w:tr w:rsidR="00DC09FE" w:rsidRPr="00416853" w14:paraId="7909BCC7" w14:textId="77777777">
        <w:tc>
          <w:tcPr>
            <w:tcW w:w="2400" w:type="dxa"/>
          </w:tcPr>
          <w:p w14:paraId="0C28E191" w14:textId="77777777" w:rsidR="00DC09FE" w:rsidRPr="00416853" w:rsidRDefault="00000000">
            <w:pPr>
              <w:keepLines/>
              <w:pBdr>
                <w:top w:val="nil"/>
                <w:left w:val="nil"/>
                <w:bottom w:val="nil"/>
                <w:right w:val="nil"/>
                <w:between w:val="nil"/>
              </w:pBdr>
              <w:spacing w:after="120"/>
              <w:rPr>
                <w:color w:val="000000"/>
              </w:rPr>
            </w:pPr>
            <w:r w:rsidRPr="00416853">
              <w:t>FR-8 / FR-8.1 Rule engine and severity register</w:t>
            </w:r>
          </w:p>
        </w:tc>
        <w:tc>
          <w:tcPr>
            <w:tcW w:w="3200" w:type="dxa"/>
          </w:tcPr>
          <w:p w14:paraId="17622BAE" w14:textId="77777777" w:rsidR="00DC09FE" w:rsidRPr="00416853" w:rsidRDefault="00000000">
            <w:pPr>
              <w:keepLines/>
              <w:pBdr>
                <w:top w:val="nil"/>
                <w:left w:val="nil"/>
                <w:bottom w:val="nil"/>
                <w:right w:val="nil"/>
                <w:between w:val="nil"/>
              </w:pBdr>
              <w:spacing w:after="120"/>
              <w:rPr>
                <w:color w:val="000000"/>
              </w:rPr>
            </w:pPr>
            <w:r w:rsidRPr="00416853">
              <w:t>Objective 5 - evaluate ML against the rule baseline</w:t>
            </w:r>
          </w:p>
        </w:tc>
        <w:tc>
          <w:tcPr>
            <w:tcW w:w="1200" w:type="dxa"/>
          </w:tcPr>
          <w:p w14:paraId="2C3267F0"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24CA1EBB" w14:textId="77777777" w:rsidR="00DC09FE" w:rsidRPr="00416853" w:rsidRDefault="00000000">
            <w:pPr>
              <w:keepLines/>
              <w:pBdr>
                <w:top w:val="nil"/>
                <w:left w:val="nil"/>
                <w:bottom w:val="nil"/>
                <w:right w:val="nil"/>
                <w:between w:val="nil"/>
              </w:pBdr>
              <w:spacing w:after="120"/>
              <w:rPr>
                <w:color w:val="000000"/>
              </w:rPr>
            </w:pPr>
            <w:r w:rsidRPr="00416853">
              <w:t>TC-08 deterministic rule fixtures; register review</w:t>
            </w:r>
          </w:p>
        </w:tc>
      </w:tr>
      <w:tr w:rsidR="00DC09FE" w:rsidRPr="00416853" w14:paraId="61E2B8F1" w14:textId="77777777">
        <w:tc>
          <w:tcPr>
            <w:tcW w:w="2400" w:type="dxa"/>
          </w:tcPr>
          <w:p w14:paraId="059C1E20" w14:textId="77777777" w:rsidR="00DC09FE" w:rsidRPr="00416853" w:rsidRDefault="00000000">
            <w:pPr>
              <w:keepLines/>
              <w:pBdr>
                <w:top w:val="nil"/>
                <w:left w:val="nil"/>
                <w:bottom w:val="nil"/>
                <w:right w:val="nil"/>
                <w:between w:val="nil"/>
              </w:pBdr>
              <w:spacing w:after="120"/>
              <w:rPr>
                <w:color w:val="000000"/>
              </w:rPr>
            </w:pPr>
            <w:r w:rsidRPr="00416853">
              <w:t>FR-9 / FR-9.2 SATD classifier and severity</w:t>
            </w:r>
          </w:p>
        </w:tc>
        <w:tc>
          <w:tcPr>
            <w:tcW w:w="3200" w:type="dxa"/>
          </w:tcPr>
          <w:p w14:paraId="513C609B" w14:textId="77777777" w:rsidR="00DC09FE" w:rsidRPr="00416853" w:rsidRDefault="00000000">
            <w:pPr>
              <w:keepLines/>
              <w:pBdr>
                <w:top w:val="nil"/>
                <w:left w:val="nil"/>
                <w:bottom w:val="nil"/>
                <w:right w:val="nil"/>
                <w:between w:val="nil"/>
              </w:pBdr>
              <w:spacing w:after="120"/>
              <w:rPr>
                <w:color w:val="000000"/>
              </w:rPr>
            </w:pPr>
            <w:r w:rsidRPr="00416853">
              <w:t>Objective 4 - NLP classifier for self-admitted debt</w:t>
            </w:r>
          </w:p>
        </w:tc>
        <w:tc>
          <w:tcPr>
            <w:tcW w:w="1200" w:type="dxa"/>
          </w:tcPr>
          <w:p w14:paraId="1452EFE1"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CC94ED9" w14:textId="77777777" w:rsidR="00DC09FE" w:rsidRPr="00416853" w:rsidRDefault="00000000">
            <w:pPr>
              <w:keepLines/>
              <w:pBdr>
                <w:top w:val="nil"/>
                <w:left w:val="nil"/>
                <w:bottom w:val="nil"/>
                <w:right w:val="nil"/>
                <w:between w:val="nil"/>
              </w:pBdr>
              <w:spacing w:after="120"/>
              <w:rPr>
                <w:color w:val="000000"/>
              </w:rPr>
            </w:pPr>
            <w:r w:rsidRPr="00416853">
              <w:t>TC-09 held-out comment evaluation; marker-table unit tests</w:t>
            </w:r>
          </w:p>
        </w:tc>
      </w:tr>
      <w:tr w:rsidR="00DC09FE" w:rsidRPr="00416853" w14:paraId="10986DE9" w14:textId="77777777">
        <w:tc>
          <w:tcPr>
            <w:tcW w:w="2400" w:type="dxa"/>
          </w:tcPr>
          <w:p w14:paraId="51DDD4C9" w14:textId="77777777" w:rsidR="00DC09FE" w:rsidRPr="00416853" w:rsidRDefault="00000000">
            <w:pPr>
              <w:keepLines/>
              <w:pBdr>
                <w:top w:val="nil"/>
                <w:left w:val="nil"/>
                <w:bottom w:val="nil"/>
                <w:right w:val="nil"/>
                <w:between w:val="nil"/>
              </w:pBdr>
              <w:spacing w:after="120"/>
              <w:rPr>
                <w:color w:val="000000"/>
              </w:rPr>
            </w:pPr>
            <w:r w:rsidRPr="00416853">
              <w:t>FR-10 Risk model</w:t>
            </w:r>
          </w:p>
        </w:tc>
        <w:tc>
          <w:tcPr>
            <w:tcW w:w="3200" w:type="dxa"/>
          </w:tcPr>
          <w:p w14:paraId="4638F7B0" w14:textId="77777777" w:rsidR="00DC09FE" w:rsidRPr="00416853" w:rsidRDefault="00000000">
            <w:pPr>
              <w:keepLines/>
              <w:pBdr>
                <w:top w:val="nil"/>
                <w:left w:val="nil"/>
                <w:bottom w:val="nil"/>
                <w:right w:val="nil"/>
                <w:between w:val="nil"/>
              </w:pBdr>
              <w:spacing w:after="120"/>
              <w:rPr>
                <w:color w:val="000000"/>
              </w:rPr>
            </w:pPr>
            <w:r w:rsidRPr="00416853">
              <w:t>Objective 5</w:t>
            </w:r>
          </w:p>
        </w:tc>
        <w:tc>
          <w:tcPr>
            <w:tcW w:w="1200" w:type="dxa"/>
          </w:tcPr>
          <w:p w14:paraId="1282FE85"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66AF727" w14:textId="77777777" w:rsidR="00DC09FE" w:rsidRPr="00416853" w:rsidRDefault="00000000">
            <w:pPr>
              <w:keepLines/>
              <w:pBdr>
                <w:top w:val="nil"/>
                <w:left w:val="nil"/>
                <w:bottom w:val="nil"/>
                <w:right w:val="nil"/>
                <w:between w:val="nil"/>
              </w:pBdr>
              <w:spacing w:after="120"/>
              <w:rPr>
                <w:color w:val="000000"/>
              </w:rPr>
            </w:pPr>
            <w:r w:rsidRPr="00416853">
              <w:t>TC-10 precision / recall / F1 / AUC report</w:t>
            </w:r>
          </w:p>
        </w:tc>
      </w:tr>
      <w:tr w:rsidR="00DC09FE" w:rsidRPr="00416853" w14:paraId="28AD7ABC" w14:textId="77777777">
        <w:tc>
          <w:tcPr>
            <w:tcW w:w="2400" w:type="dxa"/>
          </w:tcPr>
          <w:p w14:paraId="42BD35D9" w14:textId="77777777" w:rsidR="00DC09FE" w:rsidRPr="00416853" w:rsidRDefault="00000000">
            <w:pPr>
              <w:keepLines/>
              <w:pBdr>
                <w:top w:val="nil"/>
                <w:left w:val="nil"/>
                <w:bottom w:val="nil"/>
                <w:right w:val="nil"/>
                <w:between w:val="nil"/>
              </w:pBdr>
              <w:spacing w:after="120"/>
              <w:rPr>
                <w:color w:val="000000"/>
              </w:rPr>
            </w:pPr>
            <w:r w:rsidRPr="00416853">
              <w:t>FR-11 Scoring and prioritization</w:t>
            </w:r>
          </w:p>
        </w:tc>
        <w:tc>
          <w:tcPr>
            <w:tcW w:w="3200" w:type="dxa"/>
          </w:tcPr>
          <w:p w14:paraId="6FC79421"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568AAF12"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216B33C3" w14:textId="77777777" w:rsidR="00DC09FE" w:rsidRPr="00416853" w:rsidRDefault="00000000">
            <w:pPr>
              <w:keepLines/>
              <w:pBdr>
                <w:top w:val="nil"/>
                <w:left w:val="nil"/>
                <w:bottom w:val="nil"/>
                <w:right w:val="nil"/>
                <w:between w:val="nil"/>
              </w:pBdr>
              <w:spacing w:after="120"/>
              <w:rPr>
                <w:color w:val="000000"/>
              </w:rPr>
            </w:pPr>
            <w:r w:rsidRPr="00416853">
              <w:t>TC-11 worked-example fixture; bound check that no low finding outranks a critical one in the same category</w:t>
            </w:r>
          </w:p>
        </w:tc>
      </w:tr>
      <w:tr w:rsidR="00DC09FE" w:rsidRPr="00416853" w14:paraId="583912BB" w14:textId="77777777">
        <w:tc>
          <w:tcPr>
            <w:tcW w:w="2400" w:type="dxa"/>
          </w:tcPr>
          <w:p w14:paraId="224A4F4C" w14:textId="77777777" w:rsidR="00DC09FE" w:rsidRPr="00416853" w:rsidRDefault="00000000">
            <w:pPr>
              <w:keepLines/>
              <w:pBdr>
                <w:top w:val="nil"/>
                <w:left w:val="nil"/>
                <w:bottom w:val="nil"/>
                <w:right w:val="nil"/>
                <w:between w:val="nil"/>
              </w:pBdr>
              <w:spacing w:after="120"/>
              <w:rPr>
                <w:color w:val="000000"/>
              </w:rPr>
            </w:pPr>
            <w:r w:rsidRPr="00416853">
              <w:t>FR-12 to FR-19 Dashboard outputs</w:t>
            </w:r>
          </w:p>
        </w:tc>
        <w:tc>
          <w:tcPr>
            <w:tcW w:w="3200" w:type="dxa"/>
          </w:tcPr>
          <w:p w14:paraId="17D0D7A6"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41EDC842"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5A28545B" w14:textId="77777777" w:rsidR="00DC09FE" w:rsidRPr="00416853" w:rsidRDefault="00000000">
            <w:pPr>
              <w:keepLines/>
              <w:pBdr>
                <w:top w:val="nil"/>
                <w:left w:val="nil"/>
                <w:bottom w:val="nil"/>
                <w:right w:val="nil"/>
                <w:between w:val="nil"/>
              </w:pBdr>
              <w:spacing w:after="120"/>
              <w:rPr>
                <w:color w:val="000000"/>
              </w:rPr>
            </w:pPr>
            <w:r w:rsidRPr="00416853">
              <w:t>TC-12 dashboard render and drill-in E2E</w:t>
            </w:r>
          </w:p>
        </w:tc>
      </w:tr>
      <w:tr w:rsidR="00DC09FE" w:rsidRPr="00416853" w14:paraId="3830E5AB" w14:textId="77777777">
        <w:tc>
          <w:tcPr>
            <w:tcW w:w="2400" w:type="dxa"/>
          </w:tcPr>
          <w:p w14:paraId="20906A73" w14:textId="77777777" w:rsidR="00DC09FE" w:rsidRPr="00416853" w:rsidRDefault="00000000">
            <w:pPr>
              <w:keepLines/>
              <w:pBdr>
                <w:top w:val="nil"/>
                <w:left w:val="nil"/>
                <w:bottom w:val="nil"/>
                <w:right w:val="nil"/>
                <w:between w:val="nil"/>
              </w:pBdr>
              <w:spacing w:after="120"/>
              <w:rPr>
                <w:color w:val="000000"/>
              </w:rPr>
            </w:pPr>
            <w:r w:rsidRPr="00416853">
              <w:t>FR-20 Scoring profiles</w:t>
            </w:r>
          </w:p>
        </w:tc>
        <w:tc>
          <w:tcPr>
            <w:tcW w:w="3200" w:type="dxa"/>
          </w:tcPr>
          <w:p w14:paraId="5F508170"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2E82805A"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5F82CE4A" w14:textId="77777777" w:rsidR="00DC09FE" w:rsidRPr="00416853" w:rsidRDefault="00000000">
            <w:pPr>
              <w:keepLines/>
              <w:pBdr>
                <w:top w:val="nil"/>
                <w:left w:val="nil"/>
                <w:bottom w:val="nil"/>
                <w:right w:val="nil"/>
                <w:between w:val="nil"/>
              </w:pBdr>
              <w:spacing w:after="120"/>
              <w:rPr>
                <w:color w:val="000000"/>
              </w:rPr>
            </w:pPr>
            <w:r w:rsidRPr="00416853">
              <w:t>TC-20 preset seeds sliders, weights clamp, re-score without a scan</w:t>
            </w:r>
          </w:p>
        </w:tc>
      </w:tr>
      <w:tr w:rsidR="00DC09FE" w:rsidRPr="00416853" w14:paraId="0C2BBAA3" w14:textId="77777777">
        <w:tc>
          <w:tcPr>
            <w:tcW w:w="2400" w:type="dxa"/>
          </w:tcPr>
          <w:p w14:paraId="46E7A378" w14:textId="77777777" w:rsidR="00DC09FE" w:rsidRPr="00416853" w:rsidRDefault="00000000">
            <w:pPr>
              <w:keepLines/>
              <w:pBdr>
                <w:top w:val="nil"/>
                <w:left w:val="nil"/>
                <w:bottom w:val="nil"/>
                <w:right w:val="nil"/>
                <w:between w:val="nil"/>
              </w:pBdr>
              <w:spacing w:after="120"/>
              <w:rPr>
                <w:color w:val="000000"/>
              </w:rPr>
            </w:pPr>
            <w:r w:rsidRPr="00416853">
              <w:t>FR-21 Snapshot persistence</w:t>
            </w:r>
          </w:p>
        </w:tc>
        <w:tc>
          <w:tcPr>
            <w:tcW w:w="3200" w:type="dxa"/>
          </w:tcPr>
          <w:p w14:paraId="3F76FDF9" w14:textId="77777777" w:rsidR="00DC09FE" w:rsidRPr="00416853" w:rsidRDefault="00000000">
            <w:pPr>
              <w:keepLines/>
              <w:pBdr>
                <w:top w:val="nil"/>
                <w:left w:val="nil"/>
                <w:bottom w:val="nil"/>
                <w:right w:val="nil"/>
                <w:between w:val="nil"/>
              </w:pBdr>
              <w:spacing w:after="120"/>
              <w:rPr>
                <w:color w:val="000000"/>
              </w:rPr>
            </w:pPr>
            <w:r w:rsidRPr="00416853">
              <w:t>Objective 1</w:t>
            </w:r>
          </w:p>
        </w:tc>
        <w:tc>
          <w:tcPr>
            <w:tcW w:w="1200" w:type="dxa"/>
          </w:tcPr>
          <w:p w14:paraId="52FA08F5"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5D366E20" w14:textId="77777777" w:rsidR="00DC09FE" w:rsidRPr="00416853" w:rsidRDefault="00000000">
            <w:pPr>
              <w:keepLines/>
              <w:pBdr>
                <w:top w:val="nil"/>
                <w:left w:val="nil"/>
                <w:bottom w:val="nil"/>
                <w:right w:val="nil"/>
                <w:between w:val="nil"/>
              </w:pBdr>
              <w:spacing w:after="120"/>
              <w:rPr>
                <w:color w:val="000000"/>
              </w:rPr>
            </w:pPr>
            <w:r w:rsidRPr="00416853">
              <w:t>TC-21 append-only insert; trend and history reads</w:t>
            </w:r>
          </w:p>
        </w:tc>
      </w:tr>
      <w:tr w:rsidR="00DC09FE" w:rsidRPr="00416853" w14:paraId="2FF4FF41" w14:textId="77777777">
        <w:tc>
          <w:tcPr>
            <w:tcW w:w="2400" w:type="dxa"/>
          </w:tcPr>
          <w:p w14:paraId="04A3C01B" w14:textId="77777777" w:rsidR="00DC09FE" w:rsidRPr="00416853" w:rsidRDefault="00000000">
            <w:pPr>
              <w:keepLines/>
              <w:pBdr>
                <w:top w:val="nil"/>
                <w:left w:val="nil"/>
                <w:bottom w:val="nil"/>
                <w:right w:val="nil"/>
                <w:between w:val="nil"/>
              </w:pBdr>
              <w:spacing w:after="120"/>
              <w:rPr>
                <w:color w:val="000000"/>
              </w:rPr>
            </w:pPr>
            <w:r w:rsidRPr="00416853">
              <w:t>FR-24 Visibility floor</w:t>
            </w:r>
          </w:p>
        </w:tc>
        <w:tc>
          <w:tcPr>
            <w:tcW w:w="3200" w:type="dxa"/>
          </w:tcPr>
          <w:p w14:paraId="190D8AD3"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37939147"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3339155A" w14:textId="77777777" w:rsidR="00DC09FE" w:rsidRPr="00416853" w:rsidRDefault="00000000">
            <w:pPr>
              <w:keepLines/>
              <w:pBdr>
                <w:top w:val="nil"/>
                <w:left w:val="nil"/>
                <w:bottom w:val="nil"/>
                <w:right w:val="nil"/>
                <w:between w:val="nil"/>
              </w:pBdr>
              <w:spacing w:after="120"/>
              <w:rPr>
                <w:color w:val="000000"/>
              </w:rPr>
            </w:pPr>
            <w:r w:rsidRPr="00416853">
              <w:t>TC-24 critical security finding stays visible at the minimum security weight</w:t>
            </w:r>
          </w:p>
        </w:tc>
      </w:tr>
      <w:tr w:rsidR="00DC09FE" w:rsidRPr="00416853" w14:paraId="5230A659" w14:textId="77777777">
        <w:tc>
          <w:tcPr>
            <w:tcW w:w="2400" w:type="dxa"/>
          </w:tcPr>
          <w:p w14:paraId="64F1271E" w14:textId="77777777" w:rsidR="00DC09FE" w:rsidRPr="00416853" w:rsidRDefault="00000000">
            <w:pPr>
              <w:keepLines/>
              <w:pBdr>
                <w:top w:val="nil"/>
                <w:left w:val="nil"/>
                <w:bottom w:val="nil"/>
                <w:right w:val="nil"/>
                <w:between w:val="nil"/>
              </w:pBdr>
              <w:spacing w:after="120"/>
              <w:rPr>
                <w:color w:val="000000"/>
              </w:rPr>
            </w:pPr>
            <w:r w:rsidRPr="00416853">
              <w:t>FR-25 ML evaluation</w:t>
            </w:r>
          </w:p>
        </w:tc>
        <w:tc>
          <w:tcPr>
            <w:tcW w:w="3200" w:type="dxa"/>
          </w:tcPr>
          <w:p w14:paraId="1276A72F" w14:textId="77777777" w:rsidR="00DC09FE" w:rsidRPr="00416853" w:rsidRDefault="00000000">
            <w:pPr>
              <w:keepLines/>
              <w:pBdr>
                <w:top w:val="nil"/>
                <w:left w:val="nil"/>
                <w:bottom w:val="nil"/>
                <w:right w:val="nil"/>
                <w:between w:val="nil"/>
              </w:pBdr>
              <w:spacing w:after="120"/>
              <w:rPr>
                <w:color w:val="000000"/>
              </w:rPr>
            </w:pPr>
            <w:r w:rsidRPr="00416853">
              <w:t>Objective 5</w:t>
            </w:r>
          </w:p>
        </w:tc>
        <w:tc>
          <w:tcPr>
            <w:tcW w:w="1200" w:type="dxa"/>
          </w:tcPr>
          <w:p w14:paraId="6CF85E29" w14:textId="77777777" w:rsidR="00DC09FE" w:rsidRPr="00416853" w:rsidRDefault="00000000">
            <w:pPr>
              <w:keepLines/>
              <w:pBdr>
                <w:top w:val="nil"/>
                <w:left w:val="nil"/>
                <w:bottom w:val="nil"/>
                <w:right w:val="nil"/>
                <w:between w:val="nil"/>
              </w:pBdr>
              <w:spacing w:after="120"/>
              <w:rPr>
                <w:color w:val="000000"/>
              </w:rPr>
            </w:pPr>
            <w:r w:rsidRPr="00416853">
              <w:t>supporting</w:t>
            </w:r>
          </w:p>
        </w:tc>
        <w:tc>
          <w:tcPr>
            <w:tcW w:w="2560" w:type="dxa"/>
          </w:tcPr>
          <w:p w14:paraId="0F412B8E" w14:textId="0AC8BA01" w:rsidR="00DC09FE" w:rsidRPr="00416853" w:rsidRDefault="00000000">
            <w:pPr>
              <w:keepLines/>
              <w:pBdr>
                <w:top w:val="nil"/>
                <w:left w:val="nil"/>
                <w:bottom w:val="nil"/>
                <w:right w:val="nil"/>
                <w:between w:val="nil"/>
              </w:pBdr>
              <w:spacing w:after="120"/>
              <w:rPr>
                <w:color w:val="000000"/>
              </w:rPr>
            </w:pPr>
            <w:r w:rsidRPr="00416853">
              <w:t>Model evaluation report, testing phase</w:t>
            </w:r>
          </w:p>
        </w:tc>
      </w:tr>
    </w:tbl>
    <w:p w14:paraId="2F6A9447" w14:textId="77777777" w:rsidR="00DC09FE" w:rsidRDefault="00DC09FE">
      <w:pPr>
        <w:keepLines/>
        <w:pBdr>
          <w:top w:val="nil"/>
          <w:left w:val="nil"/>
          <w:bottom w:val="nil"/>
          <w:right w:val="nil"/>
          <w:between w:val="nil"/>
        </w:pBdr>
        <w:spacing w:after="120"/>
        <w:ind w:left="720"/>
        <w:rPr>
          <w:color w:val="000000"/>
        </w:rPr>
      </w:pPr>
    </w:p>
    <w:p w14:paraId="4BE2F05A" w14:textId="77777777" w:rsidR="00123D34" w:rsidRPr="00416853" w:rsidRDefault="00123D34">
      <w:pPr>
        <w:keepLines/>
        <w:pBdr>
          <w:top w:val="nil"/>
          <w:left w:val="nil"/>
          <w:bottom w:val="nil"/>
          <w:right w:val="nil"/>
          <w:between w:val="nil"/>
        </w:pBdr>
        <w:spacing w:after="120"/>
        <w:ind w:left="720"/>
        <w:rPr>
          <w:color w:val="000000"/>
        </w:rPr>
      </w:pPr>
    </w:p>
    <w:p w14:paraId="5E015039" w14:textId="4D61630E" w:rsidR="00227644" w:rsidRPr="00416853" w:rsidRDefault="00000000" w:rsidP="00227644">
      <w:pPr>
        <w:pStyle w:val="Heading2"/>
      </w:pPr>
      <w:bookmarkStart w:id="69" w:name="_Toc237202827"/>
      <w:r w:rsidRPr="00416853">
        <w:t>Appendix B - Dashboard output definitions</w:t>
      </w:r>
      <w:bookmarkEnd w:id="69"/>
    </w:p>
    <w:p w14:paraId="00C1030A" w14:textId="77777777" w:rsidR="00227644" w:rsidRPr="00416853" w:rsidRDefault="00227644" w:rsidP="00227644"/>
    <w:p w14:paraId="4F4E3D1A" w14:textId="34221017" w:rsidR="00EC675D" w:rsidRDefault="005B217E" w:rsidP="004F74CB">
      <w:pPr>
        <w:keepLines/>
        <w:pBdr>
          <w:top w:val="nil"/>
          <w:left w:val="nil"/>
          <w:bottom w:val="nil"/>
          <w:right w:val="nil"/>
          <w:between w:val="nil"/>
        </w:pBdr>
        <w:spacing w:after="120"/>
        <w:ind w:left="720"/>
      </w:pPr>
      <w:r>
        <w:t>T</w:t>
      </w:r>
      <w:r w:rsidRPr="005B217E">
        <w:t>he six dashboard outputs - the overall health card, the category breakdown, the health trend, the Refactor-First list, the finding-detail panel and the hotspot file tree - are defined by the shared data contract that lives in the OpenAPI contract, which is the single source for their field names, types and permitted values. Any change to those shapes is a change to this appendix.</w:t>
      </w:r>
    </w:p>
    <w:p w14:paraId="79CF89BA" w14:textId="7C5B49AB" w:rsidR="00EC675D" w:rsidRPr="0049074E" w:rsidRDefault="0049074E" w:rsidP="0049074E">
      <w:pPr>
        <w:pStyle w:val="Caption"/>
        <w:rPr>
          <w:color w:val="000000"/>
        </w:rPr>
      </w:pPr>
      <w:bookmarkStart w:id="70" w:name="_Toc237202860"/>
      <w:r>
        <w:t xml:space="preserve">Table </w:t>
      </w:r>
      <w:fldSimple w:instr=" STYLEREF 2 \s ">
        <w:r w:rsidR="000D0C9A">
          <w:rPr>
            <w:noProof/>
          </w:rPr>
          <w:t>4.2</w:t>
        </w:r>
      </w:fldSimple>
      <w:r>
        <w:noBreakHyphen/>
      </w:r>
      <w:fldSimple w:instr=" SEQ Table \* ARABIC \s 2 ">
        <w:r w:rsidR="000D0C9A">
          <w:rPr>
            <w:noProof/>
          </w:rPr>
          <w:t>1</w:t>
        </w:r>
      </w:fldSimple>
      <w:r>
        <w:t xml:space="preserve">: </w:t>
      </w:r>
      <w:r>
        <w:rPr>
          <w:lang w:val="en-US"/>
        </w:rPr>
        <w:t>Dashboard Definitions</w:t>
      </w:r>
      <w:r w:rsidR="00EC675D" w:rsidRPr="00416853">
        <w:rPr>
          <w:lang w:val="en-US"/>
        </w:rPr>
        <w:t>.</w:t>
      </w:r>
      <w:bookmarkEnd w:id="70"/>
    </w:p>
    <w:tbl>
      <w:tblPr>
        <w:tblStyle w:val="aff0"/>
        <w:tblW w:w="935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92"/>
        <w:gridCol w:w="2070"/>
        <w:gridCol w:w="4590"/>
      </w:tblGrid>
      <w:tr w:rsidR="00EC675D" w:rsidRPr="00416853" w14:paraId="2A30E14D" w14:textId="77777777" w:rsidTr="00EC675D">
        <w:trPr>
          <w:tblHeader/>
        </w:trPr>
        <w:tc>
          <w:tcPr>
            <w:tcW w:w="2692" w:type="dxa"/>
          </w:tcPr>
          <w:p w14:paraId="1C8DE79F" w14:textId="408E4BC9" w:rsidR="00EC675D" w:rsidRPr="00416853" w:rsidRDefault="00EC675D" w:rsidP="00ED697E">
            <w:pPr>
              <w:keepLines/>
              <w:pBdr>
                <w:top w:val="nil"/>
                <w:left w:val="nil"/>
                <w:bottom w:val="nil"/>
                <w:right w:val="nil"/>
                <w:between w:val="nil"/>
              </w:pBdr>
              <w:spacing w:after="120"/>
              <w:jc w:val="center"/>
              <w:rPr>
                <w:color w:val="000000"/>
              </w:rPr>
            </w:pPr>
            <w:r w:rsidRPr="00EC675D">
              <w:rPr>
                <w:b/>
                <w:bCs/>
                <w:color w:val="000000"/>
              </w:rPr>
              <w:t>Output</w:t>
            </w:r>
          </w:p>
        </w:tc>
        <w:tc>
          <w:tcPr>
            <w:tcW w:w="2070" w:type="dxa"/>
          </w:tcPr>
          <w:p w14:paraId="0AFB7324" w14:textId="531A7D92" w:rsidR="00EC675D" w:rsidRPr="00416853" w:rsidRDefault="00EC675D" w:rsidP="00EC675D">
            <w:pPr>
              <w:keepLines/>
              <w:pBdr>
                <w:top w:val="nil"/>
                <w:left w:val="nil"/>
                <w:bottom w:val="nil"/>
                <w:right w:val="nil"/>
                <w:between w:val="nil"/>
              </w:pBdr>
              <w:tabs>
                <w:tab w:val="left" w:pos="578"/>
              </w:tabs>
              <w:spacing w:after="120"/>
              <w:rPr>
                <w:color w:val="000000"/>
              </w:rPr>
            </w:pPr>
            <w:r>
              <w:rPr>
                <w:color w:val="000000"/>
              </w:rPr>
              <w:tab/>
            </w:r>
            <w:r w:rsidRPr="00EC675D">
              <w:rPr>
                <w:b/>
                <w:bCs/>
                <w:color w:val="000000"/>
              </w:rPr>
              <w:t>Requirement</w:t>
            </w:r>
          </w:p>
        </w:tc>
        <w:tc>
          <w:tcPr>
            <w:tcW w:w="4590" w:type="dxa"/>
          </w:tcPr>
          <w:p w14:paraId="30683E75" w14:textId="43AAE612" w:rsidR="00EC675D" w:rsidRPr="00416853" w:rsidRDefault="00EC675D" w:rsidP="00ED697E">
            <w:pPr>
              <w:keepLines/>
              <w:pBdr>
                <w:top w:val="nil"/>
                <w:left w:val="nil"/>
                <w:bottom w:val="nil"/>
                <w:right w:val="nil"/>
                <w:between w:val="nil"/>
              </w:pBdr>
              <w:spacing w:after="120"/>
              <w:jc w:val="center"/>
              <w:rPr>
                <w:color w:val="000000"/>
              </w:rPr>
            </w:pPr>
            <w:r w:rsidRPr="00EC675D">
              <w:rPr>
                <w:b/>
                <w:bCs/>
                <w:color w:val="000000"/>
              </w:rPr>
              <w:t>Contract object</w:t>
            </w:r>
          </w:p>
        </w:tc>
      </w:tr>
      <w:tr w:rsidR="00EC675D" w:rsidRPr="00416853" w14:paraId="05871D46" w14:textId="77777777" w:rsidTr="00EC675D">
        <w:tc>
          <w:tcPr>
            <w:tcW w:w="2692" w:type="dxa"/>
          </w:tcPr>
          <w:p w14:paraId="304015CC" w14:textId="485DAECC" w:rsidR="00EC675D" w:rsidRPr="00EC675D" w:rsidRDefault="00EC675D" w:rsidP="00EC675D">
            <w:pPr>
              <w:keepLines/>
              <w:pBdr>
                <w:top w:val="nil"/>
                <w:left w:val="nil"/>
                <w:bottom w:val="nil"/>
                <w:right w:val="nil"/>
                <w:between w:val="nil"/>
              </w:pBdr>
              <w:spacing w:after="120"/>
              <w:jc w:val="both"/>
              <w:rPr>
                <w:color w:val="000000"/>
              </w:rPr>
            </w:pPr>
            <w:r w:rsidRPr="00EC675D">
              <w:rPr>
                <w:color w:val="000000"/>
              </w:rPr>
              <w:t>Overall Health card</w:t>
            </w:r>
          </w:p>
        </w:tc>
        <w:tc>
          <w:tcPr>
            <w:tcW w:w="2070" w:type="dxa"/>
          </w:tcPr>
          <w:p w14:paraId="2591103F" w14:textId="2CF23DE6"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FR-12</w:t>
            </w:r>
          </w:p>
        </w:tc>
        <w:tc>
          <w:tcPr>
            <w:tcW w:w="4590" w:type="dxa"/>
          </w:tcPr>
          <w:p w14:paraId="47AE51DB" w14:textId="1622D648"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HealthReport</w:t>
            </w:r>
            <w:r>
              <w:rPr>
                <w:color w:val="000000"/>
              </w:rPr>
              <w:t>:</w:t>
            </w:r>
            <w:r w:rsidRPr="00EC675D">
              <w:rPr>
                <w:color w:val="000000"/>
              </w:rPr>
              <w:t> health_score, grade, delta, red_issue_count</w:t>
            </w:r>
          </w:p>
        </w:tc>
      </w:tr>
      <w:tr w:rsidR="00EC675D" w:rsidRPr="00416853" w14:paraId="0EA3705B" w14:textId="77777777" w:rsidTr="00EC675D">
        <w:tc>
          <w:tcPr>
            <w:tcW w:w="2692" w:type="dxa"/>
          </w:tcPr>
          <w:p w14:paraId="2B7AAA52" w14:textId="27C91EA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Category breakdown</w:t>
            </w:r>
          </w:p>
        </w:tc>
        <w:tc>
          <w:tcPr>
            <w:tcW w:w="2070" w:type="dxa"/>
          </w:tcPr>
          <w:p w14:paraId="1BE4E5DB" w14:textId="1295405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FR-13</w:t>
            </w:r>
          </w:p>
        </w:tc>
        <w:tc>
          <w:tcPr>
            <w:tcW w:w="4590" w:type="dxa"/>
          </w:tcPr>
          <w:p w14:paraId="7D06F2F4" w14:textId="06F98722"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CategoryBreakdownItem</w:t>
            </w:r>
            <w:r>
              <w:rPr>
                <w:color w:val="000000"/>
              </w:rPr>
              <w:t xml:space="preserve"> </w:t>
            </w:r>
            <w:r w:rsidRPr="00EC675D">
              <w:rPr>
                <w:color w:val="000000"/>
              </w:rPr>
              <w:t>[]</w:t>
            </w:r>
          </w:p>
        </w:tc>
      </w:tr>
      <w:tr w:rsidR="00EC675D" w:rsidRPr="008B2A9C" w14:paraId="3E6F8F71" w14:textId="77777777" w:rsidTr="00EC675D">
        <w:tc>
          <w:tcPr>
            <w:tcW w:w="2692" w:type="dxa"/>
          </w:tcPr>
          <w:p w14:paraId="2F1A1453" w14:textId="208B928F" w:rsidR="00EC675D" w:rsidRPr="00EC675D" w:rsidRDefault="00EC675D" w:rsidP="00EC675D">
            <w:pPr>
              <w:keepLines/>
              <w:pBdr>
                <w:top w:val="nil"/>
                <w:left w:val="nil"/>
                <w:bottom w:val="nil"/>
                <w:right w:val="nil"/>
                <w:between w:val="nil"/>
              </w:pBdr>
              <w:spacing w:after="120"/>
              <w:jc w:val="both"/>
              <w:rPr>
                <w:color w:val="000000"/>
              </w:rPr>
            </w:pPr>
            <w:r w:rsidRPr="00EC675D">
              <w:rPr>
                <w:color w:val="000000"/>
              </w:rPr>
              <w:t>Health trend</w:t>
            </w:r>
          </w:p>
        </w:tc>
        <w:tc>
          <w:tcPr>
            <w:tcW w:w="2070" w:type="dxa"/>
          </w:tcPr>
          <w:p w14:paraId="168A6FA6" w14:textId="3EA26272" w:rsidR="00EC675D" w:rsidRPr="00EC675D" w:rsidRDefault="00EC675D" w:rsidP="00EC675D">
            <w:pPr>
              <w:keepLines/>
              <w:pBdr>
                <w:top w:val="nil"/>
                <w:left w:val="nil"/>
                <w:bottom w:val="nil"/>
                <w:right w:val="nil"/>
                <w:between w:val="nil"/>
              </w:pBdr>
              <w:spacing w:after="120"/>
              <w:jc w:val="both"/>
              <w:rPr>
                <w:color w:val="000000"/>
              </w:rPr>
            </w:pPr>
            <w:r w:rsidRPr="00EC675D">
              <w:rPr>
                <w:color w:val="000000"/>
              </w:rPr>
              <w:t>FR-14</w:t>
            </w:r>
          </w:p>
        </w:tc>
        <w:tc>
          <w:tcPr>
            <w:tcW w:w="4590" w:type="dxa"/>
          </w:tcPr>
          <w:p w14:paraId="448F0996" w14:textId="615B4F2E" w:rsidR="00EC675D" w:rsidRPr="008B2A9C" w:rsidRDefault="00EC675D" w:rsidP="00EC675D">
            <w:pPr>
              <w:keepLines/>
              <w:pBdr>
                <w:top w:val="nil"/>
                <w:left w:val="nil"/>
                <w:bottom w:val="nil"/>
                <w:right w:val="nil"/>
                <w:between w:val="nil"/>
              </w:pBdr>
              <w:spacing w:after="120"/>
              <w:jc w:val="both"/>
              <w:rPr>
                <w:color w:val="000000"/>
                <w:highlight w:val="yellow"/>
              </w:rPr>
            </w:pPr>
            <w:r w:rsidRPr="00EC675D">
              <w:rPr>
                <w:color w:val="000000"/>
              </w:rPr>
              <w:t>HealthPoint []</w:t>
            </w:r>
          </w:p>
        </w:tc>
      </w:tr>
      <w:tr w:rsidR="00EC675D" w:rsidRPr="00416853" w14:paraId="1752D50C" w14:textId="77777777" w:rsidTr="00EC675D">
        <w:tc>
          <w:tcPr>
            <w:tcW w:w="2692" w:type="dxa"/>
          </w:tcPr>
          <w:p w14:paraId="58DEB49F" w14:textId="6AA4A671"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Refactor-First list</w:t>
            </w:r>
          </w:p>
        </w:tc>
        <w:tc>
          <w:tcPr>
            <w:tcW w:w="2070" w:type="dxa"/>
          </w:tcPr>
          <w:p w14:paraId="72C4180B" w14:textId="7981D486"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FR-15</w:t>
            </w:r>
          </w:p>
        </w:tc>
        <w:tc>
          <w:tcPr>
            <w:tcW w:w="4590" w:type="dxa"/>
          </w:tcPr>
          <w:p w14:paraId="6252A362" w14:textId="38DC23C7"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Finding</w:t>
            </w:r>
            <w:r>
              <w:rPr>
                <w:color w:val="000000"/>
              </w:rPr>
              <w:t xml:space="preserve"> </w:t>
            </w:r>
            <w:r w:rsidRPr="00EC675D">
              <w:rPr>
                <w:color w:val="000000"/>
              </w:rPr>
              <w:t>[]</w:t>
            </w:r>
          </w:p>
        </w:tc>
      </w:tr>
      <w:tr w:rsidR="00EC675D" w:rsidRPr="00416853" w14:paraId="7DF5D8C2" w14:textId="77777777" w:rsidTr="00EC675D">
        <w:tc>
          <w:tcPr>
            <w:tcW w:w="2692" w:type="dxa"/>
          </w:tcPr>
          <w:p w14:paraId="5FC3FD28" w14:textId="0EBB17F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Finding detail</w:t>
            </w:r>
          </w:p>
        </w:tc>
        <w:tc>
          <w:tcPr>
            <w:tcW w:w="2070" w:type="dxa"/>
          </w:tcPr>
          <w:p w14:paraId="7CD3D287" w14:textId="2345941F"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w:t>
            </w:r>
            <w:r>
              <w:rPr>
                <w:color w:val="000000"/>
              </w:rPr>
              <w:t>7</w:t>
            </w:r>
          </w:p>
        </w:tc>
        <w:tc>
          <w:tcPr>
            <w:tcW w:w="4590" w:type="dxa"/>
          </w:tcPr>
          <w:p w14:paraId="73B83C7F" w14:textId="28E6D4E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Finding</w:t>
            </w:r>
          </w:p>
        </w:tc>
      </w:tr>
      <w:tr w:rsidR="00EC675D" w:rsidRPr="00416853" w14:paraId="2C22D7F8" w14:textId="77777777" w:rsidTr="00EC675D">
        <w:tc>
          <w:tcPr>
            <w:tcW w:w="2692" w:type="dxa"/>
          </w:tcPr>
          <w:p w14:paraId="5B8977CC" w14:textId="165A16C8"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Hotspot file tree</w:t>
            </w:r>
          </w:p>
        </w:tc>
        <w:tc>
          <w:tcPr>
            <w:tcW w:w="2070" w:type="dxa"/>
          </w:tcPr>
          <w:p w14:paraId="43C5A78C" w14:textId="04C0B2E8"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w:t>
            </w:r>
            <w:r>
              <w:rPr>
                <w:color w:val="000000"/>
              </w:rPr>
              <w:t>8</w:t>
            </w:r>
          </w:p>
        </w:tc>
        <w:tc>
          <w:tcPr>
            <w:tcW w:w="4590" w:type="dxa"/>
          </w:tcPr>
          <w:p w14:paraId="38C657CB" w14:textId="01FEE920"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TreeNode[], FileScore[]</w:t>
            </w:r>
          </w:p>
        </w:tc>
      </w:tr>
    </w:tbl>
    <w:p w14:paraId="6F4764AA" w14:textId="77777777" w:rsidR="00EC675D" w:rsidRPr="00416853" w:rsidRDefault="00EC675D">
      <w:pPr>
        <w:keepLines/>
        <w:pBdr>
          <w:top w:val="nil"/>
          <w:left w:val="nil"/>
          <w:bottom w:val="nil"/>
          <w:right w:val="nil"/>
          <w:between w:val="nil"/>
        </w:pBdr>
        <w:spacing w:after="120"/>
        <w:ind w:left="720"/>
        <w:rPr>
          <w:color w:val="000000"/>
        </w:rPr>
      </w:pPr>
    </w:p>
    <w:p w14:paraId="51087E46" w14:textId="77777777" w:rsidR="00DC09FE" w:rsidRPr="00416853" w:rsidRDefault="00000000" w:rsidP="00F36D96">
      <w:pPr>
        <w:pStyle w:val="Heading2"/>
      </w:pPr>
      <w:bookmarkStart w:id="71" w:name="_Toc237202828"/>
      <w:r w:rsidRPr="00416853">
        <w:t>Appendix C - Rule register (rule id, severity, category, message template)</w:t>
      </w:r>
      <w:bookmarkEnd w:id="71"/>
    </w:p>
    <w:p w14:paraId="4DE13279" w14:textId="77777777" w:rsidR="00DC09FE" w:rsidRPr="00416853" w:rsidRDefault="00000000">
      <w:pPr>
        <w:keepLines/>
        <w:pBdr>
          <w:top w:val="nil"/>
          <w:left w:val="nil"/>
          <w:bottom w:val="nil"/>
          <w:right w:val="nil"/>
          <w:between w:val="nil"/>
        </w:pBdr>
        <w:spacing w:after="120"/>
        <w:ind w:left="720"/>
        <w:rPr>
          <w:color w:val="000000"/>
        </w:rPr>
      </w:pPr>
      <w:r w:rsidRPr="00416853">
        <w:t>This appendix is the single normative source for two requirements at once: FR-8.1, which states that each rule carries a fixed severity and category, and FR-16, which states that each rule carries a message template. One row per rule closes both. The severity column of this table is the answer to "where does a finding's severity come from?".</w:t>
      </w:r>
    </w:p>
    <w:p w14:paraId="535A2D23" w14:textId="77777777" w:rsidR="00DC09FE" w:rsidRPr="00416853" w:rsidRDefault="00000000" w:rsidP="00F36D96">
      <w:pPr>
        <w:pStyle w:val="Heading3"/>
      </w:pPr>
      <w:bookmarkStart w:id="72" w:name="_Toc237202829"/>
      <w:r w:rsidRPr="00416853">
        <w:t>C.1 Rule-engine rules (source = rule)</w:t>
      </w:r>
      <w:bookmarkEnd w:id="72"/>
    </w:p>
    <w:p w14:paraId="13E32F1C" w14:textId="77777777" w:rsidR="00227644" w:rsidRPr="00416853" w:rsidRDefault="00227644" w:rsidP="00227644"/>
    <w:p w14:paraId="4582881B" w14:textId="3D819CAC" w:rsidR="00DC09FE" w:rsidRPr="00416853" w:rsidRDefault="00227644" w:rsidP="00227644">
      <w:pPr>
        <w:pStyle w:val="Caption"/>
        <w:rPr>
          <w:color w:val="000000"/>
        </w:rPr>
      </w:pPr>
      <w:bookmarkStart w:id="73" w:name="_Toc237202861"/>
      <w:r w:rsidRPr="00416853">
        <w:t xml:space="preserve">Table </w:t>
      </w:r>
      <w:fldSimple w:instr=" STYLEREF 2 \s ">
        <w:r w:rsidR="000D0C9A">
          <w:rPr>
            <w:noProof/>
          </w:rPr>
          <w:t>4.3</w:t>
        </w:r>
      </w:fldSimple>
      <w:r w:rsidR="0049074E">
        <w:noBreakHyphen/>
      </w:r>
      <w:fldSimple w:instr=" SEQ Table \* ARABIC \s 2 ">
        <w:r w:rsidR="000D0C9A">
          <w:rPr>
            <w:noProof/>
          </w:rPr>
          <w:t>1</w:t>
        </w:r>
      </w:fldSimple>
      <w:r w:rsidRPr="00416853">
        <w:rPr>
          <w:lang w:val="en-US"/>
        </w:rPr>
        <w:t>: Rule register: rule-engine rules.</w:t>
      </w:r>
      <w:bookmarkEnd w:id="73"/>
    </w:p>
    <w:tbl>
      <w:tblPr>
        <w:tblStyle w:val="af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00"/>
        <w:gridCol w:w="1300"/>
        <w:gridCol w:w="900"/>
        <w:gridCol w:w="600"/>
        <w:gridCol w:w="4860"/>
      </w:tblGrid>
      <w:tr w:rsidR="00DC09FE" w:rsidRPr="00416853" w14:paraId="4FFF6DAE" w14:textId="77777777">
        <w:trPr>
          <w:tblHeader/>
        </w:trPr>
        <w:tc>
          <w:tcPr>
            <w:tcW w:w="1700" w:type="dxa"/>
          </w:tcPr>
          <w:p w14:paraId="3BAC5F5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Rule id</w:t>
            </w:r>
          </w:p>
        </w:tc>
        <w:tc>
          <w:tcPr>
            <w:tcW w:w="1300" w:type="dxa"/>
          </w:tcPr>
          <w:p w14:paraId="5ED20C7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Category</w:t>
            </w:r>
          </w:p>
        </w:tc>
        <w:tc>
          <w:tcPr>
            <w:tcW w:w="900" w:type="dxa"/>
          </w:tcPr>
          <w:p w14:paraId="3B34B06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Severity</w:t>
            </w:r>
          </w:p>
        </w:tc>
        <w:tc>
          <w:tcPr>
            <w:tcW w:w="600" w:type="dxa"/>
          </w:tcPr>
          <w:p w14:paraId="6F605FB1"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Base</w:t>
            </w:r>
          </w:p>
        </w:tc>
        <w:tc>
          <w:tcPr>
            <w:tcW w:w="4860" w:type="dxa"/>
          </w:tcPr>
          <w:p w14:paraId="5F44084D"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Message template</w:t>
            </w:r>
          </w:p>
        </w:tc>
      </w:tr>
      <w:tr w:rsidR="00DC09FE" w:rsidRPr="00416853" w14:paraId="5D0DB55F" w14:textId="77777777">
        <w:tc>
          <w:tcPr>
            <w:tcW w:w="1700" w:type="dxa"/>
          </w:tcPr>
          <w:p w14:paraId="151F81C8" w14:textId="77777777" w:rsidR="00DC09FE" w:rsidRPr="00416853" w:rsidRDefault="00000000">
            <w:pPr>
              <w:keepLines/>
              <w:pBdr>
                <w:top w:val="nil"/>
                <w:left w:val="nil"/>
                <w:bottom w:val="nil"/>
                <w:right w:val="nil"/>
                <w:between w:val="nil"/>
              </w:pBdr>
              <w:spacing w:after="120"/>
              <w:rPr>
                <w:color w:val="000000"/>
              </w:rPr>
            </w:pPr>
            <w:r w:rsidRPr="00416853">
              <w:t>hardcoded-secret</w:t>
            </w:r>
          </w:p>
        </w:tc>
        <w:tc>
          <w:tcPr>
            <w:tcW w:w="1300" w:type="dxa"/>
          </w:tcPr>
          <w:p w14:paraId="74C299C3" w14:textId="77777777" w:rsidR="00DC09FE" w:rsidRPr="00416853" w:rsidRDefault="00000000">
            <w:pPr>
              <w:keepLines/>
              <w:pBdr>
                <w:top w:val="nil"/>
                <w:left w:val="nil"/>
                <w:bottom w:val="nil"/>
                <w:right w:val="nil"/>
                <w:between w:val="nil"/>
              </w:pBdr>
              <w:spacing w:after="120"/>
              <w:rPr>
                <w:color w:val="000000"/>
              </w:rPr>
            </w:pPr>
            <w:r w:rsidRPr="00416853">
              <w:t>security</w:t>
            </w:r>
          </w:p>
        </w:tc>
        <w:tc>
          <w:tcPr>
            <w:tcW w:w="900" w:type="dxa"/>
          </w:tcPr>
          <w:p w14:paraId="6891D250" w14:textId="77777777" w:rsidR="00DC09FE" w:rsidRPr="00416853" w:rsidRDefault="00000000">
            <w:pPr>
              <w:keepLines/>
              <w:pBdr>
                <w:top w:val="nil"/>
                <w:left w:val="nil"/>
                <w:bottom w:val="nil"/>
                <w:right w:val="nil"/>
                <w:between w:val="nil"/>
              </w:pBdr>
              <w:spacing w:after="120"/>
              <w:rPr>
                <w:color w:val="000000"/>
              </w:rPr>
            </w:pPr>
            <w:r w:rsidRPr="00416853">
              <w:t>Critical</w:t>
            </w:r>
          </w:p>
        </w:tc>
        <w:tc>
          <w:tcPr>
            <w:tcW w:w="600" w:type="dxa"/>
          </w:tcPr>
          <w:p w14:paraId="3D3E264C" w14:textId="77777777" w:rsidR="00DC09FE" w:rsidRPr="00416853" w:rsidRDefault="00000000">
            <w:pPr>
              <w:keepLines/>
              <w:pBdr>
                <w:top w:val="nil"/>
                <w:left w:val="nil"/>
                <w:bottom w:val="nil"/>
                <w:right w:val="nil"/>
                <w:between w:val="nil"/>
              </w:pBdr>
              <w:spacing w:after="120"/>
              <w:rPr>
                <w:color w:val="000000"/>
              </w:rPr>
            </w:pPr>
            <w:r w:rsidRPr="00416853">
              <w:t>8</w:t>
            </w:r>
          </w:p>
        </w:tc>
        <w:tc>
          <w:tcPr>
            <w:tcW w:w="4860" w:type="dxa"/>
          </w:tcPr>
          <w:p w14:paraId="14500648" w14:textId="77777777" w:rsidR="00DC09FE" w:rsidRPr="00416853" w:rsidRDefault="00000000">
            <w:pPr>
              <w:keepLines/>
              <w:pBdr>
                <w:top w:val="nil"/>
                <w:left w:val="nil"/>
                <w:bottom w:val="nil"/>
                <w:right w:val="nil"/>
                <w:between w:val="nil"/>
              </w:pBdr>
              <w:spacing w:after="120"/>
              <w:rPr>
                <w:color w:val="000000"/>
              </w:rPr>
            </w:pPr>
            <w:r w:rsidRPr="00416853">
              <w:t>A credential-like value is assigned to {symbol} - move it to an environment variable and rotate the key.</w:t>
            </w:r>
          </w:p>
        </w:tc>
      </w:tr>
      <w:tr w:rsidR="00DC09FE" w:rsidRPr="00416853" w14:paraId="249C4F6D" w14:textId="77777777">
        <w:tc>
          <w:tcPr>
            <w:tcW w:w="1700" w:type="dxa"/>
          </w:tcPr>
          <w:p w14:paraId="71F3E6B5" w14:textId="77777777" w:rsidR="00DC09FE" w:rsidRPr="00416853" w:rsidRDefault="00000000">
            <w:pPr>
              <w:keepLines/>
              <w:pBdr>
                <w:top w:val="nil"/>
                <w:left w:val="nil"/>
                <w:bottom w:val="nil"/>
                <w:right w:val="nil"/>
                <w:between w:val="nil"/>
              </w:pBdr>
              <w:spacing w:after="120"/>
              <w:rPr>
                <w:color w:val="000000"/>
              </w:rPr>
            </w:pPr>
            <w:r w:rsidRPr="00416853">
              <w:t>sql-concat</w:t>
            </w:r>
          </w:p>
        </w:tc>
        <w:tc>
          <w:tcPr>
            <w:tcW w:w="1300" w:type="dxa"/>
          </w:tcPr>
          <w:p w14:paraId="34E6AEDB" w14:textId="77777777" w:rsidR="00DC09FE" w:rsidRPr="00416853" w:rsidRDefault="00000000">
            <w:pPr>
              <w:keepLines/>
              <w:pBdr>
                <w:top w:val="nil"/>
                <w:left w:val="nil"/>
                <w:bottom w:val="nil"/>
                <w:right w:val="nil"/>
                <w:between w:val="nil"/>
              </w:pBdr>
              <w:spacing w:after="120"/>
              <w:rPr>
                <w:color w:val="000000"/>
              </w:rPr>
            </w:pPr>
            <w:r w:rsidRPr="00416853">
              <w:t>security</w:t>
            </w:r>
          </w:p>
        </w:tc>
        <w:tc>
          <w:tcPr>
            <w:tcW w:w="900" w:type="dxa"/>
          </w:tcPr>
          <w:p w14:paraId="10CEE034" w14:textId="77777777" w:rsidR="00DC09FE" w:rsidRPr="00416853" w:rsidRDefault="00000000">
            <w:pPr>
              <w:keepLines/>
              <w:pBdr>
                <w:top w:val="nil"/>
                <w:left w:val="nil"/>
                <w:bottom w:val="nil"/>
                <w:right w:val="nil"/>
                <w:between w:val="nil"/>
              </w:pBdr>
              <w:spacing w:after="120"/>
              <w:rPr>
                <w:color w:val="000000"/>
              </w:rPr>
            </w:pPr>
            <w:r w:rsidRPr="00416853">
              <w:t>High</w:t>
            </w:r>
          </w:p>
        </w:tc>
        <w:tc>
          <w:tcPr>
            <w:tcW w:w="600" w:type="dxa"/>
          </w:tcPr>
          <w:p w14:paraId="6B7BD9CB" w14:textId="77777777" w:rsidR="00DC09FE" w:rsidRPr="00416853" w:rsidRDefault="00000000">
            <w:pPr>
              <w:keepLines/>
              <w:pBdr>
                <w:top w:val="nil"/>
                <w:left w:val="nil"/>
                <w:bottom w:val="nil"/>
                <w:right w:val="nil"/>
                <w:between w:val="nil"/>
              </w:pBdr>
              <w:spacing w:after="120"/>
              <w:rPr>
                <w:color w:val="000000"/>
              </w:rPr>
            </w:pPr>
            <w:r w:rsidRPr="00416853">
              <w:t>5</w:t>
            </w:r>
          </w:p>
        </w:tc>
        <w:tc>
          <w:tcPr>
            <w:tcW w:w="4860" w:type="dxa"/>
          </w:tcPr>
          <w:p w14:paraId="095F35B6" w14:textId="77777777" w:rsidR="00DC09FE" w:rsidRPr="00416853" w:rsidRDefault="00000000">
            <w:pPr>
              <w:keepLines/>
              <w:pBdr>
                <w:top w:val="nil"/>
                <w:left w:val="nil"/>
                <w:bottom w:val="nil"/>
                <w:right w:val="nil"/>
                <w:between w:val="nil"/>
              </w:pBdr>
              <w:spacing w:after="120"/>
              <w:rPr>
                <w:color w:val="000000"/>
              </w:rPr>
            </w:pPr>
            <w:r w:rsidRPr="00416853">
              <w:t>SQL is built by string concatenation in {symbol}() - use a parameterised query.</w:t>
            </w:r>
          </w:p>
        </w:tc>
      </w:tr>
      <w:tr w:rsidR="00DC09FE" w:rsidRPr="00416853" w14:paraId="4F33C640" w14:textId="77777777">
        <w:tc>
          <w:tcPr>
            <w:tcW w:w="1700" w:type="dxa"/>
          </w:tcPr>
          <w:p w14:paraId="37DBAC80" w14:textId="77777777" w:rsidR="00DC09FE" w:rsidRPr="00416853" w:rsidRDefault="00000000">
            <w:pPr>
              <w:keepLines/>
              <w:pBdr>
                <w:top w:val="nil"/>
                <w:left w:val="nil"/>
                <w:bottom w:val="nil"/>
                <w:right w:val="nil"/>
                <w:between w:val="nil"/>
              </w:pBdr>
              <w:spacing w:after="120"/>
              <w:rPr>
                <w:color w:val="000000"/>
              </w:rPr>
            </w:pPr>
            <w:r w:rsidRPr="00416853">
              <w:t>complex-function</w:t>
            </w:r>
          </w:p>
        </w:tc>
        <w:tc>
          <w:tcPr>
            <w:tcW w:w="1300" w:type="dxa"/>
          </w:tcPr>
          <w:p w14:paraId="017569D2"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10693D10"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305842E4"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860" w:type="dxa"/>
          </w:tcPr>
          <w:p w14:paraId="450AED06" w14:textId="77777777" w:rsidR="00DC09FE" w:rsidRPr="00416853" w:rsidRDefault="00000000">
            <w:pPr>
              <w:keepLines/>
              <w:pBdr>
                <w:top w:val="nil"/>
                <w:left w:val="nil"/>
                <w:bottom w:val="nil"/>
                <w:right w:val="nil"/>
                <w:between w:val="nil"/>
              </w:pBdr>
              <w:spacing w:after="120"/>
              <w:rPr>
                <w:color w:val="000000"/>
              </w:rPr>
            </w:pPr>
            <w:r w:rsidRPr="00416853">
              <w:t>{symbol}() has cyclomatic complexity {value}, over the limit of {threshold} - split it into smaller functions.</w:t>
            </w:r>
          </w:p>
        </w:tc>
      </w:tr>
      <w:tr w:rsidR="00DC09FE" w:rsidRPr="00416853" w14:paraId="7835647E" w14:textId="77777777">
        <w:tc>
          <w:tcPr>
            <w:tcW w:w="1700" w:type="dxa"/>
          </w:tcPr>
          <w:p w14:paraId="104956ED" w14:textId="77777777" w:rsidR="00DC09FE" w:rsidRPr="00416853" w:rsidRDefault="00000000">
            <w:pPr>
              <w:keepLines/>
              <w:pBdr>
                <w:top w:val="nil"/>
                <w:left w:val="nil"/>
                <w:bottom w:val="nil"/>
                <w:right w:val="nil"/>
                <w:between w:val="nil"/>
              </w:pBdr>
              <w:spacing w:after="120"/>
              <w:rPr>
                <w:color w:val="000000"/>
              </w:rPr>
            </w:pPr>
            <w:r w:rsidRPr="00416853">
              <w:t>long-method</w:t>
            </w:r>
          </w:p>
        </w:tc>
        <w:tc>
          <w:tcPr>
            <w:tcW w:w="1300" w:type="dxa"/>
          </w:tcPr>
          <w:p w14:paraId="6898751F"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3BD21ADA"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065CE8F4"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860" w:type="dxa"/>
          </w:tcPr>
          <w:p w14:paraId="35617E41" w14:textId="77777777" w:rsidR="00DC09FE" w:rsidRPr="00416853" w:rsidRDefault="00000000">
            <w:pPr>
              <w:keepLines/>
              <w:pBdr>
                <w:top w:val="nil"/>
                <w:left w:val="nil"/>
                <w:bottom w:val="nil"/>
                <w:right w:val="nil"/>
                <w:between w:val="nil"/>
              </w:pBdr>
              <w:spacing w:after="120"/>
              <w:rPr>
                <w:color w:val="000000"/>
              </w:rPr>
            </w:pPr>
            <w:r w:rsidRPr="00416853">
              <w:t>{symbol}() is {value} lines long, over the limit of {threshold} - extract cohesive blocks into helpers.</w:t>
            </w:r>
          </w:p>
        </w:tc>
      </w:tr>
      <w:tr w:rsidR="00DC09FE" w:rsidRPr="00416853" w14:paraId="73D9F717" w14:textId="77777777">
        <w:tc>
          <w:tcPr>
            <w:tcW w:w="1700" w:type="dxa"/>
          </w:tcPr>
          <w:p w14:paraId="335D30A8" w14:textId="77777777" w:rsidR="00DC09FE" w:rsidRPr="00416853" w:rsidRDefault="00000000">
            <w:pPr>
              <w:keepLines/>
              <w:pBdr>
                <w:top w:val="nil"/>
                <w:left w:val="nil"/>
                <w:bottom w:val="nil"/>
                <w:right w:val="nil"/>
                <w:between w:val="nil"/>
              </w:pBdr>
              <w:spacing w:after="120"/>
              <w:rPr>
                <w:color w:val="000000"/>
              </w:rPr>
            </w:pPr>
            <w:r w:rsidRPr="00416853">
              <w:t>deep-nesting</w:t>
            </w:r>
          </w:p>
        </w:tc>
        <w:tc>
          <w:tcPr>
            <w:tcW w:w="1300" w:type="dxa"/>
          </w:tcPr>
          <w:p w14:paraId="192072AD"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0CDC21EE"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740E5B15"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860" w:type="dxa"/>
          </w:tcPr>
          <w:p w14:paraId="65C93A99" w14:textId="77777777" w:rsidR="00DC09FE" w:rsidRPr="00416853" w:rsidRDefault="00000000">
            <w:pPr>
              <w:keepLines/>
              <w:pBdr>
                <w:top w:val="nil"/>
                <w:left w:val="nil"/>
                <w:bottom w:val="nil"/>
                <w:right w:val="nil"/>
                <w:between w:val="nil"/>
              </w:pBdr>
              <w:spacing w:after="120"/>
              <w:rPr>
                <w:color w:val="000000"/>
              </w:rPr>
            </w:pPr>
            <w:r w:rsidRPr="00416853">
              <w:t>{symbol}() nests {value} levels deep, over the limit of {threshold} - use early returns to flatten it.</w:t>
            </w:r>
          </w:p>
        </w:tc>
      </w:tr>
      <w:tr w:rsidR="00DC09FE" w:rsidRPr="00416853" w14:paraId="5D4E27C3" w14:textId="77777777">
        <w:tc>
          <w:tcPr>
            <w:tcW w:w="1700" w:type="dxa"/>
          </w:tcPr>
          <w:p w14:paraId="43F35AA1" w14:textId="77777777" w:rsidR="00DC09FE" w:rsidRPr="00416853" w:rsidRDefault="00000000">
            <w:pPr>
              <w:keepLines/>
              <w:pBdr>
                <w:top w:val="nil"/>
                <w:left w:val="nil"/>
                <w:bottom w:val="nil"/>
                <w:right w:val="nil"/>
                <w:between w:val="nil"/>
              </w:pBdr>
              <w:spacing w:after="120"/>
              <w:rPr>
                <w:color w:val="000000"/>
              </w:rPr>
            </w:pPr>
            <w:r w:rsidRPr="00416853">
              <w:t>large-file</w:t>
            </w:r>
          </w:p>
        </w:tc>
        <w:tc>
          <w:tcPr>
            <w:tcW w:w="1300" w:type="dxa"/>
          </w:tcPr>
          <w:p w14:paraId="69E899BE"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1B5F0443" w14:textId="77777777" w:rsidR="00DC09FE" w:rsidRPr="00416853" w:rsidRDefault="00000000">
            <w:pPr>
              <w:keepLines/>
              <w:pBdr>
                <w:top w:val="nil"/>
                <w:left w:val="nil"/>
                <w:bottom w:val="nil"/>
                <w:right w:val="nil"/>
                <w:between w:val="nil"/>
              </w:pBdr>
              <w:spacing w:after="120"/>
              <w:rPr>
                <w:color w:val="000000"/>
              </w:rPr>
            </w:pPr>
            <w:r w:rsidRPr="00416853">
              <w:t>Low</w:t>
            </w:r>
          </w:p>
        </w:tc>
        <w:tc>
          <w:tcPr>
            <w:tcW w:w="600" w:type="dxa"/>
          </w:tcPr>
          <w:p w14:paraId="273349F2" w14:textId="77777777" w:rsidR="00DC09FE" w:rsidRPr="00416853" w:rsidRDefault="00000000">
            <w:pPr>
              <w:keepLines/>
              <w:pBdr>
                <w:top w:val="nil"/>
                <w:left w:val="nil"/>
                <w:bottom w:val="nil"/>
                <w:right w:val="nil"/>
                <w:between w:val="nil"/>
              </w:pBdr>
              <w:spacing w:after="120"/>
              <w:rPr>
                <w:color w:val="000000"/>
              </w:rPr>
            </w:pPr>
            <w:r w:rsidRPr="00416853">
              <w:t>1</w:t>
            </w:r>
          </w:p>
        </w:tc>
        <w:tc>
          <w:tcPr>
            <w:tcW w:w="4860" w:type="dxa"/>
          </w:tcPr>
          <w:p w14:paraId="75A886F4" w14:textId="77777777" w:rsidR="00DC09FE" w:rsidRPr="00416853" w:rsidRDefault="00000000">
            <w:pPr>
              <w:keepLines/>
              <w:pBdr>
                <w:top w:val="nil"/>
                <w:left w:val="nil"/>
                <w:bottom w:val="nil"/>
                <w:right w:val="nil"/>
                <w:between w:val="nil"/>
              </w:pBdr>
              <w:spacing w:after="120"/>
              <w:rPr>
                <w:color w:val="000000"/>
              </w:rPr>
            </w:pPr>
            <w:r w:rsidRPr="00416853">
              <w:t>{file} is {value} lines long, over the limit of {threshold} - consider splitting it by responsibility.</w:t>
            </w:r>
          </w:p>
        </w:tc>
      </w:tr>
    </w:tbl>
    <w:p w14:paraId="1A585E0D" w14:textId="77777777" w:rsidR="00DC09FE" w:rsidRPr="00416853" w:rsidRDefault="00DC09FE">
      <w:pPr>
        <w:keepLines/>
        <w:pBdr>
          <w:top w:val="nil"/>
          <w:left w:val="nil"/>
          <w:bottom w:val="nil"/>
          <w:right w:val="nil"/>
          <w:between w:val="nil"/>
        </w:pBdr>
        <w:spacing w:after="120"/>
        <w:ind w:left="720"/>
        <w:rPr>
          <w:color w:val="000000"/>
        </w:rPr>
      </w:pPr>
    </w:p>
    <w:p w14:paraId="4B1CD603" w14:textId="77777777" w:rsidR="00DC09FE" w:rsidRPr="00416853" w:rsidRDefault="00000000" w:rsidP="00F36D96">
      <w:pPr>
        <w:pStyle w:val="Heading3"/>
      </w:pPr>
      <w:bookmarkStart w:id="74" w:name="_Toc237202830"/>
      <w:r w:rsidRPr="00416853">
        <w:t>C.2 SATD marker patterns (source = satd)</w:t>
      </w:r>
      <w:bookmarkEnd w:id="74"/>
    </w:p>
    <w:p w14:paraId="5B403A0C" w14:textId="77777777" w:rsidR="00227644" w:rsidRPr="00416853" w:rsidRDefault="00227644" w:rsidP="00227644"/>
    <w:p w14:paraId="2C4B2142" w14:textId="77777777" w:rsidR="00DC09FE" w:rsidRPr="00416853" w:rsidRDefault="00000000" w:rsidP="00227644">
      <w:pPr>
        <w:keepLines/>
        <w:pBdr>
          <w:top w:val="nil"/>
          <w:left w:val="nil"/>
          <w:bottom w:val="nil"/>
          <w:right w:val="nil"/>
          <w:between w:val="nil"/>
        </w:pBdr>
        <w:spacing w:after="120"/>
      </w:pPr>
      <w:r w:rsidRPr="00416853">
        <w:t>The category is predicted by ML-1; the severity comes from the marker matched in the comment text (FR-9.2). Patterns are evaluated high to low and the highest match wins.</w:t>
      </w:r>
    </w:p>
    <w:p w14:paraId="72E86715" w14:textId="77777777" w:rsidR="00227644" w:rsidRPr="00416853" w:rsidRDefault="00227644" w:rsidP="00227644">
      <w:pPr>
        <w:keepLines/>
        <w:pBdr>
          <w:top w:val="nil"/>
          <w:left w:val="nil"/>
          <w:bottom w:val="nil"/>
          <w:right w:val="nil"/>
          <w:between w:val="nil"/>
        </w:pBdr>
        <w:spacing w:after="120"/>
        <w:rPr>
          <w:color w:val="000000"/>
        </w:rPr>
      </w:pPr>
    </w:p>
    <w:p w14:paraId="5947B798" w14:textId="6A0BA027" w:rsidR="00DC09FE" w:rsidRPr="00416853" w:rsidRDefault="00227644" w:rsidP="00227644">
      <w:pPr>
        <w:pStyle w:val="Caption"/>
        <w:rPr>
          <w:color w:val="000000"/>
        </w:rPr>
      </w:pPr>
      <w:bookmarkStart w:id="75" w:name="_Toc237202862"/>
      <w:r w:rsidRPr="00416853">
        <w:t xml:space="preserve">Table </w:t>
      </w:r>
      <w:fldSimple w:instr=" STYLEREF 2 \s ">
        <w:r w:rsidR="000D0C9A">
          <w:rPr>
            <w:noProof/>
          </w:rPr>
          <w:t>4.3</w:t>
        </w:r>
      </w:fldSimple>
      <w:r w:rsidR="0049074E">
        <w:noBreakHyphen/>
      </w:r>
      <w:fldSimple w:instr=" SEQ Table \* ARABIC \s 2 ">
        <w:r w:rsidR="000D0C9A">
          <w:rPr>
            <w:noProof/>
          </w:rPr>
          <w:t>2</w:t>
        </w:r>
      </w:fldSimple>
      <w:r w:rsidRPr="00416853">
        <w:rPr>
          <w:lang w:val="en-US"/>
        </w:rPr>
        <w:t>: Rule register: SATD marker patterns.</w:t>
      </w:r>
      <w:bookmarkEnd w:id="75"/>
    </w:p>
    <w:tbl>
      <w:tblPr>
        <w:tblStyle w:val="af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00"/>
        <w:gridCol w:w="900"/>
        <w:gridCol w:w="600"/>
        <w:gridCol w:w="4460"/>
      </w:tblGrid>
      <w:tr w:rsidR="00DC09FE" w:rsidRPr="00416853" w14:paraId="13D62785" w14:textId="77777777">
        <w:trPr>
          <w:tblHeader/>
        </w:trPr>
        <w:tc>
          <w:tcPr>
            <w:tcW w:w="3400" w:type="dxa"/>
          </w:tcPr>
          <w:p w14:paraId="2F5B1B2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Marker pattern</w:t>
            </w:r>
          </w:p>
        </w:tc>
        <w:tc>
          <w:tcPr>
            <w:tcW w:w="900" w:type="dxa"/>
          </w:tcPr>
          <w:p w14:paraId="552DBEAC"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Severity</w:t>
            </w:r>
          </w:p>
        </w:tc>
        <w:tc>
          <w:tcPr>
            <w:tcW w:w="600" w:type="dxa"/>
          </w:tcPr>
          <w:p w14:paraId="56F8B0F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Base</w:t>
            </w:r>
          </w:p>
        </w:tc>
        <w:tc>
          <w:tcPr>
            <w:tcW w:w="4460" w:type="dxa"/>
          </w:tcPr>
          <w:p w14:paraId="1DA9BD7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Message template</w:t>
            </w:r>
          </w:p>
        </w:tc>
      </w:tr>
      <w:tr w:rsidR="00DC09FE" w:rsidRPr="00416853" w14:paraId="4EDB5A4B" w14:textId="77777777">
        <w:tc>
          <w:tcPr>
            <w:tcW w:w="3400" w:type="dxa"/>
          </w:tcPr>
          <w:p w14:paraId="19B6D004" w14:textId="77777777" w:rsidR="00DC09FE" w:rsidRPr="00416853" w:rsidRDefault="00000000">
            <w:pPr>
              <w:keepLines/>
              <w:pBdr>
                <w:top w:val="nil"/>
                <w:left w:val="nil"/>
                <w:bottom w:val="nil"/>
                <w:right w:val="nil"/>
                <w:between w:val="nil"/>
              </w:pBdr>
              <w:spacing w:after="120"/>
              <w:rPr>
                <w:color w:val="000000"/>
              </w:rPr>
            </w:pPr>
            <w:r w:rsidRPr="00416853">
              <w:t>\b(FIXME|BUG|XXX|BROKEN|DO\s*NOT\s*(SHIP|MERGE))\b</w:t>
            </w:r>
          </w:p>
        </w:tc>
        <w:tc>
          <w:tcPr>
            <w:tcW w:w="900" w:type="dxa"/>
          </w:tcPr>
          <w:p w14:paraId="1556F3DC" w14:textId="77777777" w:rsidR="00DC09FE" w:rsidRPr="00416853" w:rsidRDefault="00000000">
            <w:pPr>
              <w:keepLines/>
              <w:pBdr>
                <w:top w:val="nil"/>
                <w:left w:val="nil"/>
                <w:bottom w:val="nil"/>
                <w:right w:val="nil"/>
                <w:between w:val="nil"/>
              </w:pBdr>
              <w:spacing w:after="120"/>
              <w:rPr>
                <w:color w:val="000000"/>
              </w:rPr>
            </w:pPr>
            <w:r w:rsidRPr="00416853">
              <w:t>High</w:t>
            </w:r>
          </w:p>
        </w:tc>
        <w:tc>
          <w:tcPr>
            <w:tcW w:w="600" w:type="dxa"/>
          </w:tcPr>
          <w:p w14:paraId="43D6008F" w14:textId="77777777" w:rsidR="00DC09FE" w:rsidRPr="00416853" w:rsidRDefault="00000000">
            <w:pPr>
              <w:keepLines/>
              <w:pBdr>
                <w:top w:val="nil"/>
                <w:left w:val="nil"/>
                <w:bottom w:val="nil"/>
                <w:right w:val="nil"/>
                <w:between w:val="nil"/>
              </w:pBdr>
              <w:spacing w:after="120"/>
              <w:rPr>
                <w:color w:val="000000"/>
              </w:rPr>
            </w:pPr>
            <w:r w:rsidRPr="00416853">
              <w:t>5</w:t>
            </w:r>
          </w:p>
        </w:tc>
        <w:tc>
          <w:tcPr>
            <w:tcW w:w="4460" w:type="dxa"/>
          </w:tcPr>
          <w:p w14:paraId="03E04C4A" w14:textId="576B6EFB" w:rsidR="00DC09FE" w:rsidRPr="00416853" w:rsidRDefault="00000000">
            <w:pPr>
              <w:keepLines/>
              <w:pBdr>
                <w:top w:val="nil"/>
                <w:left w:val="nil"/>
                <w:bottom w:val="nil"/>
                <w:right w:val="nil"/>
                <w:between w:val="nil"/>
              </w:pBdr>
              <w:spacing w:after="120"/>
              <w:rPr>
                <w:color w:val="000000"/>
              </w:rPr>
            </w:pPr>
            <w:r w:rsidRPr="00416853">
              <w:t>Self-admitted</w:t>
            </w:r>
            <w:r w:rsidR="00CD0E45">
              <w:t xml:space="preserve"> de</w:t>
            </w:r>
            <w:r w:rsidR="0094242D">
              <w:t>fect</w:t>
            </w:r>
            <w:r w:rsidRPr="00416853">
              <w:t>: '{comment_text}' - classified as {predicted_category}.</w:t>
            </w:r>
          </w:p>
        </w:tc>
      </w:tr>
      <w:tr w:rsidR="00DC09FE" w:rsidRPr="00416853" w14:paraId="63DD343D" w14:textId="77777777">
        <w:tc>
          <w:tcPr>
            <w:tcW w:w="3400" w:type="dxa"/>
          </w:tcPr>
          <w:p w14:paraId="5023DDEA" w14:textId="77777777" w:rsidR="00DC09FE" w:rsidRPr="00416853" w:rsidRDefault="00000000">
            <w:pPr>
              <w:keepLines/>
              <w:pBdr>
                <w:top w:val="nil"/>
                <w:left w:val="nil"/>
                <w:bottom w:val="nil"/>
                <w:right w:val="nil"/>
                <w:between w:val="nil"/>
              </w:pBdr>
              <w:spacing w:after="120"/>
              <w:rPr>
                <w:color w:val="000000"/>
              </w:rPr>
            </w:pPr>
            <w:r w:rsidRPr="00416853">
              <w:t>\b(TODO|HACK|TEMP|TEMPORARY|WORKAROUND|KLUDGE|REFACTOR)\b</w:t>
            </w:r>
          </w:p>
        </w:tc>
        <w:tc>
          <w:tcPr>
            <w:tcW w:w="900" w:type="dxa"/>
          </w:tcPr>
          <w:p w14:paraId="0B053EB7"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6343AAC0"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460" w:type="dxa"/>
          </w:tcPr>
          <w:p w14:paraId="35FA7166" w14:textId="77777777" w:rsidR="00DC09FE" w:rsidRPr="00416853" w:rsidRDefault="00000000">
            <w:pPr>
              <w:keepLines/>
              <w:pBdr>
                <w:top w:val="nil"/>
                <w:left w:val="nil"/>
                <w:bottom w:val="nil"/>
                <w:right w:val="nil"/>
                <w:between w:val="nil"/>
              </w:pBdr>
              <w:spacing w:after="120"/>
              <w:rPr>
                <w:color w:val="000000"/>
              </w:rPr>
            </w:pPr>
            <w:r w:rsidRPr="00416853">
              <w:t>Self-admitted debt: '{comment_text}' - classified as {predicted_category}.</w:t>
            </w:r>
          </w:p>
        </w:tc>
      </w:tr>
      <w:tr w:rsidR="00DC09FE" w:rsidRPr="00416853" w14:paraId="5A1EA095" w14:textId="77777777">
        <w:tc>
          <w:tcPr>
            <w:tcW w:w="3400" w:type="dxa"/>
          </w:tcPr>
          <w:p w14:paraId="3829EE5D" w14:textId="77777777" w:rsidR="00DC09FE" w:rsidRPr="00416853" w:rsidRDefault="00000000">
            <w:pPr>
              <w:keepLines/>
              <w:pBdr>
                <w:top w:val="nil"/>
                <w:left w:val="nil"/>
                <w:bottom w:val="nil"/>
                <w:right w:val="nil"/>
                <w:between w:val="nil"/>
              </w:pBdr>
              <w:spacing w:after="120"/>
              <w:rPr>
                <w:color w:val="000000"/>
              </w:rPr>
            </w:pPr>
            <w:r w:rsidRPr="00416853">
              <w:t>\b(NOTE|REVIEW|NIT|IDEA|QUESTION|MAYBE)\b</w:t>
            </w:r>
          </w:p>
        </w:tc>
        <w:tc>
          <w:tcPr>
            <w:tcW w:w="900" w:type="dxa"/>
          </w:tcPr>
          <w:p w14:paraId="3BAA3655" w14:textId="77777777" w:rsidR="00DC09FE" w:rsidRPr="00416853" w:rsidRDefault="00000000">
            <w:pPr>
              <w:keepLines/>
              <w:pBdr>
                <w:top w:val="nil"/>
                <w:left w:val="nil"/>
                <w:bottom w:val="nil"/>
                <w:right w:val="nil"/>
                <w:between w:val="nil"/>
              </w:pBdr>
              <w:spacing w:after="120"/>
              <w:rPr>
                <w:color w:val="000000"/>
              </w:rPr>
            </w:pPr>
            <w:r w:rsidRPr="00416853">
              <w:t>Low</w:t>
            </w:r>
          </w:p>
        </w:tc>
        <w:tc>
          <w:tcPr>
            <w:tcW w:w="600" w:type="dxa"/>
          </w:tcPr>
          <w:p w14:paraId="0BF33ED6" w14:textId="77777777" w:rsidR="00DC09FE" w:rsidRPr="00416853" w:rsidRDefault="00000000">
            <w:pPr>
              <w:keepLines/>
              <w:pBdr>
                <w:top w:val="nil"/>
                <w:left w:val="nil"/>
                <w:bottom w:val="nil"/>
                <w:right w:val="nil"/>
                <w:between w:val="nil"/>
              </w:pBdr>
              <w:spacing w:after="120"/>
              <w:rPr>
                <w:color w:val="000000"/>
              </w:rPr>
            </w:pPr>
            <w:r w:rsidRPr="00416853">
              <w:t>1</w:t>
            </w:r>
          </w:p>
        </w:tc>
        <w:tc>
          <w:tcPr>
            <w:tcW w:w="4460" w:type="dxa"/>
          </w:tcPr>
          <w:p w14:paraId="0DBE570F" w14:textId="77777777" w:rsidR="00DC09FE" w:rsidRPr="00416853" w:rsidRDefault="00000000">
            <w:pPr>
              <w:keepLines/>
              <w:pBdr>
                <w:top w:val="nil"/>
                <w:left w:val="nil"/>
                <w:bottom w:val="nil"/>
                <w:right w:val="nil"/>
                <w:between w:val="nil"/>
              </w:pBdr>
              <w:spacing w:after="120"/>
              <w:rPr>
                <w:color w:val="000000"/>
              </w:rPr>
            </w:pPr>
            <w:r w:rsidRPr="00416853">
              <w:t>Self-admitted note: '{comment_text}' - classified as {predicted_category}.</w:t>
            </w:r>
          </w:p>
        </w:tc>
      </w:tr>
      <w:tr w:rsidR="00DC09FE" w:rsidRPr="00416853" w14:paraId="4B6F58FD" w14:textId="77777777">
        <w:tc>
          <w:tcPr>
            <w:tcW w:w="3400" w:type="dxa"/>
          </w:tcPr>
          <w:p w14:paraId="64034E91" w14:textId="77777777" w:rsidR="00DC09FE" w:rsidRPr="00416853" w:rsidRDefault="00000000">
            <w:pPr>
              <w:keepLines/>
              <w:pBdr>
                <w:top w:val="nil"/>
                <w:left w:val="nil"/>
                <w:bottom w:val="nil"/>
                <w:right w:val="nil"/>
                <w:between w:val="nil"/>
              </w:pBdr>
              <w:spacing w:after="120"/>
              <w:rPr>
                <w:color w:val="000000"/>
              </w:rPr>
            </w:pPr>
            <w:r w:rsidRPr="00416853">
              <w:t>(no marker matched - the classifier detected debt in prose alone)</w:t>
            </w:r>
          </w:p>
        </w:tc>
        <w:tc>
          <w:tcPr>
            <w:tcW w:w="900" w:type="dxa"/>
          </w:tcPr>
          <w:p w14:paraId="6DE9F3BA"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43382BB8"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460" w:type="dxa"/>
          </w:tcPr>
          <w:p w14:paraId="5CF20324" w14:textId="77777777" w:rsidR="00DC09FE" w:rsidRPr="00416853" w:rsidRDefault="00000000">
            <w:pPr>
              <w:keepLines/>
              <w:pBdr>
                <w:top w:val="nil"/>
                <w:left w:val="nil"/>
                <w:bottom w:val="nil"/>
                <w:right w:val="nil"/>
                <w:between w:val="nil"/>
              </w:pBdr>
              <w:spacing w:after="120"/>
              <w:rPr>
                <w:color w:val="000000"/>
              </w:rPr>
            </w:pPr>
            <w:r w:rsidRPr="00416853">
              <w:t>Self-admitted debt: '{comment_text}' - classified as {predicted_category}.</w:t>
            </w:r>
          </w:p>
        </w:tc>
      </w:tr>
    </w:tbl>
    <w:p w14:paraId="09B5C4BF" w14:textId="77777777" w:rsidR="00DC09FE" w:rsidRPr="00416853" w:rsidRDefault="00DC09FE">
      <w:pPr>
        <w:keepLines/>
        <w:pBdr>
          <w:top w:val="nil"/>
          <w:left w:val="nil"/>
          <w:bottom w:val="nil"/>
          <w:right w:val="nil"/>
          <w:between w:val="nil"/>
        </w:pBdr>
        <w:spacing w:after="120"/>
        <w:ind w:left="720"/>
        <w:rPr>
          <w:color w:val="000000"/>
        </w:rPr>
      </w:pPr>
    </w:p>
    <w:p w14:paraId="4C6D7EAF" w14:textId="201D143D" w:rsidR="00DC09FE" w:rsidRPr="00416853" w:rsidRDefault="00227644" w:rsidP="00227644">
      <w:pPr>
        <w:pStyle w:val="Caption"/>
        <w:rPr>
          <w:color w:val="000000"/>
        </w:rPr>
      </w:pPr>
      <w:bookmarkStart w:id="76" w:name="_Toc237202863"/>
      <w:r w:rsidRPr="00416853">
        <w:t xml:space="preserve">Table </w:t>
      </w:r>
      <w:fldSimple w:instr=" STYLEREF 2 \s ">
        <w:r w:rsidR="000D0C9A">
          <w:rPr>
            <w:noProof/>
          </w:rPr>
          <w:t>4.3</w:t>
        </w:r>
      </w:fldSimple>
      <w:r w:rsidR="0049074E">
        <w:noBreakHyphen/>
      </w:r>
      <w:fldSimple w:instr=" SEQ Table \* ARABIC \s 2 ">
        <w:r w:rsidR="000D0C9A">
          <w:rPr>
            <w:noProof/>
          </w:rPr>
          <w:t>3</w:t>
        </w:r>
      </w:fldSimple>
      <w:r w:rsidRPr="00416853">
        <w:rPr>
          <w:lang w:val="en-US"/>
        </w:rPr>
        <w:t>: Debt-category taxonomy and dataset label mapping.</w:t>
      </w:r>
      <w:bookmarkEnd w:id="76"/>
    </w:p>
    <w:tbl>
      <w:tblPr>
        <w:tblStyle w:val="af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2600"/>
        <w:gridCol w:w="1200"/>
        <w:gridCol w:w="3160"/>
      </w:tblGrid>
      <w:tr w:rsidR="00DC09FE" w:rsidRPr="00416853" w14:paraId="510B8FEA" w14:textId="77777777">
        <w:trPr>
          <w:tblHeader/>
        </w:trPr>
        <w:tc>
          <w:tcPr>
            <w:tcW w:w="2400" w:type="dxa"/>
          </w:tcPr>
          <w:p w14:paraId="1FA1CAB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Category (product value)</w:t>
            </w:r>
          </w:p>
        </w:tc>
        <w:tc>
          <w:tcPr>
            <w:tcW w:w="2600" w:type="dxa"/>
          </w:tcPr>
          <w:p w14:paraId="1CEB228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Dataset label</w:t>
            </w:r>
          </w:p>
        </w:tc>
        <w:tc>
          <w:tcPr>
            <w:tcW w:w="1200" w:type="dxa"/>
          </w:tcPr>
          <w:p w14:paraId="0398708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Instances</w:t>
            </w:r>
          </w:p>
        </w:tc>
        <w:tc>
          <w:tcPr>
            <w:tcW w:w="3160" w:type="dxa"/>
          </w:tcPr>
          <w:p w14:paraId="0A21E2E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Assigned by</w:t>
            </w:r>
          </w:p>
        </w:tc>
      </w:tr>
      <w:tr w:rsidR="00DC09FE" w:rsidRPr="00416853" w14:paraId="4601E041" w14:textId="77777777">
        <w:tc>
          <w:tcPr>
            <w:tcW w:w="2400" w:type="dxa"/>
          </w:tcPr>
          <w:p w14:paraId="439CDA7A"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2600" w:type="dxa"/>
          </w:tcPr>
          <w:p w14:paraId="73764552" w14:textId="77777777" w:rsidR="00DC09FE" w:rsidRPr="00416853" w:rsidRDefault="00000000">
            <w:pPr>
              <w:keepLines/>
              <w:pBdr>
                <w:top w:val="nil"/>
                <w:left w:val="nil"/>
                <w:bottom w:val="nil"/>
                <w:right w:val="nil"/>
                <w:between w:val="nil"/>
              </w:pBdr>
              <w:spacing w:after="120"/>
              <w:rPr>
                <w:color w:val="000000"/>
              </w:rPr>
            </w:pPr>
            <w:r w:rsidRPr="00416853">
              <w:t>code/design_debt</w:t>
            </w:r>
          </w:p>
        </w:tc>
        <w:tc>
          <w:tcPr>
            <w:tcW w:w="1200" w:type="dxa"/>
          </w:tcPr>
          <w:p w14:paraId="1B4E542D" w14:textId="77777777" w:rsidR="00DC09FE" w:rsidRPr="00416853" w:rsidRDefault="00000000">
            <w:pPr>
              <w:keepLines/>
              <w:pBdr>
                <w:top w:val="nil"/>
                <w:left w:val="nil"/>
                <w:bottom w:val="nil"/>
                <w:right w:val="nil"/>
                <w:between w:val="nil"/>
              </w:pBdr>
              <w:spacing w:after="120"/>
              <w:rPr>
                <w:color w:val="000000"/>
              </w:rPr>
            </w:pPr>
            <w:r w:rsidRPr="00416853">
              <w:t>2,703</w:t>
            </w:r>
          </w:p>
        </w:tc>
        <w:tc>
          <w:tcPr>
            <w:tcW w:w="3160" w:type="dxa"/>
          </w:tcPr>
          <w:p w14:paraId="26FFFFB7" w14:textId="77777777" w:rsidR="00DC09FE" w:rsidRPr="00416853" w:rsidRDefault="00000000">
            <w:pPr>
              <w:keepLines/>
              <w:pBdr>
                <w:top w:val="nil"/>
                <w:left w:val="nil"/>
                <w:bottom w:val="nil"/>
                <w:right w:val="nil"/>
                <w:between w:val="nil"/>
              </w:pBdr>
              <w:spacing w:after="120"/>
              <w:rPr>
                <w:color w:val="000000"/>
              </w:rPr>
            </w:pPr>
            <w:r w:rsidRPr="00416853">
              <w:t>ML-1 and the rule engine</w:t>
            </w:r>
          </w:p>
        </w:tc>
      </w:tr>
      <w:tr w:rsidR="00DC09FE" w:rsidRPr="00416853" w14:paraId="43DF8E3D" w14:textId="77777777">
        <w:tc>
          <w:tcPr>
            <w:tcW w:w="2400" w:type="dxa"/>
          </w:tcPr>
          <w:p w14:paraId="5104F01C" w14:textId="77777777" w:rsidR="00DC09FE" w:rsidRPr="00416853" w:rsidRDefault="00000000">
            <w:pPr>
              <w:keepLines/>
              <w:pBdr>
                <w:top w:val="nil"/>
                <w:left w:val="nil"/>
                <w:bottom w:val="nil"/>
                <w:right w:val="nil"/>
                <w:between w:val="nil"/>
              </w:pBdr>
              <w:spacing w:after="120"/>
              <w:rPr>
                <w:color w:val="000000"/>
              </w:rPr>
            </w:pPr>
            <w:r w:rsidRPr="00416853">
              <w:t>requirement</w:t>
            </w:r>
          </w:p>
        </w:tc>
        <w:tc>
          <w:tcPr>
            <w:tcW w:w="2600" w:type="dxa"/>
          </w:tcPr>
          <w:p w14:paraId="457C3B7D" w14:textId="77777777" w:rsidR="00DC09FE" w:rsidRPr="00416853" w:rsidRDefault="00000000">
            <w:pPr>
              <w:keepLines/>
              <w:pBdr>
                <w:top w:val="nil"/>
                <w:left w:val="nil"/>
                <w:bottom w:val="nil"/>
                <w:right w:val="nil"/>
                <w:between w:val="nil"/>
              </w:pBdr>
              <w:spacing w:after="120"/>
              <w:rPr>
                <w:color w:val="000000"/>
              </w:rPr>
            </w:pPr>
            <w:r w:rsidRPr="00416853">
              <w:t>requirement_debt</w:t>
            </w:r>
          </w:p>
        </w:tc>
        <w:tc>
          <w:tcPr>
            <w:tcW w:w="1200" w:type="dxa"/>
          </w:tcPr>
          <w:p w14:paraId="4A02F1AB" w14:textId="2BCD4C37" w:rsidR="00DC09FE" w:rsidRPr="00416853" w:rsidRDefault="008B2A9C">
            <w:pPr>
              <w:keepLines/>
              <w:pBdr>
                <w:top w:val="nil"/>
                <w:left w:val="nil"/>
                <w:bottom w:val="nil"/>
                <w:right w:val="nil"/>
                <w:between w:val="nil"/>
              </w:pBdr>
              <w:spacing w:after="120"/>
              <w:rPr>
                <w:color w:val="000000"/>
              </w:rPr>
            </w:pPr>
            <w:r>
              <w:t>2271</w:t>
            </w:r>
          </w:p>
        </w:tc>
        <w:tc>
          <w:tcPr>
            <w:tcW w:w="3160" w:type="dxa"/>
          </w:tcPr>
          <w:p w14:paraId="6DFDFCFE" w14:textId="77777777" w:rsidR="00DC09FE" w:rsidRPr="00416853" w:rsidRDefault="00000000">
            <w:pPr>
              <w:keepLines/>
              <w:pBdr>
                <w:top w:val="nil"/>
                <w:left w:val="nil"/>
                <w:bottom w:val="nil"/>
                <w:right w:val="nil"/>
                <w:between w:val="nil"/>
              </w:pBdr>
              <w:spacing w:after="120"/>
              <w:rPr>
                <w:color w:val="000000"/>
              </w:rPr>
            </w:pPr>
            <w:r w:rsidRPr="00416853">
              <w:t>ML-1</w:t>
            </w:r>
          </w:p>
        </w:tc>
      </w:tr>
      <w:tr w:rsidR="00CD0E45" w:rsidRPr="00416853" w14:paraId="09F378F8" w14:textId="77777777">
        <w:tc>
          <w:tcPr>
            <w:tcW w:w="2400" w:type="dxa"/>
          </w:tcPr>
          <w:p w14:paraId="72609EA3" w14:textId="1F68A5B9" w:rsidR="00CD0E45" w:rsidRPr="008B2A9C" w:rsidRDefault="00CD0E45">
            <w:pPr>
              <w:keepLines/>
              <w:pBdr>
                <w:top w:val="nil"/>
                <w:left w:val="nil"/>
                <w:bottom w:val="nil"/>
                <w:right w:val="nil"/>
                <w:between w:val="nil"/>
              </w:pBdr>
              <w:spacing w:after="120"/>
              <w:rPr>
                <w:color w:val="000000"/>
                <w:highlight w:val="yellow"/>
              </w:rPr>
            </w:pPr>
            <w:r w:rsidRPr="00416853">
              <w:t>test</w:t>
            </w:r>
          </w:p>
        </w:tc>
        <w:tc>
          <w:tcPr>
            <w:tcW w:w="2600" w:type="dxa"/>
          </w:tcPr>
          <w:p w14:paraId="7FB2C34E" w14:textId="7FA20B31" w:rsidR="00CD0E45" w:rsidRPr="008B2A9C" w:rsidRDefault="00CD0E45">
            <w:pPr>
              <w:keepLines/>
              <w:pBdr>
                <w:top w:val="nil"/>
                <w:left w:val="nil"/>
                <w:bottom w:val="nil"/>
                <w:right w:val="nil"/>
                <w:between w:val="nil"/>
              </w:pBdr>
              <w:spacing w:after="120"/>
              <w:rPr>
                <w:color w:val="000000"/>
                <w:highlight w:val="yellow"/>
              </w:rPr>
            </w:pPr>
            <w:r w:rsidRPr="00416853">
              <w:t>test_debt</w:t>
            </w:r>
          </w:p>
        </w:tc>
        <w:tc>
          <w:tcPr>
            <w:tcW w:w="1200" w:type="dxa"/>
          </w:tcPr>
          <w:p w14:paraId="07FB7D5A" w14:textId="00CCB64A" w:rsidR="00CD0E45" w:rsidRPr="008B2A9C" w:rsidRDefault="00CD0E45">
            <w:pPr>
              <w:keepLines/>
              <w:pBdr>
                <w:top w:val="nil"/>
                <w:left w:val="nil"/>
                <w:bottom w:val="nil"/>
                <w:right w:val="nil"/>
                <w:between w:val="nil"/>
              </w:pBdr>
              <w:spacing w:after="120"/>
              <w:rPr>
                <w:color w:val="000000"/>
                <w:highlight w:val="yellow"/>
              </w:rPr>
            </w:pPr>
            <w:r>
              <w:t>2635</w:t>
            </w:r>
          </w:p>
        </w:tc>
        <w:tc>
          <w:tcPr>
            <w:tcW w:w="3160" w:type="dxa"/>
          </w:tcPr>
          <w:p w14:paraId="56049C78" w14:textId="0A0FE95D" w:rsidR="00CD0E45" w:rsidRPr="008B2A9C" w:rsidRDefault="00CD0E45">
            <w:pPr>
              <w:keepLines/>
              <w:pBdr>
                <w:top w:val="nil"/>
                <w:left w:val="nil"/>
                <w:bottom w:val="nil"/>
                <w:right w:val="nil"/>
                <w:between w:val="nil"/>
              </w:pBdr>
              <w:spacing w:after="120"/>
              <w:rPr>
                <w:color w:val="000000"/>
                <w:highlight w:val="yellow"/>
              </w:rPr>
            </w:pPr>
            <w:r w:rsidRPr="00416853">
              <w:t>ML-1</w:t>
            </w:r>
          </w:p>
        </w:tc>
      </w:tr>
      <w:tr w:rsidR="00CD0E45" w:rsidRPr="00416853" w14:paraId="1A29A436" w14:textId="77777777">
        <w:tc>
          <w:tcPr>
            <w:tcW w:w="2400" w:type="dxa"/>
          </w:tcPr>
          <w:p w14:paraId="5C747F9C" w14:textId="63F4C9F5" w:rsidR="00CD0E45" w:rsidRPr="00416853" w:rsidRDefault="00CD0E45">
            <w:pPr>
              <w:keepLines/>
              <w:pBdr>
                <w:top w:val="nil"/>
                <w:left w:val="nil"/>
                <w:bottom w:val="nil"/>
                <w:right w:val="nil"/>
                <w:between w:val="nil"/>
              </w:pBdr>
              <w:spacing w:after="120"/>
              <w:rPr>
                <w:color w:val="000000"/>
              </w:rPr>
            </w:pPr>
            <w:r w:rsidRPr="00416853">
              <w:t>documentation</w:t>
            </w:r>
          </w:p>
        </w:tc>
        <w:tc>
          <w:tcPr>
            <w:tcW w:w="2600" w:type="dxa"/>
          </w:tcPr>
          <w:p w14:paraId="7C506261" w14:textId="077D9396" w:rsidR="00CD0E45" w:rsidRPr="00416853" w:rsidRDefault="00CD0E45">
            <w:pPr>
              <w:keepLines/>
              <w:pBdr>
                <w:top w:val="nil"/>
                <w:left w:val="nil"/>
                <w:bottom w:val="nil"/>
                <w:right w:val="nil"/>
                <w:between w:val="nil"/>
              </w:pBdr>
              <w:spacing w:after="120"/>
              <w:rPr>
                <w:color w:val="000000"/>
              </w:rPr>
            </w:pPr>
            <w:r w:rsidRPr="00416853">
              <w:t>documentation_debt</w:t>
            </w:r>
          </w:p>
        </w:tc>
        <w:tc>
          <w:tcPr>
            <w:tcW w:w="1200" w:type="dxa"/>
          </w:tcPr>
          <w:p w14:paraId="32DB13DB" w14:textId="72F20955" w:rsidR="00CD0E45" w:rsidRPr="00416853" w:rsidRDefault="00CD0E45">
            <w:pPr>
              <w:keepLines/>
              <w:pBdr>
                <w:top w:val="nil"/>
                <w:left w:val="nil"/>
                <w:bottom w:val="nil"/>
                <w:right w:val="nil"/>
                <w:between w:val="nil"/>
              </w:pBdr>
              <w:spacing w:after="120"/>
              <w:rPr>
                <w:color w:val="000000"/>
              </w:rPr>
            </w:pPr>
            <w:r>
              <w:t>2701</w:t>
            </w:r>
          </w:p>
        </w:tc>
        <w:tc>
          <w:tcPr>
            <w:tcW w:w="3160" w:type="dxa"/>
          </w:tcPr>
          <w:p w14:paraId="199592B3" w14:textId="6CC9B583" w:rsidR="00CD0E45" w:rsidRPr="00416853" w:rsidRDefault="00CD0E45">
            <w:pPr>
              <w:keepLines/>
              <w:pBdr>
                <w:top w:val="nil"/>
                <w:left w:val="nil"/>
                <w:bottom w:val="nil"/>
                <w:right w:val="nil"/>
                <w:between w:val="nil"/>
              </w:pBdr>
              <w:spacing w:after="120"/>
              <w:rPr>
                <w:color w:val="000000"/>
              </w:rPr>
            </w:pPr>
            <w:r w:rsidRPr="00416853">
              <w:t>ML-1</w:t>
            </w:r>
          </w:p>
        </w:tc>
      </w:tr>
      <w:tr w:rsidR="00CD0E45" w:rsidRPr="00416853" w14:paraId="75B234D2" w14:textId="77777777">
        <w:tc>
          <w:tcPr>
            <w:tcW w:w="2400" w:type="dxa"/>
          </w:tcPr>
          <w:p w14:paraId="4A8D7486" w14:textId="2BAA1190" w:rsidR="00CD0E45" w:rsidRPr="00416853" w:rsidRDefault="00CD0E45">
            <w:pPr>
              <w:keepLines/>
              <w:pBdr>
                <w:top w:val="nil"/>
                <w:left w:val="nil"/>
                <w:bottom w:val="nil"/>
                <w:right w:val="nil"/>
                <w:between w:val="nil"/>
              </w:pBdr>
              <w:spacing w:after="120"/>
              <w:rPr>
                <w:color w:val="000000"/>
              </w:rPr>
            </w:pPr>
            <w:r w:rsidRPr="00416853">
              <w:t>security</w:t>
            </w:r>
          </w:p>
        </w:tc>
        <w:tc>
          <w:tcPr>
            <w:tcW w:w="2600" w:type="dxa"/>
          </w:tcPr>
          <w:p w14:paraId="2FBC0868" w14:textId="18A99C98" w:rsidR="00CD0E45" w:rsidRPr="00416853" w:rsidRDefault="00CD0E45">
            <w:pPr>
              <w:keepLines/>
              <w:pBdr>
                <w:top w:val="nil"/>
                <w:left w:val="nil"/>
                <w:bottom w:val="nil"/>
                <w:right w:val="nil"/>
                <w:between w:val="nil"/>
              </w:pBdr>
              <w:spacing w:after="120"/>
              <w:rPr>
                <w:color w:val="000000"/>
              </w:rPr>
            </w:pPr>
            <w:r w:rsidRPr="00416853">
              <w:t>(not present in the dataset)</w:t>
            </w:r>
          </w:p>
        </w:tc>
        <w:tc>
          <w:tcPr>
            <w:tcW w:w="1200" w:type="dxa"/>
          </w:tcPr>
          <w:p w14:paraId="5B9B3B72" w14:textId="3516A57C" w:rsidR="00CD0E45" w:rsidRPr="00416853" w:rsidRDefault="00CD0E45">
            <w:pPr>
              <w:keepLines/>
              <w:pBdr>
                <w:top w:val="nil"/>
                <w:left w:val="nil"/>
                <w:bottom w:val="nil"/>
                <w:right w:val="nil"/>
                <w:between w:val="nil"/>
              </w:pBdr>
              <w:spacing w:after="120"/>
              <w:rPr>
                <w:color w:val="000000"/>
              </w:rPr>
            </w:pPr>
            <w:r w:rsidRPr="00416853">
              <w:t>-</w:t>
            </w:r>
          </w:p>
        </w:tc>
        <w:tc>
          <w:tcPr>
            <w:tcW w:w="3160" w:type="dxa"/>
          </w:tcPr>
          <w:p w14:paraId="6D44710F" w14:textId="1D78A7D3" w:rsidR="00CD0E45" w:rsidRPr="00416853" w:rsidRDefault="00CD0E45">
            <w:pPr>
              <w:keepLines/>
              <w:pBdr>
                <w:top w:val="nil"/>
                <w:left w:val="nil"/>
                <w:bottom w:val="nil"/>
                <w:right w:val="nil"/>
                <w:between w:val="nil"/>
              </w:pBdr>
              <w:spacing w:after="120"/>
              <w:rPr>
                <w:color w:val="000000"/>
              </w:rPr>
            </w:pPr>
            <w:r w:rsidRPr="00416853">
              <w:t>Rule engine only - never predicted</w:t>
            </w:r>
          </w:p>
        </w:tc>
      </w:tr>
      <w:tr w:rsidR="00CD0E45" w:rsidRPr="00416853" w14:paraId="5F1F9AEF" w14:textId="77777777">
        <w:tc>
          <w:tcPr>
            <w:tcW w:w="2400" w:type="dxa"/>
          </w:tcPr>
          <w:p w14:paraId="50A15D8A" w14:textId="62C759D5" w:rsidR="00CD0E45" w:rsidRPr="00416853" w:rsidRDefault="00CD0E45">
            <w:pPr>
              <w:keepLines/>
              <w:pBdr>
                <w:top w:val="nil"/>
                <w:left w:val="nil"/>
                <w:bottom w:val="nil"/>
                <w:right w:val="nil"/>
                <w:between w:val="nil"/>
              </w:pBdr>
              <w:spacing w:after="120"/>
              <w:rPr>
                <w:color w:val="000000"/>
              </w:rPr>
            </w:pPr>
            <w:r w:rsidRPr="00416853">
              <w:t>(not a category)</w:t>
            </w:r>
          </w:p>
        </w:tc>
        <w:tc>
          <w:tcPr>
            <w:tcW w:w="2600" w:type="dxa"/>
          </w:tcPr>
          <w:p w14:paraId="598E5DB5" w14:textId="464014EF" w:rsidR="00CD0E45" w:rsidRPr="00416853" w:rsidRDefault="00CD0E45">
            <w:pPr>
              <w:keepLines/>
              <w:pBdr>
                <w:top w:val="nil"/>
                <w:left w:val="nil"/>
                <w:bottom w:val="nil"/>
                <w:right w:val="nil"/>
                <w:between w:val="nil"/>
              </w:pBdr>
              <w:spacing w:after="120"/>
              <w:rPr>
                <w:color w:val="000000"/>
              </w:rPr>
            </w:pPr>
            <w:r w:rsidRPr="00416853">
              <w:t>non_debt</w:t>
            </w:r>
          </w:p>
        </w:tc>
        <w:tc>
          <w:tcPr>
            <w:tcW w:w="1200" w:type="dxa"/>
          </w:tcPr>
          <w:p w14:paraId="45ADDC25" w14:textId="15973ECA" w:rsidR="00CD0E45" w:rsidRPr="00416853" w:rsidRDefault="00CD0E45">
            <w:pPr>
              <w:keepLines/>
              <w:pBdr>
                <w:top w:val="nil"/>
                <w:left w:val="nil"/>
                <w:bottom w:val="nil"/>
                <w:right w:val="nil"/>
                <w:between w:val="nil"/>
              </w:pBdr>
              <w:spacing w:after="120"/>
              <w:rPr>
                <w:color w:val="000000"/>
              </w:rPr>
            </w:pPr>
            <w:r w:rsidRPr="00416853">
              <w:t>58,204</w:t>
            </w:r>
          </w:p>
        </w:tc>
        <w:tc>
          <w:tcPr>
            <w:tcW w:w="3160" w:type="dxa"/>
          </w:tcPr>
          <w:p w14:paraId="39E346CB" w14:textId="3B4496E5" w:rsidR="00CD0E45" w:rsidRPr="00416853" w:rsidRDefault="00CD0E45">
            <w:pPr>
              <w:keepLines/>
              <w:pBdr>
                <w:top w:val="nil"/>
                <w:left w:val="nil"/>
                <w:bottom w:val="nil"/>
                <w:right w:val="nil"/>
                <w:between w:val="nil"/>
              </w:pBdr>
              <w:spacing w:after="120"/>
              <w:rPr>
                <w:color w:val="000000"/>
              </w:rPr>
            </w:pPr>
            <w:r w:rsidRPr="00416853">
              <w:t>The negative class of the debt / not-debt decision</w:t>
            </w:r>
          </w:p>
        </w:tc>
      </w:tr>
    </w:tbl>
    <w:p w14:paraId="67B6C8A6" w14:textId="112F2E71" w:rsidR="00DC09FE" w:rsidRPr="00416853" w:rsidRDefault="00DC09FE" w:rsidP="008B2A9C">
      <w:pPr>
        <w:keepLines/>
        <w:pBdr>
          <w:top w:val="nil"/>
          <w:left w:val="nil"/>
          <w:bottom w:val="nil"/>
          <w:right w:val="nil"/>
          <w:between w:val="nil"/>
        </w:pBdr>
        <w:spacing w:after="120"/>
        <w:rPr>
          <w:b/>
          <w:bCs/>
          <w:i/>
          <w:iCs/>
        </w:rPr>
      </w:pPr>
    </w:p>
    <w:p w14:paraId="004560F8" w14:textId="4424DC69" w:rsidR="00227644" w:rsidRPr="00416853" w:rsidRDefault="00227644" w:rsidP="00227644">
      <w:pPr>
        <w:pStyle w:val="Caption"/>
        <w:rPr>
          <w:color w:val="000000"/>
        </w:rPr>
      </w:pPr>
      <w:bookmarkStart w:id="77" w:name="_Toc237202864"/>
      <w:r w:rsidRPr="00416853">
        <w:t xml:space="preserve">Table </w:t>
      </w:r>
      <w:fldSimple w:instr=" STYLEREF 2 \s ">
        <w:r w:rsidR="000D0C9A">
          <w:rPr>
            <w:noProof/>
          </w:rPr>
          <w:t>4.3</w:t>
        </w:r>
      </w:fldSimple>
      <w:r w:rsidR="0049074E">
        <w:noBreakHyphen/>
      </w:r>
      <w:fldSimple w:instr=" SEQ Table \* ARABIC \s 2 ">
        <w:r w:rsidR="000D0C9A">
          <w:rPr>
            <w:noProof/>
          </w:rPr>
          <w:t>4</w:t>
        </w:r>
      </w:fldSimple>
      <w:r w:rsidRPr="00416853">
        <w:rPr>
          <w:lang w:val="en-US"/>
        </w:rPr>
        <w:t>: Risk badge template.</w:t>
      </w:r>
      <w:bookmarkEnd w:id="77"/>
    </w:p>
    <w:tbl>
      <w:tblPr>
        <w:tblStyle w:val="af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00"/>
        <w:gridCol w:w="6760"/>
      </w:tblGrid>
      <w:tr w:rsidR="00DC09FE" w:rsidRPr="00416853" w14:paraId="7568ABBD" w14:textId="77777777">
        <w:trPr>
          <w:tblHeader/>
        </w:trPr>
        <w:tc>
          <w:tcPr>
            <w:tcW w:w="2600" w:type="dxa"/>
          </w:tcPr>
          <w:p w14:paraId="6A3C686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Trigger</w:t>
            </w:r>
          </w:p>
        </w:tc>
        <w:tc>
          <w:tcPr>
            <w:tcW w:w="6760" w:type="dxa"/>
          </w:tcPr>
          <w:p w14:paraId="2A7F6C40"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Template</w:t>
            </w:r>
          </w:p>
        </w:tc>
      </w:tr>
      <w:tr w:rsidR="00DC09FE" w:rsidRPr="00416853" w14:paraId="6B09F166" w14:textId="77777777">
        <w:tc>
          <w:tcPr>
            <w:tcW w:w="2600" w:type="dxa"/>
          </w:tcPr>
          <w:p w14:paraId="4B915F5B" w14:textId="77777777" w:rsidR="00DC09FE" w:rsidRPr="00416853" w:rsidRDefault="00000000">
            <w:pPr>
              <w:keepLines/>
              <w:pBdr>
                <w:top w:val="nil"/>
                <w:left w:val="nil"/>
                <w:bottom w:val="nil"/>
                <w:right w:val="nil"/>
                <w:between w:val="nil"/>
              </w:pBdr>
              <w:spacing w:after="120"/>
              <w:rPr>
                <w:color w:val="000000"/>
              </w:rPr>
            </w:pPr>
            <w:r w:rsidRPr="00416853">
              <w:t>risk_score shown on a file</w:t>
            </w:r>
          </w:p>
        </w:tc>
        <w:tc>
          <w:tcPr>
            <w:tcW w:w="6760" w:type="dxa"/>
          </w:tcPr>
          <w:p w14:paraId="2303FCE7" w14:textId="152621C9" w:rsidR="00DC09FE" w:rsidRPr="00416853" w:rsidRDefault="00000000">
            <w:pPr>
              <w:keepLines/>
              <w:pBdr>
                <w:top w:val="nil"/>
                <w:left w:val="nil"/>
                <w:bottom w:val="nil"/>
                <w:right w:val="nil"/>
                <w:between w:val="nil"/>
              </w:pBdr>
              <w:spacing w:after="120"/>
              <w:rPr>
                <w:color w:val="000000"/>
              </w:rPr>
            </w:pPr>
            <w:r w:rsidRPr="00416853">
              <w:t>High-risk file ({risk}): {</w:t>
            </w:r>
            <w:r w:rsidR="00472645">
              <w:t>indicators</w:t>
            </w:r>
            <w:r w:rsidRPr="00416853">
              <w:t>}. For example: "High-risk file (0.78): high complexity (</w:t>
            </w:r>
            <w:r w:rsidR="00472645">
              <w:t>WMC</w:t>
            </w:r>
            <w:r w:rsidRPr="00416853">
              <w:t xml:space="preserve"> 18) and frequent change (14 commits/90d)."</w:t>
            </w:r>
          </w:p>
        </w:tc>
      </w:tr>
    </w:tbl>
    <w:p w14:paraId="0DC85FB4" w14:textId="77777777" w:rsidR="00DC09FE" w:rsidRDefault="00DC09FE" w:rsidP="001677B5">
      <w:pPr>
        <w:keepLines/>
        <w:pBdr>
          <w:top w:val="nil"/>
          <w:left w:val="nil"/>
          <w:bottom w:val="nil"/>
          <w:right w:val="nil"/>
          <w:between w:val="nil"/>
        </w:pBdr>
        <w:spacing w:after="120"/>
        <w:rPr>
          <w:color w:val="000000"/>
        </w:rPr>
      </w:pPr>
    </w:p>
    <w:sectPr w:rsidR="00DC09FE" w:rsidSect="009A5C31">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8E3E2" w14:textId="77777777" w:rsidR="00D86457" w:rsidRDefault="00D86457">
      <w:r>
        <w:separator/>
      </w:r>
    </w:p>
  </w:endnote>
  <w:endnote w:type="continuationSeparator" w:id="0">
    <w:p w14:paraId="3085B4B0" w14:textId="77777777" w:rsidR="00D86457" w:rsidRDefault="00D86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D00941-2098-4503-B9B8-2EEC44FE064B}"/>
    <w:embedItalic r:id="rId2" w:fontKey="{9F69F0BB-69A6-42F5-9AAF-E6F1BCBB469D}"/>
  </w:font>
  <w:font w:name="Iskoola Pota">
    <w:panose1 w:val="020B0502040204020203"/>
    <w:charset w:val="00"/>
    <w:family w:val="swiss"/>
    <w:pitch w:val="variable"/>
    <w:sig w:usb0="00000003" w:usb1="00000000" w:usb2="00000200" w:usb3="00000000" w:csb0="00000001" w:csb1="00000000"/>
    <w:embedRegular r:id="rId3" w:fontKey="{490174D1-B174-41DD-9EC8-F7626C469ABD}"/>
    <w:embedItalic r:id="rId4" w:fontKey="{6B97AA08-BD2F-45B3-B643-6F47FB72EBFE}"/>
  </w:font>
  <w:font w:name="Cambria">
    <w:panose1 w:val="02040503050406030204"/>
    <w:charset w:val="00"/>
    <w:family w:val="roman"/>
    <w:pitch w:val="variable"/>
    <w:sig w:usb0="E00006FF" w:usb1="420024FF" w:usb2="02000000" w:usb3="00000000" w:csb0="0000019F" w:csb1="00000000"/>
    <w:embedRegular r:id="rId5" w:fontKey="{FE3877FA-EE1F-45B5-B7B1-ED9720E39D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D52" w14:textId="77777777" w:rsidR="00DC09F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6A876F9" w14:textId="77777777" w:rsidR="00DC09FE" w:rsidRDefault="00DC09F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062594"/>
      <w:docPartObj>
        <w:docPartGallery w:val="Page Numbers (Bottom of Page)"/>
        <w:docPartUnique/>
      </w:docPartObj>
    </w:sdtPr>
    <w:sdtEndPr>
      <w:rPr>
        <w:noProof/>
      </w:rPr>
    </w:sdtEndPr>
    <w:sdtContent>
      <w:p w14:paraId="34A43835" w14:textId="1962394B" w:rsidR="0037585A" w:rsidRDefault="00375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AC63DC" w14:textId="77777777" w:rsidR="0037585A" w:rsidRDefault="003758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347562"/>
      <w:docPartObj>
        <w:docPartGallery w:val="Page Numbers (Bottom of Page)"/>
        <w:docPartUnique/>
      </w:docPartObj>
    </w:sdtPr>
    <w:sdtEndPr>
      <w:rPr>
        <w:noProof/>
      </w:rPr>
    </w:sdtEndPr>
    <w:sdtContent>
      <w:p w14:paraId="22E09A20" w14:textId="77777777" w:rsidR="0037585A" w:rsidRDefault="00375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858EA0" w14:textId="77777777" w:rsidR="0037585A" w:rsidRDefault="003758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126437"/>
      <w:docPartObj>
        <w:docPartGallery w:val="Page Numbers (Bottom of Page)"/>
        <w:docPartUnique/>
      </w:docPartObj>
    </w:sdtPr>
    <w:sdtEndPr>
      <w:rPr>
        <w:noProof/>
      </w:rPr>
    </w:sdtEndPr>
    <w:sdtContent>
      <w:p w14:paraId="2AA241A7" w14:textId="59E1E7A6" w:rsidR="0037585A" w:rsidRDefault="00375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4B1AE" w14:textId="77777777" w:rsidR="0037585A" w:rsidRDefault="00375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3F23" w14:textId="77777777" w:rsidR="00D86457" w:rsidRDefault="00D86457">
      <w:r>
        <w:separator/>
      </w:r>
    </w:p>
  </w:footnote>
  <w:footnote w:type="continuationSeparator" w:id="0">
    <w:p w14:paraId="3F75D208" w14:textId="77777777" w:rsidR="00D86457" w:rsidRDefault="00D86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545E" w14:textId="77777777" w:rsidR="00DC09FE" w:rsidRDefault="00DC09FE">
    <w:pPr>
      <w:rPr>
        <w:sz w:val="24"/>
        <w:szCs w:val="24"/>
      </w:rPr>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41A50" w14:paraId="472A5337" w14:textId="77777777" w:rsidTr="000D0C9A">
      <w:tc>
        <w:tcPr>
          <w:tcW w:w="6379" w:type="dxa"/>
        </w:tcPr>
        <w:p w14:paraId="788087E7" w14:textId="0F4C6908" w:rsidR="00141A50" w:rsidRDefault="000D0C9A" w:rsidP="00141A50">
          <w:r>
            <w:t>CodeSage AI</w:t>
          </w:r>
          <w:r w:rsidR="00141A50">
            <w:fldChar w:fldCharType="begin"/>
          </w:r>
          <w:r w:rsidR="00141A50">
            <w:instrText xml:space="preserve"> SUBJECT  \* MERGEFORMAT </w:instrText>
          </w:r>
          <w:r w:rsidR="00141A50">
            <w:fldChar w:fldCharType="end"/>
          </w:r>
        </w:p>
      </w:tc>
      <w:tc>
        <w:tcPr>
          <w:tcW w:w="3179" w:type="dxa"/>
        </w:tcPr>
        <w:p w14:paraId="75EAAE36" w14:textId="77777777" w:rsidR="00141A50" w:rsidRDefault="00141A50" w:rsidP="00141A50">
          <w:r>
            <w:t xml:space="preserve">  Version:           1.0</w:t>
          </w:r>
        </w:p>
      </w:tc>
    </w:tr>
    <w:tr w:rsidR="000D0C9A" w14:paraId="1E9FC932" w14:textId="77777777" w:rsidTr="000D0C9A">
      <w:tc>
        <w:tcPr>
          <w:tcW w:w="6379" w:type="dxa"/>
        </w:tcPr>
        <w:p w14:paraId="3DC739BA" w14:textId="437A8894" w:rsidR="000D0C9A" w:rsidRDefault="000D0C9A" w:rsidP="000D0C9A">
          <w:r>
            <w:t>Software Requirement Specification</w:t>
          </w:r>
          <w:r>
            <w:fldChar w:fldCharType="begin"/>
          </w:r>
          <w:r>
            <w:instrText xml:space="preserve"> TITLE  \* MERGEFORMAT </w:instrText>
          </w:r>
          <w:r>
            <w:fldChar w:fldCharType="end"/>
          </w:r>
        </w:p>
      </w:tc>
      <w:tc>
        <w:tcPr>
          <w:tcW w:w="3179" w:type="dxa"/>
        </w:tcPr>
        <w:p w14:paraId="1EFE58C2" w14:textId="18D583F6" w:rsidR="000D0C9A" w:rsidRDefault="000D0C9A" w:rsidP="000D0C9A">
          <w:r>
            <w:t xml:space="preserve">  Date:  09/08/2026</w:t>
          </w:r>
        </w:p>
      </w:tc>
    </w:tr>
    <w:tr w:rsidR="000D0C9A" w14:paraId="6ACBE10D" w14:textId="77777777" w:rsidTr="000D0C9A">
      <w:tc>
        <w:tcPr>
          <w:tcW w:w="9558" w:type="dxa"/>
          <w:gridSpan w:val="2"/>
        </w:tcPr>
        <w:p w14:paraId="72F637E9" w14:textId="7706155A" w:rsidR="000D0C9A" w:rsidRDefault="000D0C9A" w:rsidP="000D0C9A">
          <w:r>
            <w:t>CS3203-G16-SRS-v1.0</w:t>
          </w:r>
        </w:p>
      </w:tc>
    </w:tr>
  </w:tbl>
  <w:p w14:paraId="37A9B1FE" w14:textId="77777777" w:rsidR="00DC09FE" w:rsidRDefault="00DC09F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4FC"/>
    <w:multiLevelType w:val="multilevel"/>
    <w:tmpl w:val="DE9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4749E"/>
    <w:multiLevelType w:val="multilevel"/>
    <w:tmpl w:val="423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92FF6"/>
    <w:multiLevelType w:val="multilevel"/>
    <w:tmpl w:val="42FC3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824D73"/>
    <w:multiLevelType w:val="multilevel"/>
    <w:tmpl w:val="F2B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B0832"/>
    <w:multiLevelType w:val="multilevel"/>
    <w:tmpl w:val="3A6A6AF4"/>
    <w:lvl w:ilvl="0">
      <w:start w:val="1"/>
      <w:numFmt w:val="decimal"/>
      <w:lvlText w:val="%1."/>
      <w:lvlJc w:val="left"/>
      <w:pPr>
        <w:ind w:left="9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2A0F3615"/>
    <w:multiLevelType w:val="multilevel"/>
    <w:tmpl w:val="F5F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54BB5"/>
    <w:multiLevelType w:val="multilevel"/>
    <w:tmpl w:val="22267C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B56DF4"/>
    <w:multiLevelType w:val="hybridMultilevel"/>
    <w:tmpl w:val="E236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A5A06"/>
    <w:multiLevelType w:val="multilevel"/>
    <w:tmpl w:val="A05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57678"/>
    <w:multiLevelType w:val="hybridMultilevel"/>
    <w:tmpl w:val="780A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6D2AFE"/>
    <w:multiLevelType w:val="multilevel"/>
    <w:tmpl w:val="FF7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F674B"/>
    <w:multiLevelType w:val="hybridMultilevel"/>
    <w:tmpl w:val="8DDA69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4B4F9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5A3467C"/>
    <w:multiLevelType w:val="multilevel"/>
    <w:tmpl w:val="93BABD86"/>
    <w:lvl w:ilvl="0">
      <w:start w:val="4"/>
      <w:numFmt w:val="decimal"/>
      <w:lvlText w:val="%1"/>
      <w:lvlJc w:val="left"/>
      <w:pPr>
        <w:ind w:left="360" w:hanging="360"/>
      </w:pPr>
      <w:rPr>
        <w:rFonts w:hint="default"/>
        <w:color w:val="000000"/>
      </w:rPr>
    </w:lvl>
    <w:lvl w:ilvl="1">
      <w:start w:val="4"/>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4680" w:hanging="1800"/>
      </w:pPr>
      <w:rPr>
        <w:rFonts w:hint="default"/>
        <w:color w:val="000000"/>
      </w:rPr>
    </w:lvl>
  </w:abstractNum>
  <w:num w:numId="1" w16cid:durableId="779763587">
    <w:abstractNumId w:val="4"/>
  </w:num>
  <w:num w:numId="2" w16cid:durableId="1910378932">
    <w:abstractNumId w:val="6"/>
  </w:num>
  <w:num w:numId="3" w16cid:durableId="1562787722">
    <w:abstractNumId w:val="2"/>
  </w:num>
  <w:num w:numId="4" w16cid:durableId="928730041">
    <w:abstractNumId w:val="13"/>
  </w:num>
  <w:num w:numId="5" w16cid:durableId="55327532">
    <w:abstractNumId w:val="12"/>
  </w:num>
  <w:num w:numId="6" w16cid:durableId="510217875">
    <w:abstractNumId w:val="10"/>
  </w:num>
  <w:num w:numId="7" w16cid:durableId="1648241645">
    <w:abstractNumId w:val="3"/>
  </w:num>
  <w:num w:numId="8" w16cid:durableId="63069277">
    <w:abstractNumId w:val="1"/>
  </w:num>
  <w:num w:numId="9" w16cid:durableId="313484472">
    <w:abstractNumId w:val="5"/>
  </w:num>
  <w:num w:numId="10" w16cid:durableId="1125780742">
    <w:abstractNumId w:val="0"/>
  </w:num>
  <w:num w:numId="11" w16cid:durableId="317423555">
    <w:abstractNumId w:val="7"/>
  </w:num>
  <w:num w:numId="12" w16cid:durableId="808549572">
    <w:abstractNumId w:val="9"/>
  </w:num>
  <w:num w:numId="13" w16cid:durableId="714741625">
    <w:abstractNumId w:val="8"/>
  </w:num>
  <w:num w:numId="14" w16cid:durableId="1022903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9FE"/>
    <w:rsid w:val="0007365C"/>
    <w:rsid w:val="000740BA"/>
    <w:rsid w:val="000D0C9A"/>
    <w:rsid w:val="000E0CDA"/>
    <w:rsid w:val="000F148A"/>
    <w:rsid w:val="000F15CE"/>
    <w:rsid w:val="00123D34"/>
    <w:rsid w:val="00141A50"/>
    <w:rsid w:val="00145149"/>
    <w:rsid w:val="001677B5"/>
    <w:rsid w:val="00186866"/>
    <w:rsid w:val="00197BC5"/>
    <w:rsid w:val="001A49CB"/>
    <w:rsid w:val="00227644"/>
    <w:rsid w:val="0026511E"/>
    <w:rsid w:val="00273D71"/>
    <w:rsid w:val="002E4DB4"/>
    <w:rsid w:val="0031575D"/>
    <w:rsid w:val="003162A8"/>
    <w:rsid w:val="00320E78"/>
    <w:rsid w:val="00354B85"/>
    <w:rsid w:val="0037585A"/>
    <w:rsid w:val="003825A7"/>
    <w:rsid w:val="003B6796"/>
    <w:rsid w:val="003C3BF4"/>
    <w:rsid w:val="00416853"/>
    <w:rsid w:val="00472645"/>
    <w:rsid w:val="0049074E"/>
    <w:rsid w:val="004A4B18"/>
    <w:rsid w:val="004B3059"/>
    <w:rsid w:val="004B475E"/>
    <w:rsid w:val="004C0326"/>
    <w:rsid w:val="004C3C44"/>
    <w:rsid w:val="004C4712"/>
    <w:rsid w:val="004D013B"/>
    <w:rsid w:val="004E3FEF"/>
    <w:rsid w:val="004E6C54"/>
    <w:rsid w:val="004F2796"/>
    <w:rsid w:val="004F74CB"/>
    <w:rsid w:val="0058652F"/>
    <w:rsid w:val="005B217E"/>
    <w:rsid w:val="005D6427"/>
    <w:rsid w:val="00645F08"/>
    <w:rsid w:val="006676F6"/>
    <w:rsid w:val="0068798D"/>
    <w:rsid w:val="006C1FDF"/>
    <w:rsid w:val="006C40D8"/>
    <w:rsid w:val="006D18DC"/>
    <w:rsid w:val="007215E1"/>
    <w:rsid w:val="0075128A"/>
    <w:rsid w:val="007552F8"/>
    <w:rsid w:val="007B38AB"/>
    <w:rsid w:val="007C538A"/>
    <w:rsid w:val="007E3E66"/>
    <w:rsid w:val="0084132E"/>
    <w:rsid w:val="00847603"/>
    <w:rsid w:val="00851B54"/>
    <w:rsid w:val="00883D64"/>
    <w:rsid w:val="008B2A9C"/>
    <w:rsid w:val="008F6B6A"/>
    <w:rsid w:val="0094242D"/>
    <w:rsid w:val="00967964"/>
    <w:rsid w:val="009864DC"/>
    <w:rsid w:val="00997498"/>
    <w:rsid w:val="009A428F"/>
    <w:rsid w:val="009A5C31"/>
    <w:rsid w:val="009B468F"/>
    <w:rsid w:val="009D2366"/>
    <w:rsid w:val="009E1A47"/>
    <w:rsid w:val="009F0E4E"/>
    <w:rsid w:val="009F0F56"/>
    <w:rsid w:val="00A1287D"/>
    <w:rsid w:val="00A14E8A"/>
    <w:rsid w:val="00A96E52"/>
    <w:rsid w:val="00A974A3"/>
    <w:rsid w:val="00AA48FC"/>
    <w:rsid w:val="00AB5460"/>
    <w:rsid w:val="00AC09AA"/>
    <w:rsid w:val="00AD79BA"/>
    <w:rsid w:val="00AE6FB2"/>
    <w:rsid w:val="00AF28BF"/>
    <w:rsid w:val="00B17A14"/>
    <w:rsid w:val="00B32786"/>
    <w:rsid w:val="00B56F15"/>
    <w:rsid w:val="00B718FF"/>
    <w:rsid w:val="00BA1FC7"/>
    <w:rsid w:val="00BD25A0"/>
    <w:rsid w:val="00BF50B1"/>
    <w:rsid w:val="00BF5A7E"/>
    <w:rsid w:val="00C13913"/>
    <w:rsid w:val="00C17E1D"/>
    <w:rsid w:val="00C32E4F"/>
    <w:rsid w:val="00C374BE"/>
    <w:rsid w:val="00CA01A3"/>
    <w:rsid w:val="00CB3DD4"/>
    <w:rsid w:val="00CD0E45"/>
    <w:rsid w:val="00D64A31"/>
    <w:rsid w:val="00D8286F"/>
    <w:rsid w:val="00D86457"/>
    <w:rsid w:val="00DC09FE"/>
    <w:rsid w:val="00DD6F0B"/>
    <w:rsid w:val="00DF6F55"/>
    <w:rsid w:val="00E201AE"/>
    <w:rsid w:val="00E36816"/>
    <w:rsid w:val="00E40F7D"/>
    <w:rsid w:val="00E736C7"/>
    <w:rsid w:val="00E74AA2"/>
    <w:rsid w:val="00EC675D"/>
    <w:rsid w:val="00EE724C"/>
    <w:rsid w:val="00F0504A"/>
    <w:rsid w:val="00F20616"/>
    <w:rsid w:val="00F21707"/>
    <w:rsid w:val="00F36D96"/>
    <w:rsid w:val="00F73900"/>
    <w:rsid w:val="00FE2CA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96711"/>
  <w15:docId w15:val="{FE225840-2874-4A71-9766-FBB6CF85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si-LK"/>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numPr>
        <w:numId w:val="5"/>
      </w:numPr>
      <w:spacing w:before="120" w:after="60"/>
      <w:outlineLvl w:val="0"/>
    </w:pPr>
    <w:rPr>
      <w:rFonts w:ascii="Arial" w:eastAsia="Arial" w:hAnsi="Arial" w:cs="Arial"/>
      <w:b/>
      <w:bCs/>
      <w:sz w:val="24"/>
      <w:szCs w:val="24"/>
    </w:rPr>
  </w:style>
  <w:style w:type="paragraph" w:styleId="Heading2">
    <w:name w:val="heading 2"/>
    <w:basedOn w:val="Normal"/>
    <w:next w:val="Normal"/>
    <w:uiPriority w:val="9"/>
    <w:unhideWhenUsed/>
    <w:qFormat/>
    <w:pPr>
      <w:keepNext/>
      <w:numPr>
        <w:ilvl w:val="1"/>
        <w:numId w:val="5"/>
      </w:numPr>
      <w:spacing w:before="120" w:after="60"/>
      <w:outlineLvl w:val="1"/>
    </w:pPr>
    <w:rPr>
      <w:rFonts w:ascii="Arial" w:eastAsia="Arial" w:hAnsi="Arial" w:cs="Arial"/>
      <w:b/>
      <w:bCs/>
    </w:rPr>
  </w:style>
  <w:style w:type="paragraph" w:styleId="Heading3">
    <w:name w:val="heading 3"/>
    <w:basedOn w:val="Normal"/>
    <w:next w:val="Normal"/>
    <w:uiPriority w:val="9"/>
    <w:unhideWhenUsed/>
    <w:qFormat/>
    <w:pPr>
      <w:keepNext/>
      <w:numPr>
        <w:ilvl w:val="2"/>
        <w:numId w:val="5"/>
      </w:numPr>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numPr>
        <w:ilvl w:val="3"/>
        <w:numId w:val="5"/>
      </w:numPr>
      <w:spacing w:before="120" w:after="60"/>
      <w:outlineLvl w:val="3"/>
    </w:pPr>
    <w:rPr>
      <w:rFonts w:ascii="Arial" w:eastAsia="Arial" w:hAnsi="Arial" w:cs="Arial"/>
    </w:rPr>
  </w:style>
  <w:style w:type="paragraph" w:styleId="Heading5">
    <w:name w:val="heading 5"/>
    <w:basedOn w:val="Normal"/>
    <w:next w:val="Normal"/>
    <w:uiPriority w:val="9"/>
    <w:semiHidden/>
    <w:unhideWhenUsed/>
    <w:qFormat/>
    <w:pPr>
      <w:numPr>
        <w:ilvl w:val="4"/>
        <w:numId w:val="5"/>
      </w:numPr>
      <w:spacing w:before="240" w:after="60"/>
      <w:outlineLvl w:val="4"/>
    </w:pPr>
    <w:rPr>
      <w:sz w:val="22"/>
      <w:szCs w:val="22"/>
    </w:rPr>
  </w:style>
  <w:style w:type="paragraph" w:styleId="Heading6">
    <w:name w:val="heading 6"/>
    <w:basedOn w:val="Normal"/>
    <w:next w:val="Normal"/>
    <w:uiPriority w:val="9"/>
    <w:semiHidden/>
    <w:unhideWhenUsed/>
    <w:qFormat/>
    <w:pPr>
      <w:numPr>
        <w:ilvl w:val="5"/>
        <w:numId w:val="5"/>
      </w:numPr>
      <w:spacing w:before="240" w:after="60"/>
      <w:outlineLvl w:val="5"/>
    </w:pPr>
    <w:rPr>
      <w:i/>
      <w:iCs/>
      <w:sz w:val="22"/>
      <w:szCs w:val="22"/>
    </w:rPr>
  </w:style>
  <w:style w:type="paragraph" w:styleId="Heading7">
    <w:name w:val="heading 7"/>
    <w:basedOn w:val="Normal"/>
    <w:next w:val="Normal"/>
    <w:link w:val="Heading7Char"/>
    <w:uiPriority w:val="9"/>
    <w:semiHidden/>
    <w:unhideWhenUsed/>
    <w:qFormat/>
    <w:rsid w:val="00A14E8A"/>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14E8A"/>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4E8A"/>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rPr>
      <w:rFonts w:ascii="Calibri" w:eastAsia="Calibri" w:hAnsi="Calibri" w:cs="Calibri"/>
    </w:rPr>
    <w:tblPr>
      <w:tblStyleRowBandSize w:val="1"/>
      <w:tblStyleColBandSize w:val="1"/>
      <w:tblCellMar>
        <w:top w:w="43" w:type="dxa"/>
        <w:left w:w="108" w:type="dxa"/>
        <w:bottom w:w="43"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14E8A"/>
    <w:pPr>
      <w:ind w:left="720"/>
      <w:contextualSpacing/>
    </w:pPr>
  </w:style>
  <w:style w:type="character" w:customStyle="1" w:styleId="Heading7Char">
    <w:name w:val="Heading 7 Char"/>
    <w:basedOn w:val="DefaultParagraphFont"/>
    <w:link w:val="Heading7"/>
    <w:uiPriority w:val="9"/>
    <w:semiHidden/>
    <w:rsid w:val="00A14E8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14E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4E8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A14E8A"/>
    <w:pPr>
      <w:spacing w:after="100"/>
    </w:pPr>
  </w:style>
  <w:style w:type="paragraph" w:styleId="TOC2">
    <w:name w:val="toc 2"/>
    <w:basedOn w:val="Normal"/>
    <w:next w:val="Normal"/>
    <w:autoRedefine/>
    <w:uiPriority w:val="39"/>
    <w:unhideWhenUsed/>
    <w:rsid w:val="00A14E8A"/>
    <w:pPr>
      <w:spacing w:after="100"/>
      <w:ind w:left="200"/>
    </w:pPr>
  </w:style>
  <w:style w:type="paragraph" w:styleId="TOC3">
    <w:name w:val="toc 3"/>
    <w:basedOn w:val="Normal"/>
    <w:next w:val="Normal"/>
    <w:autoRedefine/>
    <w:uiPriority w:val="39"/>
    <w:unhideWhenUsed/>
    <w:rsid w:val="00A14E8A"/>
    <w:pPr>
      <w:spacing w:after="100"/>
      <w:ind w:left="400"/>
    </w:pPr>
  </w:style>
  <w:style w:type="character" w:styleId="Hyperlink">
    <w:name w:val="Hyperlink"/>
    <w:basedOn w:val="DefaultParagraphFont"/>
    <w:uiPriority w:val="99"/>
    <w:unhideWhenUsed/>
    <w:rsid w:val="00A14E8A"/>
    <w:rPr>
      <w:color w:val="0000FF" w:themeColor="hyperlink"/>
      <w:u w:val="single"/>
    </w:rPr>
  </w:style>
  <w:style w:type="paragraph" w:customStyle="1" w:styleId="isselectedend">
    <w:name w:val="isselectedend"/>
    <w:basedOn w:val="Normal"/>
    <w:rsid w:val="0026511E"/>
    <w:pPr>
      <w:widowControl/>
      <w:spacing w:before="100" w:beforeAutospacing="1" w:after="100" w:afterAutospacing="1"/>
    </w:pPr>
    <w:rPr>
      <w:sz w:val="24"/>
      <w:szCs w:val="24"/>
      <w:lang w:val="en-US"/>
    </w:rPr>
  </w:style>
  <w:style w:type="character" w:customStyle="1" w:styleId="text-token-text-primary">
    <w:name w:val="text-token-text-primary"/>
    <w:basedOn w:val="DefaultParagraphFont"/>
    <w:rsid w:val="0026511E"/>
  </w:style>
  <w:style w:type="table" w:styleId="TableGrid">
    <w:name w:val="Table Grid"/>
    <w:basedOn w:val="TableNormal"/>
    <w:uiPriority w:val="39"/>
    <w:rsid w:val="00265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1707"/>
    <w:rPr>
      <w:b/>
      <w:bCs/>
    </w:rPr>
  </w:style>
  <w:style w:type="paragraph" w:styleId="Caption">
    <w:name w:val="caption"/>
    <w:basedOn w:val="Normal"/>
    <w:next w:val="Normal"/>
    <w:uiPriority w:val="35"/>
    <w:unhideWhenUsed/>
    <w:qFormat/>
    <w:rsid w:val="007E3E66"/>
    <w:pPr>
      <w:keepNext/>
      <w:spacing w:after="200"/>
    </w:pPr>
    <w:rPr>
      <w:i/>
      <w:iCs/>
    </w:rPr>
  </w:style>
  <w:style w:type="paragraph" w:styleId="Header">
    <w:name w:val="header"/>
    <w:basedOn w:val="Normal"/>
    <w:link w:val="HeaderChar"/>
    <w:uiPriority w:val="99"/>
    <w:unhideWhenUsed/>
    <w:rsid w:val="007E3E66"/>
    <w:pPr>
      <w:tabs>
        <w:tab w:val="center" w:pos="4680"/>
        <w:tab w:val="right" w:pos="9360"/>
      </w:tabs>
    </w:pPr>
  </w:style>
  <w:style w:type="character" w:customStyle="1" w:styleId="HeaderChar">
    <w:name w:val="Header Char"/>
    <w:basedOn w:val="DefaultParagraphFont"/>
    <w:link w:val="Header"/>
    <w:uiPriority w:val="99"/>
    <w:rsid w:val="007E3E66"/>
  </w:style>
  <w:style w:type="paragraph" w:styleId="Footer">
    <w:name w:val="footer"/>
    <w:basedOn w:val="Normal"/>
    <w:link w:val="FooterChar"/>
    <w:uiPriority w:val="99"/>
    <w:unhideWhenUsed/>
    <w:rsid w:val="007E3E66"/>
    <w:pPr>
      <w:tabs>
        <w:tab w:val="center" w:pos="4680"/>
        <w:tab w:val="right" w:pos="9360"/>
      </w:tabs>
    </w:pPr>
  </w:style>
  <w:style w:type="character" w:customStyle="1" w:styleId="FooterChar">
    <w:name w:val="Footer Char"/>
    <w:basedOn w:val="DefaultParagraphFont"/>
    <w:link w:val="Footer"/>
    <w:uiPriority w:val="99"/>
    <w:rsid w:val="007E3E66"/>
  </w:style>
  <w:style w:type="paragraph" w:styleId="TableofFigures">
    <w:name w:val="table of figures"/>
    <w:basedOn w:val="Normal"/>
    <w:next w:val="Normal"/>
    <w:uiPriority w:val="99"/>
    <w:unhideWhenUsed/>
    <w:rsid w:val="00227644"/>
  </w:style>
  <w:style w:type="character" w:styleId="UnresolvedMention">
    <w:name w:val="Unresolved Mention"/>
    <w:basedOn w:val="DefaultParagraphFont"/>
    <w:uiPriority w:val="99"/>
    <w:semiHidden/>
    <w:unhideWhenUsed/>
    <w:rsid w:val="00C32E4F"/>
    <w:rPr>
      <w:color w:val="605E5C"/>
      <w:shd w:val="clear" w:color="auto" w:fill="E1DFDD"/>
    </w:rPr>
  </w:style>
  <w:style w:type="character" w:styleId="HTMLCode">
    <w:name w:val="HTML Code"/>
    <w:basedOn w:val="DefaultParagraphFont"/>
    <w:uiPriority w:val="99"/>
    <w:semiHidden/>
    <w:unhideWhenUsed/>
    <w:rsid w:val="00EC67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06057">
      <w:bodyDiv w:val="1"/>
      <w:marLeft w:val="0"/>
      <w:marRight w:val="0"/>
      <w:marTop w:val="0"/>
      <w:marBottom w:val="0"/>
      <w:divBdr>
        <w:top w:val="none" w:sz="0" w:space="0" w:color="auto"/>
        <w:left w:val="none" w:sz="0" w:space="0" w:color="auto"/>
        <w:bottom w:val="none" w:sz="0" w:space="0" w:color="auto"/>
        <w:right w:val="none" w:sz="0" w:space="0" w:color="auto"/>
      </w:divBdr>
    </w:div>
    <w:div w:id="457650694">
      <w:bodyDiv w:val="1"/>
      <w:marLeft w:val="0"/>
      <w:marRight w:val="0"/>
      <w:marTop w:val="0"/>
      <w:marBottom w:val="0"/>
      <w:divBdr>
        <w:top w:val="none" w:sz="0" w:space="0" w:color="auto"/>
        <w:left w:val="none" w:sz="0" w:space="0" w:color="auto"/>
        <w:bottom w:val="none" w:sz="0" w:space="0" w:color="auto"/>
        <w:right w:val="none" w:sz="0" w:space="0" w:color="auto"/>
      </w:divBdr>
    </w:div>
    <w:div w:id="881818996">
      <w:bodyDiv w:val="1"/>
      <w:marLeft w:val="0"/>
      <w:marRight w:val="0"/>
      <w:marTop w:val="0"/>
      <w:marBottom w:val="0"/>
      <w:divBdr>
        <w:top w:val="none" w:sz="0" w:space="0" w:color="auto"/>
        <w:left w:val="none" w:sz="0" w:space="0" w:color="auto"/>
        <w:bottom w:val="none" w:sz="0" w:space="0" w:color="auto"/>
        <w:right w:val="none" w:sz="0" w:space="0" w:color="auto"/>
      </w:divBdr>
    </w:div>
    <w:div w:id="902062507">
      <w:bodyDiv w:val="1"/>
      <w:marLeft w:val="0"/>
      <w:marRight w:val="0"/>
      <w:marTop w:val="0"/>
      <w:marBottom w:val="0"/>
      <w:divBdr>
        <w:top w:val="none" w:sz="0" w:space="0" w:color="auto"/>
        <w:left w:val="none" w:sz="0" w:space="0" w:color="auto"/>
        <w:bottom w:val="none" w:sz="0" w:space="0" w:color="auto"/>
        <w:right w:val="none" w:sz="0" w:space="0" w:color="auto"/>
      </w:divBdr>
    </w:div>
    <w:div w:id="1082917159">
      <w:bodyDiv w:val="1"/>
      <w:marLeft w:val="0"/>
      <w:marRight w:val="0"/>
      <w:marTop w:val="0"/>
      <w:marBottom w:val="0"/>
      <w:divBdr>
        <w:top w:val="none" w:sz="0" w:space="0" w:color="auto"/>
        <w:left w:val="none" w:sz="0" w:space="0" w:color="auto"/>
        <w:bottom w:val="none" w:sz="0" w:space="0" w:color="auto"/>
        <w:right w:val="none" w:sz="0" w:space="0" w:color="auto"/>
      </w:divBdr>
    </w:div>
    <w:div w:id="1082987250">
      <w:bodyDiv w:val="1"/>
      <w:marLeft w:val="0"/>
      <w:marRight w:val="0"/>
      <w:marTop w:val="0"/>
      <w:marBottom w:val="0"/>
      <w:divBdr>
        <w:top w:val="none" w:sz="0" w:space="0" w:color="auto"/>
        <w:left w:val="none" w:sz="0" w:space="0" w:color="auto"/>
        <w:bottom w:val="none" w:sz="0" w:space="0" w:color="auto"/>
        <w:right w:val="none" w:sz="0" w:space="0" w:color="auto"/>
      </w:divBdr>
    </w:div>
    <w:div w:id="1414619790">
      <w:bodyDiv w:val="1"/>
      <w:marLeft w:val="0"/>
      <w:marRight w:val="0"/>
      <w:marTop w:val="0"/>
      <w:marBottom w:val="0"/>
      <w:divBdr>
        <w:top w:val="none" w:sz="0" w:space="0" w:color="auto"/>
        <w:left w:val="none" w:sz="0" w:space="0" w:color="auto"/>
        <w:bottom w:val="none" w:sz="0" w:space="0" w:color="auto"/>
        <w:right w:val="none" w:sz="0" w:space="0" w:color="auto"/>
      </w:divBdr>
    </w:div>
    <w:div w:id="1496729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github.com/scikit-learn/scikit-learn"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fastapi/fastapi"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github.com/tree-sitter/tree-sitter?utm_source=chatgpt.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tree-sitter/tree-sitter?utm_source=chatgpt.com" TargetMode="External"/><Relationship Id="rId20" Type="http://schemas.openxmlformats.org/officeDocument/2006/relationships/hyperlink" Target="https://github.com/fastapi/fastap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geeksforgeeks.org/software-engineering/coding-standards-and-guidelines/" TargetMode="External"/><Relationship Id="rId5" Type="http://schemas.openxmlformats.org/officeDocument/2006/relationships/settings" Target="settings.xml"/><Relationship Id="rId15" Type="http://schemas.openxmlformats.org/officeDocument/2006/relationships/hyperlink" Target="https://github.com/ishepard/pydriller?utm_source=chatgpt.com" TargetMode="External"/><Relationship Id="rId23" Type="http://schemas.openxmlformats.org/officeDocument/2006/relationships/hyperlink" Target="https://github.com/redis/redis" TargetMode="External"/><Relationship Id="rId10" Type="http://schemas.openxmlformats.org/officeDocument/2006/relationships/footer" Target="footer1.xml"/><Relationship Id="rId19" Type="http://schemas.openxmlformats.org/officeDocument/2006/relationships/hyperlink" Target="https://github.com/scikit-learn/scikit-learn"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github.com/ishepard/pydriller?utm_source=chatgpt.com" TargetMode="External"/><Relationship Id="rId22" Type="http://schemas.openxmlformats.org/officeDocument/2006/relationships/hyperlink" Target="https://github.com/redis/redi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5/hzS6d6L30GmCK7igBM8xe+Q==">CgMxLjAyDmgubG55ejAxeWJpNGZsMg5oLm43Zzhna3dqcWp4azIOaC5kaWJ3Nnc1cnk0NHMyDmgubjNrazNyNzB0aXd5Mg5oLjY5aXVhbTdmbTY5NjIOaC5saXc0MzdiMWZ2eXcyDmgucmk1cHRtZ2sycnRsMg5oLnQxMXFhNTRtYjUyZjIOaC52NmRhMXdseGZxeDMyDmgubjR4bzdxY3puZHYzMg5oLmVyZG1rMWQ0azZjaTIOaC56NTRlZ29xYmo4OHYyDmguaDY0eDFlNDBuejE3Mg5oLmt6aDYzOWNjaG5iYzIOaC5sOHpmcGRhcDBteGoyDmguM2hoc3VlM24wb2FmMg5oLmFveHN1aDFqcDhndjIOaC5ianJmMHVsZDEyM3cyDmguMzhqcHlleWd3YjYwMg5oLmtlZGJ4ZmwzOGk0cjIOaC56YXJtZGpxNTV6bjYyDmgubGEwdjVkb3czbnNnMg5oLjRjanFza2wxa3JtMDIOaC5wd3Vkd3Q5Y3Jmd3YyDmgubjF3dnZjaGJ4cmo0Mg5oLmExa3B3c2xveWZ5YzIOaC52OXQ5cWY4ZHl6bDAyDmguNTA1NWN1dWJqd2VqMg5oLnd0cnJrb3ZwZ216ejIOaC5tYzF6ZDh5NTJ4ZXQyDmguZG9oZzNkN29paXhjMg5oLnBydzN1dTR2bm5kODIOaC5ta3c0NTJra2tkbGMyDmguNzdycGZqM3VlcGpzMg5oLmduNnp6NzZ4Njd4ZjIOaC5odDl5amh0OHlrbnkyDmguY25ldTQxYmpnNGFnMg1oLnZ0NnVzZ3lsbzN5Mg5oLjQ5OHJmYjViOWcxczIOaC4yYXYwMW51ajA1ZGkyDmgucWw2YzlkYXhvY2QzMg5oLmJ4eG9udzFjY25tNzIOaC44cjVuc25jYmM0MmYyDmgueHhwc3p2czVkMzF1Mg5oLnlnczZweGJwZmFqbzIOaC5qODM0bmh6aGkwZzk4AHIhMUtpLUdzcHFkcHhPWnd2MkVXd1pXcmY1aElkZ0dkVFB3</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F036A6-D344-4B13-B4F7-D8B1DC476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34</Pages>
  <Words>12785</Words>
  <Characters>72877</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Chamodh</dc:creator>
  <cp:lastModifiedBy>Chamodh Nethsara</cp:lastModifiedBy>
  <cp:revision>15</cp:revision>
  <cp:lastPrinted>2026-08-09T18:07:00Z</cp:lastPrinted>
  <dcterms:created xsi:type="dcterms:W3CDTF">2026-08-09T14:26:00Z</dcterms:created>
  <dcterms:modified xsi:type="dcterms:W3CDTF">2026-08-09T18:07:00Z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