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417B7" w14:textId="77777777" w:rsidR="00FC5359" w:rsidRPr="00F00B84" w:rsidRDefault="00FC5359" w:rsidP="00FC5359">
      <w:pPr>
        <w:spacing w:after="0" w:line="240" w:lineRule="auto"/>
        <w:jc w:val="center"/>
        <w:rPr>
          <w:rFonts w:ascii="Arial" w:eastAsia="Times New Roman" w:hAnsi="Arial" w:cs="Arial"/>
          <w:bCs/>
          <w:color w:val="66CCFF"/>
          <w:sz w:val="28"/>
          <w:szCs w:val="36"/>
          <w:lang w:eastAsia="es-MX"/>
        </w:rPr>
      </w:pPr>
      <w:r w:rsidRPr="00F00B84">
        <w:rPr>
          <w:noProof/>
          <w:lang w:eastAsia="es-MX"/>
        </w:rPr>
        <w:drawing>
          <wp:anchor distT="0" distB="0" distL="114300" distR="114300" simplePos="0" relativeHeight="251659264" behindDoc="0" locked="0" layoutInCell="1" allowOverlap="1" wp14:anchorId="7F380D04" wp14:editId="24584459">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6942C167" wp14:editId="410279AA">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1E9ECA02" w14:textId="77777777" w:rsidR="00FC5359" w:rsidRPr="00F00B84" w:rsidRDefault="00FC5359" w:rsidP="00FC5359">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4CB87263" w14:textId="77777777" w:rsidR="00FC5359" w:rsidRPr="00F00B84" w:rsidRDefault="00FC5359" w:rsidP="00FC5359">
      <w:pPr>
        <w:spacing w:after="0" w:line="240" w:lineRule="auto"/>
        <w:jc w:val="center"/>
        <w:rPr>
          <w:rFonts w:ascii="Arial" w:eastAsia="Times New Roman" w:hAnsi="Arial" w:cs="Arial"/>
          <w:bCs/>
          <w:color w:val="66CCFF"/>
          <w:sz w:val="28"/>
          <w:szCs w:val="36"/>
          <w:lang w:eastAsia="es-MX"/>
        </w:rPr>
      </w:pPr>
    </w:p>
    <w:p w14:paraId="5B091AA0" w14:textId="77777777" w:rsidR="00FC5359" w:rsidRPr="00F00B84" w:rsidRDefault="00FC5359" w:rsidP="00FC5359">
      <w:pPr>
        <w:spacing w:after="0" w:line="240" w:lineRule="auto"/>
        <w:jc w:val="center"/>
        <w:rPr>
          <w:rFonts w:ascii="Arial" w:eastAsia="Times New Roman" w:hAnsi="Arial" w:cs="Arial"/>
          <w:bCs/>
          <w:sz w:val="28"/>
          <w:szCs w:val="36"/>
          <w:lang w:eastAsia="es-MX"/>
        </w:rPr>
      </w:pPr>
    </w:p>
    <w:p w14:paraId="074F6417" w14:textId="77777777" w:rsidR="00FC5359" w:rsidRPr="00F00B84" w:rsidRDefault="00FC5359" w:rsidP="00FC5359">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0BBF726B" w14:textId="77777777" w:rsidR="00FC5359" w:rsidRPr="00E32532" w:rsidRDefault="00FC5359" w:rsidP="00FC5359">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4A951EDB" w14:textId="77777777" w:rsidR="00FC5359" w:rsidRPr="00E32532" w:rsidRDefault="00FC5359" w:rsidP="00FC5359">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55CD82EF" w14:textId="77777777" w:rsidR="00FC5359" w:rsidRPr="00E32532" w:rsidRDefault="00FC5359" w:rsidP="00FC5359">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482500B0" w14:textId="77777777" w:rsidR="00FC5359" w:rsidRDefault="00FC5359" w:rsidP="00FC5359">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4E982F10" w14:textId="77777777" w:rsidR="00FC5359" w:rsidRDefault="00FC5359" w:rsidP="00FC5359">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3F524B75" w14:textId="77777777" w:rsidR="00FC5359" w:rsidRDefault="00FC5359" w:rsidP="00FC5359">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w:t>
      </w:r>
      <w:proofErr w:type="spellStart"/>
      <w:r>
        <w:rPr>
          <w:rFonts w:ascii="Arial" w:eastAsia="Times New Roman" w:hAnsi="Arial" w:cs="Arial"/>
          <w:bCs/>
          <w:sz w:val="28"/>
          <w:szCs w:val="36"/>
          <w:lang w:eastAsia="es-MX"/>
        </w:rPr>
        <w:t>Jhonatan</w:t>
      </w:r>
      <w:proofErr w:type="spellEnd"/>
      <w:r>
        <w:rPr>
          <w:rFonts w:ascii="Arial" w:eastAsia="Times New Roman" w:hAnsi="Arial" w:cs="Arial"/>
          <w:bCs/>
          <w:sz w:val="28"/>
          <w:szCs w:val="36"/>
          <w:lang w:eastAsia="es-MX"/>
        </w:rPr>
        <w:t xml:space="preserve"> </w:t>
      </w:r>
    </w:p>
    <w:p w14:paraId="5325AEC1" w14:textId="77777777" w:rsidR="00FC5359" w:rsidRPr="00E32532" w:rsidRDefault="00FC5359" w:rsidP="00FC5359">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Hernández Cecilio Martha</w:t>
      </w:r>
    </w:p>
    <w:p w14:paraId="67AE077D" w14:textId="77777777" w:rsidR="00FC5359" w:rsidRPr="00F00B84" w:rsidRDefault="00FC5359" w:rsidP="00FC5359">
      <w:pPr>
        <w:jc w:val="center"/>
        <w:rPr>
          <w:rFonts w:ascii="Arial" w:eastAsia="Times New Roman" w:hAnsi="Arial" w:cs="Arial"/>
          <w:bCs/>
          <w:sz w:val="28"/>
          <w:szCs w:val="36"/>
          <w:lang w:eastAsia="es-MX"/>
        </w:rPr>
      </w:pPr>
    </w:p>
    <w:p w14:paraId="1A623D66" w14:textId="77777777" w:rsidR="00FC5359" w:rsidRPr="00F00B84" w:rsidRDefault="00FC5359" w:rsidP="00FC5359">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45DA369D" w14:textId="77777777" w:rsidR="00FC5359" w:rsidRPr="00F00B84" w:rsidRDefault="00FC5359" w:rsidP="00FC5359">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GUTIERREZ GONZALEZ </w:t>
      </w:r>
      <w:proofErr w:type="gramStart"/>
      <w:r w:rsidRPr="00F00B84">
        <w:rPr>
          <w:rFonts w:ascii="Arial" w:eastAsia="Times New Roman" w:hAnsi="Arial" w:cs="Arial"/>
          <w:bCs/>
          <w:sz w:val="28"/>
          <w:szCs w:val="36"/>
          <w:lang w:eastAsia="es-MX"/>
        </w:rPr>
        <w:t>DR..</w:t>
      </w:r>
      <w:proofErr w:type="gramEnd"/>
      <w:r w:rsidRPr="00F00B84">
        <w:rPr>
          <w:rFonts w:ascii="Arial" w:eastAsia="Times New Roman" w:hAnsi="Arial" w:cs="Arial"/>
          <w:bCs/>
          <w:sz w:val="28"/>
          <w:szCs w:val="36"/>
          <w:lang w:eastAsia="es-MX"/>
        </w:rPr>
        <w:t xml:space="preserve"> ANGEL.</w:t>
      </w:r>
    </w:p>
    <w:p w14:paraId="5F6E0697" w14:textId="77777777" w:rsidR="00FC5359" w:rsidRPr="00F00B84" w:rsidRDefault="00FC5359" w:rsidP="00FC5359">
      <w:pPr>
        <w:jc w:val="center"/>
        <w:rPr>
          <w:rFonts w:ascii="Arial" w:eastAsia="Times New Roman" w:hAnsi="Arial" w:cs="Arial"/>
          <w:bCs/>
          <w:color w:val="FF0000"/>
          <w:sz w:val="28"/>
          <w:szCs w:val="36"/>
          <w:lang w:eastAsia="es-MX"/>
        </w:rPr>
      </w:pPr>
    </w:p>
    <w:p w14:paraId="1AFFBBBB" w14:textId="77777777" w:rsidR="00FC5359" w:rsidRPr="00F00B84" w:rsidRDefault="00FC5359" w:rsidP="00FC5359">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5FD1A57C" w14:textId="77777777" w:rsidR="00FC5359" w:rsidRPr="00F00B84" w:rsidRDefault="00FC5359" w:rsidP="00FC5359">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08C67ADD" w14:textId="77777777" w:rsidR="00FC5359" w:rsidRPr="00F00B84" w:rsidRDefault="00FC5359" w:rsidP="00FC5359">
      <w:pPr>
        <w:jc w:val="center"/>
        <w:rPr>
          <w:rFonts w:ascii="Arial" w:eastAsia="Times New Roman" w:hAnsi="Arial" w:cs="Arial"/>
          <w:bCs/>
          <w:sz w:val="28"/>
          <w:szCs w:val="36"/>
          <w:lang w:eastAsia="es-MX"/>
        </w:rPr>
      </w:pPr>
    </w:p>
    <w:p w14:paraId="41642A94" w14:textId="77777777" w:rsidR="00FC5359" w:rsidRPr="00F00B84" w:rsidRDefault="00FC5359" w:rsidP="00FC5359">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3AC255BE" w14:textId="77777777" w:rsidR="00FC5359" w:rsidRPr="00F00B84" w:rsidRDefault="00FC5359" w:rsidP="00FC5359">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Unidad temática 2.</w:t>
      </w:r>
    </w:p>
    <w:p w14:paraId="4C603C07" w14:textId="77777777" w:rsidR="00FC5359" w:rsidRPr="00F00B84" w:rsidRDefault="00FC5359" w:rsidP="00FC5359">
      <w:pPr>
        <w:jc w:val="center"/>
        <w:rPr>
          <w:rFonts w:ascii="Arial" w:eastAsia="Times New Roman" w:hAnsi="Arial" w:cs="Arial"/>
          <w:bCs/>
          <w:sz w:val="28"/>
          <w:szCs w:val="36"/>
          <w:lang w:eastAsia="es-MX"/>
        </w:rPr>
      </w:pPr>
    </w:p>
    <w:p w14:paraId="22EBC8DD" w14:textId="77777777" w:rsidR="00FC5359" w:rsidRPr="00F00B84" w:rsidRDefault="00FC5359" w:rsidP="00FC5359">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4A85847A" w14:textId="77777777" w:rsidR="00FC5359" w:rsidRPr="00F00B84" w:rsidRDefault="00FC5359" w:rsidP="00FC5359">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“3AM35”</w:t>
      </w:r>
    </w:p>
    <w:p w14:paraId="4FD064FD" w14:textId="77777777" w:rsidR="00705577" w:rsidRDefault="00705577"/>
    <w:p w14:paraId="29BEB164" w14:textId="77777777" w:rsidR="00FC5359" w:rsidRDefault="00FC5359"/>
    <w:p w14:paraId="2F88D1C6" w14:textId="77777777" w:rsidR="00FC5359" w:rsidRDefault="00FC5359"/>
    <w:p w14:paraId="0D7E1C75" w14:textId="77777777" w:rsidR="00FC5359" w:rsidRDefault="00FC5359"/>
    <w:p w14:paraId="08B3F8F4" w14:textId="77777777" w:rsidR="00FC5359" w:rsidRDefault="00FC5359"/>
    <w:p w14:paraId="6FEE6A43" w14:textId="77777777" w:rsidR="00FC5359" w:rsidRDefault="00FC5359" w:rsidP="00FC5359">
      <w:pPr>
        <w:rPr>
          <w:rFonts w:ascii="Arial" w:hAnsi="Arial" w:cs="Arial"/>
          <w:b/>
          <w:sz w:val="24"/>
        </w:rPr>
      </w:pPr>
      <w:r>
        <w:rPr>
          <w:rFonts w:ascii="Arial" w:hAnsi="Arial" w:cs="Arial"/>
          <w:b/>
          <w:sz w:val="24"/>
        </w:rPr>
        <w:lastRenderedPageBreak/>
        <w:t>2.2. Estructura de sistemas de información.</w:t>
      </w:r>
    </w:p>
    <w:p w14:paraId="286F8B45" w14:textId="77777777" w:rsidR="00FC5359" w:rsidRPr="00AD43CA" w:rsidRDefault="00FC5359" w:rsidP="00FC5359">
      <w:pPr>
        <w:rPr>
          <w:rFonts w:ascii="Arial" w:hAnsi="Arial" w:cs="Arial"/>
          <w:sz w:val="24"/>
        </w:rPr>
      </w:pPr>
      <w:r w:rsidRPr="00AD43CA">
        <w:rPr>
          <w:rFonts w:ascii="Arial" w:hAnsi="Arial" w:cs="Arial"/>
          <w:sz w:val="24"/>
        </w:rPr>
        <w:t>Debe cumplir con los siguientes componentes básicos interactuando entre sí: El hardware, equipo físico utilizado para procesar y almacenar datos. El software y los procedimientos utilizados para transformar y extraer información. Los datos que representan las actividades de la empresa.</w:t>
      </w:r>
    </w:p>
    <w:p w14:paraId="5A3EA484" w14:textId="77777777" w:rsidR="00FC5359" w:rsidRPr="00AD43CA" w:rsidRDefault="00FC5359" w:rsidP="00FC5359">
      <w:pPr>
        <w:rPr>
          <w:rFonts w:ascii="Arial" w:hAnsi="Arial" w:cs="Arial"/>
          <w:sz w:val="24"/>
        </w:rPr>
      </w:pPr>
      <w:r w:rsidRPr="00AD43CA">
        <w:rPr>
          <w:rFonts w:ascii="Arial" w:hAnsi="Arial" w:cs="Arial"/>
          <w:sz w:val="24"/>
        </w:rPr>
        <w:t>Dentro de una empresa los sistemas de información actúan como el sistema nervioso ya que se encarga de hacer llegar información oportuna y precisa con la presentación y el formato adecuado, a la persona que la necesita dentro de la organización para tomar una decisión o realizar alguna operación y justo en el momento de que esta persona necesita disponer de dicha información.</w:t>
      </w:r>
    </w:p>
    <w:p w14:paraId="303A3C9D" w14:textId="77777777" w:rsidR="00FC5359" w:rsidRPr="00AD43CA" w:rsidRDefault="00FC5359" w:rsidP="00FC5359">
      <w:pPr>
        <w:rPr>
          <w:rFonts w:ascii="Arial" w:hAnsi="Arial" w:cs="Arial"/>
          <w:sz w:val="24"/>
        </w:rPr>
      </w:pPr>
      <w:r w:rsidRPr="00AD43CA">
        <w:rPr>
          <w:rFonts w:ascii="Arial" w:hAnsi="Arial" w:cs="Arial"/>
          <w:sz w:val="24"/>
        </w:rPr>
        <w:t>Los elementos estructurales son permanentes y básicos, no son sujetos a consideraciones circunstanciales ni coyunturales, sino que son la esencia y la razón de ser del mismo sistema.</w:t>
      </w:r>
    </w:p>
    <w:p w14:paraId="453412A6" w14:textId="77777777" w:rsidR="00FC5359" w:rsidRPr="00AD43CA" w:rsidRDefault="00FC5359" w:rsidP="00FC5359">
      <w:pPr>
        <w:rPr>
          <w:rFonts w:ascii="Arial" w:hAnsi="Arial" w:cs="Arial"/>
          <w:sz w:val="24"/>
        </w:rPr>
      </w:pPr>
      <w:r w:rsidRPr="00AD43CA">
        <w:rPr>
          <w:rFonts w:ascii="Arial" w:hAnsi="Arial" w:cs="Arial"/>
          <w:sz w:val="24"/>
        </w:rPr>
        <w:t xml:space="preserve">Las funciones de un sistema de información </w:t>
      </w:r>
      <w:r>
        <w:rPr>
          <w:rFonts w:ascii="Arial" w:hAnsi="Arial" w:cs="Arial"/>
          <w:sz w:val="24"/>
        </w:rPr>
        <w:t>dentro de una empresa, funciona con</w:t>
      </w:r>
      <w:r w:rsidRPr="00AD43CA">
        <w:rPr>
          <w:rFonts w:ascii="Arial" w:hAnsi="Arial" w:cs="Arial"/>
          <w:sz w:val="24"/>
        </w:rPr>
        <w:t xml:space="preserve"> la tecnología informática</w:t>
      </w:r>
      <w:r>
        <w:rPr>
          <w:rFonts w:ascii="Arial" w:hAnsi="Arial" w:cs="Arial"/>
          <w:sz w:val="24"/>
        </w:rPr>
        <w:t>, ya que ésta</w:t>
      </w:r>
      <w:r w:rsidRPr="00AD43CA">
        <w:rPr>
          <w:rFonts w:ascii="Arial" w:hAnsi="Arial" w:cs="Arial"/>
          <w:sz w:val="24"/>
        </w:rPr>
        <w:t xml:space="preserve"> ha llegado para facilitar la administración de datos en las empresas. Pero esta no es la única cualidad con la que cuenta un sistema de información. Por ello, profundicemos en sus funciones más importantes: </w:t>
      </w:r>
    </w:p>
    <w:p w14:paraId="79BC4C4F" w14:textId="77777777" w:rsidR="00FC5359" w:rsidRPr="00AD43CA" w:rsidRDefault="00FC5359" w:rsidP="00FC5359">
      <w:pPr>
        <w:pStyle w:val="Prrafodelista"/>
        <w:numPr>
          <w:ilvl w:val="0"/>
          <w:numId w:val="2"/>
        </w:numPr>
        <w:rPr>
          <w:rFonts w:ascii="Arial" w:hAnsi="Arial" w:cs="Arial"/>
          <w:sz w:val="24"/>
        </w:rPr>
      </w:pPr>
      <w:r w:rsidRPr="00AD43CA">
        <w:rPr>
          <w:rFonts w:ascii="Arial" w:hAnsi="Arial" w:cs="Arial"/>
          <w:sz w:val="24"/>
        </w:rPr>
        <w:t xml:space="preserve">Gestionar y administrar datos e información que componen a una empresa. </w:t>
      </w:r>
    </w:p>
    <w:p w14:paraId="47C86304" w14:textId="77777777" w:rsidR="00FC5359" w:rsidRPr="00AD43CA" w:rsidRDefault="00FC5359" w:rsidP="00FC5359">
      <w:pPr>
        <w:pStyle w:val="Prrafodelista"/>
        <w:numPr>
          <w:ilvl w:val="0"/>
          <w:numId w:val="2"/>
        </w:numPr>
        <w:rPr>
          <w:rFonts w:ascii="Arial" w:hAnsi="Arial" w:cs="Arial"/>
          <w:sz w:val="24"/>
        </w:rPr>
      </w:pPr>
      <w:r w:rsidRPr="00AD43CA">
        <w:rPr>
          <w:rFonts w:ascii="Arial" w:hAnsi="Arial" w:cs="Arial"/>
          <w:sz w:val="24"/>
        </w:rPr>
        <w:t xml:space="preserve">Automatizar procesos internos sin necesidad de contar con intermediarios para ejecutar ciertas operaciones. </w:t>
      </w:r>
    </w:p>
    <w:p w14:paraId="6D8B7514" w14:textId="77777777" w:rsidR="00FC5359" w:rsidRPr="00AD43CA" w:rsidRDefault="00FC5359" w:rsidP="00FC5359">
      <w:pPr>
        <w:pStyle w:val="Prrafodelista"/>
        <w:numPr>
          <w:ilvl w:val="0"/>
          <w:numId w:val="2"/>
        </w:numPr>
        <w:rPr>
          <w:rFonts w:ascii="Arial" w:hAnsi="Arial" w:cs="Arial"/>
          <w:sz w:val="24"/>
        </w:rPr>
      </w:pPr>
      <w:r w:rsidRPr="00AD43CA">
        <w:rPr>
          <w:rFonts w:ascii="Arial" w:hAnsi="Arial" w:cs="Arial"/>
          <w:sz w:val="24"/>
        </w:rPr>
        <w:t xml:space="preserve">Unificar la información de tu empresa a través de almacenes estandarizados para facilitar el uso y la comprensión de los datos generados. </w:t>
      </w:r>
    </w:p>
    <w:p w14:paraId="1A177E4C" w14:textId="77777777" w:rsidR="00FC5359" w:rsidRPr="00AD43CA" w:rsidRDefault="00FC5359" w:rsidP="00FC5359">
      <w:pPr>
        <w:pStyle w:val="Prrafodelista"/>
        <w:numPr>
          <w:ilvl w:val="0"/>
          <w:numId w:val="2"/>
        </w:numPr>
        <w:rPr>
          <w:rFonts w:ascii="Arial" w:hAnsi="Arial" w:cs="Arial"/>
          <w:sz w:val="24"/>
        </w:rPr>
      </w:pPr>
      <w:r w:rsidRPr="00AD43CA">
        <w:rPr>
          <w:rFonts w:ascii="Arial" w:hAnsi="Arial" w:cs="Arial"/>
          <w:sz w:val="24"/>
        </w:rPr>
        <w:t xml:space="preserve">Brindar información actualizada en tiempo real disponible para todos los colaboradores o para aquellos encargados de las tomas de decisión. Esto permite agilizar y mejorar procesos y actividades de forma rápida. </w:t>
      </w:r>
    </w:p>
    <w:p w14:paraId="1254F12B" w14:textId="77777777" w:rsidR="00FC5359" w:rsidRPr="00AD43CA" w:rsidRDefault="00FC5359" w:rsidP="00FC5359">
      <w:pPr>
        <w:pStyle w:val="Prrafodelista"/>
        <w:numPr>
          <w:ilvl w:val="0"/>
          <w:numId w:val="2"/>
        </w:numPr>
        <w:rPr>
          <w:rFonts w:ascii="Arial" w:hAnsi="Arial" w:cs="Arial"/>
          <w:sz w:val="24"/>
        </w:rPr>
      </w:pPr>
      <w:r w:rsidRPr="00AD43CA">
        <w:rPr>
          <w:rFonts w:ascii="Arial" w:hAnsi="Arial" w:cs="Arial"/>
          <w:sz w:val="24"/>
        </w:rPr>
        <w:t xml:space="preserve">Favorecer un mejor aprovechamiento del tiempo que tus empleados disponen para ciertas actividades. Al hacer posible operaciones más automatizadas y sencillas, los miembros de tu empresa no tendrán que perder mucho tiempo en ejecutar tareas que, gracias a un sistema de información, pueden hacerse automáticamente. Esto mejora su productividad. </w:t>
      </w:r>
    </w:p>
    <w:p w14:paraId="5FB4C401" w14:textId="77777777" w:rsidR="00FC5359" w:rsidRDefault="00FC5359" w:rsidP="00FC5359">
      <w:pPr>
        <w:ind w:left="360"/>
        <w:jc w:val="center"/>
        <w:rPr>
          <w:rFonts w:ascii="Arial" w:hAnsi="Arial" w:cs="Arial"/>
          <w:sz w:val="24"/>
        </w:rPr>
      </w:pPr>
      <w:r>
        <w:rPr>
          <w:noProof/>
          <w:lang w:eastAsia="es-MX"/>
        </w:rPr>
        <w:lastRenderedPageBreak/>
        <w:drawing>
          <wp:inline distT="0" distB="0" distL="0" distR="0" wp14:anchorId="3394B35F" wp14:editId="6AB21E8C">
            <wp:extent cx="5210175" cy="2466975"/>
            <wp:effectExtent l="0" t="0" r="9525" b="9525"/>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ptura de pantalla de un celular&#10;&#10;Descripción generada automáticamente"/>
                    <pic:cNvPicPr/>
                  </pic:nvPicPr>
                  <pic:blipFill>
                    <a:blip r:embed="rId7"/>
                    <a:stretch>
                      <a:fillRect/>
                    </a:stretch>
                  </pic:blipFill>
                  <pic:spPr>
                    <a:xfrm>
                      <a:off x="0" y="0"/>
                      <a:ext cx="5210175" cy="2466975"/>
                    </a:xfrm>
                    <a:prstGeom prst="rect">
                      <a:avLst/>
                    </a:prstGeom>
                  </pic:spPr>
                </pic:pic>
              </a:graphicData>
            </a:graphic>
          </wp:inline>
        </w:drawing>
      </w:r>
    </w:p>
    <w:p w14:paraId="34D03BD9" w14:textId="77777777" w:rsidR="00FC5359" w:rsidRDefault="00FC5359" w:rsidP="00FC5359">
      <w:pPr>
        <w:ind w:left="360"/>
        <w:rPr>
          <w:rFonts w:ascii="Arial" w:hAnsi="Arial" w:cs="Arial"/>
          <w:sz w:val="24"/>
        </w:rPr>
      </w:pPr>
    </w:p>
    <w:p w14:paraId="08D08CED" w14:textId="77777777" w:rsidR="00FC5359" w:rsidRDefault="00FC5359"/>
    <w:sectPr w:rsidR="00FC53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5EFF"/>
    <w:multiLevelType w:val="hybridMultilevel"/>
    <w:tmpl w:val="5B2C3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F56279"/>
    <w:multiLevelType w:val="hybridMultilevel"/>
    <w:tmpl w:val="EE245C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41598089">
    <w:abstractNumId w:val="1"/>
  </w:num>
  <w:num w:numId="2" w16cid:durableId="2115634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C5359"/>
    <w:rsid w:val="00310A68"/>
    <w:rsid w:val="00705577"/>
    <w:rsid w:val="00FC53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8D6A"/>
  <w15:chartTrackingRefBased/>
  <w15:docId w15:val="{17103387-2B0F-414A-A6B7-A5668645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359"/>
    <w:pPr>
      <w:spacing w:after="160" w:line="256" w:lineRule="auto"/>
    </w:pPr>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5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389</Words>
  <Characters>2140</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 Garcia</dc:creator>
  <cp:keywords/>
  <dc:description/>
  <cp:lastModifiedBy>Pablo G Garcia</cp:lastModifiedBy>
  <cp:revision>1</cp:revision>
  <dcterms:created xsi:type="dcterms:W3CDTF">2023-12-14T01:35:00Z</dcterms:created>
  <dcterms:modified xsi:type="dcterms:W3CDTF">2023-12-14T01:36:00Z</dcterms:modified>
</cp:coreProperties>
</file>