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59A21" w14:textId="77777777" w:rsidR="000A2E76" w:rsidRPr="00F00B84" w:rsidRDefault="000A2E76" w:rsidP="000A2E76">
      <w:pPr>
        <w:spacing w:after="0" w:line="240" w:lineRule="auto"/>
        <w:jc w:val="center"/>
        <w:rPr>
          <w:rFonts w:ascii="Arial" w:eastAsia="Times New Roman" w:hAnsi="Arial" w:cs="Arial"/>
          <w:bCs/>
          <w:color w:val="66CCFF"/>
          <w:sz w:val="28"/>
          <w:szCs w:val="36"/>
          <w:lang w:eastAsia="es-MX"/>
        </w:rPr>
      </w:pPr>
      <w:r w:rsidRPr="00F00B84">
        <w:rPr>
          <w:noProof/>
          <w:lang w:eastAsia="es-MX"/>
        </w:rPr>
        <w:drawing>
          <wp:anchor distT="0" distB="0" distL="114300" distR="114300" simplePos="0" relativeHeight="251659264" behindDoc="0" locked="0" layoutInCell="1" allowOverlap="1" wp14:anchorId="7E35A956" wp14:editId="6BAE3722">
            <wp:simplePos x="0" y="0"/>
            <wp:positionH relativeFrom="column">
              <wp:posOffset>4672965</wp:posOffset>
            </wp:positionH>
            <wp:positionV relativeFrom="paragraph">
              <wp:posOffset>81280</wp:posOffset>
            </wp:positionV>
            <wp:extent cx="1509395" cy="1847850"/>
            <wp:effectExtent l="19050" t="0" r="14605" b="552450"/>
            <wp:wrapNone/>
            <wp:docPr id="1" name="Imagen 1" descr="Logotip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baja"/>
                    <pic:cNvPicPr/>
                  </pic:nvPicPr>
                  <pic:blipFill>
                    <a:blip r:embed="rId5">
                      <a:extLst>
                        <a:ext uri="{28A0092B-C50C-407E-A947-70E740481C1C}">
                          <a14:useLocalDpi xmlns:a14="http://schemas.microsoft.com/office/drawing/2010/main" val="0"/>
                        </a:ext>
                      </a:extLst>
                    </a:blip>
                    <a:stretch>
                      <a:fillRect/>
                    </a:stretch>
                  </pic:blipFill>
                  <pic:spPr>
                    <a:xfrm>
                      <a:off x="0" y="0"/>
                      <a:ext cx="1509395" cy="1847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0288" behindDoc="0" locked="0" layoutInCell="1" allowOverlap="1" wp14:anchorId="15860CF7" wp14:editId="52AC0BB6">
            <wp:simplePos x="0" y="0"/>
            <wp:positionH relativeFrom="column">
              <wp:posOffset>-527685</wp:posOffset>
            </wp:positionH>
            <wp:positionV relativeFrom="paragraph">
              <wp:posOffset>33655</wp:posOffset>
            </wp:positionV>
            <wp:extent cx="1509452" cy="1895475"/>
            <wp:effectExtent l="19050" t="0" r="14605" b="542925"/>
            <wp:wrapNone/>
            <wp:docPr id="13" name="Imagen 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ogotipo, nombre de la empres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509452" cy="189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F00B84">
        <w:rPr>
          <w:rFonts w:ascii="Arial" w:eastAsia="Times New Roman" w:hAnsi="Arial" w:cs="Arial"/>
          <w:bCs/>
          <w:color w:val="66CCFF"/>
          <w:sz w:val="28"/>
          <w:szCs w:val="36"/>
          <w:lang w:eastAsia="es-MX"/>
        </w:rPr>
        <w:t>INSTITUTO POLITECNICO NACIONAL.</w:t>
      </w:r>
    </w:p>
    <w:p w14:paraId="6EC6834E" w14:textId="77777777" w:rsidR="000A2E76" w:rsidRPr="00F00B84" w:rsidRDefault="000A2E76" w:rsidP="000A2E76">
      <w:pPr>
        <w:spacing w:after="0" w:line="240" w:lineRule="auto"/>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w:t>
      </w:r>
      <w:r w:rsidRPr="00F00B84">
        <w:rPr>
          <w:rFonts w:ascii="Arial" w:eastAsia="Times New Roman" w:hAnsi="Arial" w:cs="Arial"/>
          <w:bCs/>
          <w:sz w:val="28"/>
          <w:szCs w:val="36"/>
          <w:lang w:eastAsia="es-MX"/>
        </w:rPr>
        <w:t>UPIICSA</w:t>
      </w:r>
      <w:r w:rsidRPr="00F00B84">
        <w:rPr>
          <w:rFonts w:ascii="Arial" w:eastAsia="Times New Roman" w:hAnsi="Arial" w:cs="Arial"/>
          <w:bCs/>
          <w:color w:val="66CCFF"/>
          <w:sz w:val="28"/>
          <w:szCs w:val="36"/>
          <w:lang w:eastAsia="es-MX"/>
        </w:rPr>
        <w:t>”</w:t>
      </w:r>
    </w:p>
    <w:p w14:paraId="50A844B1" w14:textId="77777777" w:rsidR="000A2E76" w:rsidRPr="00F00B84" w:rsidRDefault="000A2E76" w:rsidP="000A2E76">
      <w:pPr>
        <w:spacing w:after="0" w:line="240" w:lineRule="auto"/>
        <w:jc w:val="center"/>
        <w:rPr>
          <w:rFonts w:ascii="Arial" w:eastAsia="Times New Roman" w:hAnsi="Arial" w:cs="Arial"/>
          <w:bCs/>
          <w:color w:val="66CCFF"/>
          <w:sz w:val="28"/>
          <w:szCs w:val="36"/>
          <w:lang w:eastAsia="es-MX"/>
        </w:rPr>
      </w:pPr>
    </w:p>
    <w:p w14:paraId="626026B8" w14:textId="77777777" w:rsidR="000A2E76" w:rsidRPr="00F00B84" w:rsidRDefault="000A2E76" w:rsidP="000A2E76">
      <w:pPr>
        <w:spacing w:after="0" w:line="240" w:lineRule="auto"/>
        <w:jc w:val="center"/>
        <w:rPr>
          <w:rFonts w:ascii="Arial" w:eastAsia="Times New Roman" w:hAnsi="Arial" w:cs="Arial"/>
          <w:bCs/>
          <w:sz w:val="28"/>
          <w:szCs w:val="36"/>
          <w:lang w:eastAsia="es-MX"/>
        </w:rPr>
      </w:pPr>
    </w:p>
    <w:p w14:paraId="1DBA5AAE" w14:textId="77777777" w:rsidR="000A2E76" w:rsidRPr="00F00B84" w:rsidRDefault="000A2E76" w:rsidP="000A2E76">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Alumno:</w:t>
      </w:r>
    </w:p>
    <w:p w14:paraId="11358607" w14:textId="77777777" w:rsidR="000A2E76" w:rsidRPr="00E32532" w:rsidRDefault="000A2E76" w:rsidP="000A2E76">
      <w:pPr>
        <w:pStyle w:val="Prrafodelista"/>
        <w:numPr>
          <w:ilvl w:val="0"/>
          <w:numId w:val="1"/>
        </w:numPr>
        <w:spacing w:line="256" w:lineRule="auto"/>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Izquierdo Espinoza Angélica Lizbeth</w:t>
      </w:r>
    </w:p>
    <w:p w14:paraId="4D637297" w14:textId="77777777" w:rsidR="000A2E76" w:rsidRPr="00E32532" w:rsidRDefault="000A2E76" w:rsidP="000A2E76">
      <w:pPr>
        <w:pStyle w:val="Prrafodelista"/>
        <w:numPr>
          <w:ilvl w:val="0"/>
          <w:numId w:val="1"/>
        </w:numPr>
        <w:spacing w:line="256" w:lineRule="auto"/>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Maldonado Velázquez</w:t>
      </w:r>
      <w:r w:rsidRPr="00E32532">
        <w:rPr>
          <w:rFonts w:ascii="Arial" w:eastAsia="Times New Roman" w:hAnsi="Arial" w:cs="Arial"/>
          <w:bCs/>
          <w:sz w:val="28"/>
          <w:szCs w:val="36"/>
          <w:lang w:eastAsia="es-MX"/>
        </w:rPr>
        <w:br/>
        <w:t>César Irvin.</w:t>
      </w:r>
    </w:p>
    <w:p w14:paraId="7B2FDF99" w14:textId="77777777" w:rsidR="000A2E76" w:rsidRPr="00E32532" w:rsidRDefault="000A2E76" w:rsidP="000A2E76">
      <w:pPr>
        <w:pStyle w:val="Prrafodelista"/>
        <w:numPr>
          <w:ilvl w:val="0"/>
          <w:numId w:val="1"/>
        </w:numPr>
        <w:spacing w:line="256" w:lineRule="auto"/>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Salinas López Rosa Abigail</w:t>
      </w:r>
    </w:p>
    <w:p w14:paraId="76A1DB21" w14:textId="77777777" w:rsidR="000A2E76" w:rsidRDefault="000A2E76" w:rsidP="000A2E76">
      <w:pPr>
        <w:pStyle w:val="Prrafodelista"/>
        <w:numPr>
          <w:ilvl w:val="0"/>
          <w:numId w:val="1"/>
        </w:numPr>
        <w:spacing w:line="256" w:lineRule="auto"/>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Sosa Hernández César Manuel</w:t>
      </w:r>
    </w:p>
    <w:p w14:paraId="3A606638" w14:textId="77777777" w:rsidR="000A2E76" w:rsidRDefault="000A2E76" w:rsidP="000A2E76">
      <w:pPr>
        <w:pStyle w:val="Prrafodelista"/>
        <w:numPr>
          <w:ilvl w:val="0"/>
          <w:numId w:val="1"/>
        </w:numPr>
        <w:spacing w:line="256" w:lineRule="auto"/>
        <w:jc w:val="center"/>
        <w:rPr>
          <w:rFonts w:ascii="Arial" w:eastAsia="Times New Roman" w:hAnsi="Arial" w:cs="Arial"/>
          <w:bCs/>
          <w:sz w:val="28"/>
          <w:szCs w:val="36"/>
          <w:lang w:eastAsia="es-MX"/>
        </w:rPr>
      </w:pPr>
      <w:r>
        <w:rPr>
          <w:rFonts w:ascii="Arial" w:eastAsia="Times New Roman" w:hAnsi="Arial" w:cs="Arial"/>
          <w:bCs/>
          <w:sz w:val="28"/>
          <w:szCs w:val="36"/>
          <w:lang w:eastAsia="es-MX"/>
        </w:rPr>
        <w:t>García Rivera Juan Pablo</w:t>
      </w:r>
    </w:p>
    <w:p w14:paraId="1F3E351B" w14:textId="77777777" w:rsidR="000A2E76" w:rsidRDefault="000A2E76" w:rsidP="000A2E76">
      <w:pPr>
        <w:pStyle w:val="Prrafodelista"/>
        <w:numPr>
          <w:ilvl w:val="0"/>
          <w:numId w:val="1"/>
        </w:numPr>
        <w:spacing w:line="256" w:lineRule="auto"/>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González Carranza </w:t>
      </w:r>
      <w:proofErr w:type="spellStart"/>
      <w:r>
        <w:rPr>
          <w:rFonts w:ascii="Arial" w:eastAsia="Times New Roman" w:hAnsi="Arial" w:cs="Arial"/>
          <w:bCs/>
          <w:sz w:val="28"/>
          <w:szCs w:val="36"/>
          <w:lang w:eastAsia="es-MX"/>
        </w:rPr>
        <w:t>Jhonatan</w:t>
      </w:r>
      <w:proofErr w:type="spellEnd"/>
      <w:r>
        <w:rPr>
          <w:rFonts w:ascii="Arial" w:eastAsia="Times New Roman" w:hAnsi="Arial" w:cs="Arial"/>
          <w:bCs/>
          <w:sz w:val="28"/>
          <w:szCs w:val="36"/>
          <w:lang w:eastAsia="es-MX"/>
        </w:rPr>
        <w:t xml:space="preserve"> </w:t>
      </w:r>
    </w:p>
    <w:p w14:paraId="30882094" w14:textId="77777777" w:rsidR="000A2E76" w:rsidRPr="00E32532" w:rsidRDefault="000A2E76" w:rsidP="000A2E76">
      <w:pPr>
        <w:pStyle w:val="Prrafodelista"/>
        <w:numPr>
          <w:ilvl w:val="0"/>
          <w:numId w:val="1"/>
        </w:numPr>
        <w:spacing w:line="256" w:lineRule="auto"/>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Hernández Cecilio Martha </w:t>
      </w:r>
    </w:p>
    <w:p w14:paraId="7156AA73" w14:textId="77777777" w:rsidR="000A2E76" w:rsidRPr="00F00B84" w:rsidRDefault="000A2E76" w:rsidP="000A2E76">
      <w:pPr>
        <w:jc w:val="center"/>
        <w:rPr>
          <w:rFonts w:ascii="Arial" w:eastAsia="Times New Roman" w:hAnsi="Arial" w:cs="Arial"/>
          <w:bCs/>
          <w:sz w:val="28"/>
          <w:szCs w:val="36"/>
          <w:lang w:eastAsia="es-MX"/>
        </w:rPr>
      </w:pPr>
    </w:p>
    <w:p w14:paraId="24D5F211" w14:textId="77777777" w:rsidR="000A2E76" w:rsidRPr="00F00B84" w:rsidRDefault="000A2E76" w:rsidP="000A2E76">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Profesor:</w:t>
      </w:r>
    </w:p>
    <w:p w14:paraId="3EB44C6B" w14:textId="77777777" w:rsidR="000A2E76" w:rsidRPr="00F00B84" w:rsidRDefault="000A2E76" w:rsidP="000A2E76">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GUTIERREZ GONZALEZ ANGEL.</w:t>
      </w:r>
    </w:p>
    <w:p w14:paraId="25E48156" w14:textId="77777777" w:rsidR="000A2E76" w:rsidRPr="00F00B84" w:rsidRDefault="000A2E76" w:rsidP="000A2E76">
      <w:pPr>
        <w:jc w:val="center"/>
        <w:rPr>
          <w:rFonts w:ascii="Arial" w:eastAsia="Times New Roman" w:hAnsi="Arial" w:cs="Arial"/>
          <w:bCs/>
          <w:color w:val="FF0000"/>
          <w:sz w:val="28"/>
          <w:szCs w:val="36"/>
          <w:lang w:eastAsia="es-MX"/>
        </w:rPr>
      </w:pPr>
    </w:p>
    <w:p w14:paraId="4A427943" w14:textId="77777777" w:rsidR="000A2E76" w:rsidRPr="00F00B84" w:rsidRDefault="000A2E76" w:rsidP="000A2E76">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Unidad de aprendizaje:</w:t>
      </w:r>
    </w:p>
    <w:p w14:paraId="7332E1F1" w14:textId="77777777" w:rsidR="000A2E76" w:rsidRPr="00F00B84" w:rsidRDefault="000A2E76" w:rsidP="000A2E76">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“TECNOLOGÍAS DE INFORMACIÓN”</w:t>
      </w:r>
    </w:p>
    <w:p w14:paraId="0212DC41" w14:textId="77777777" w:rsidR="000A2E76" w:rsidRPr="00F00B84" w:rsidRDefault="000A2E76" w:rsidP="000A2E76">
      <w:pPr>
        <w:jc w:val="center"/>
        <w:rPr>
          <w:rFonts w:ascii="Arial" w:eastAsia="Times New Roman" w:hAnsi="Arial" w:cs="Arial"/>
          <w:bCs/>
          <w:sz w:val="28"/>
          <w:szCs w:val="36"/>
          <w:lang w:eastAsia="es-MX"/>
        </w:rPr>
      </w:pPr>
    </w:p>
    <w:p w14:paraId="28986D46" w14:textId="77777777" w:rsidR="000A2E76" w:rsidRPr="00F00B84" w:rsidRDefault="000A2E76" w:rsidP="000A2E76">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Temario:</w:t>
      </w:r>
    </w:p>
    <w:p w14:paraId="7AA4F118" w14:textId="77777777" w:rsidR="000A2E76" w:rsidRPr="00F00B84" w:rsidRDefault="000A2E76" w:rsidP="000A2E76">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 xml:space="preserve">Unidad temática </w:t>
      </w:r>
      <w:r>
        <w:rPr>
          <w:rFonts w:ascii="Arial" w:eastAsia="Times New Roman" w:hAnsi="Arial" w:cs="Arial"/>
          <w:bCs/>
          <w:sz w:val="28"/>
          <w:szCs w:val="36"/>
          <w:lang w:eastAsia="es-MX"/>
        </w:rPr>
        <w:t>5</w:t>
      </w:r>
      <w:r w:rsidRPr="00F00B84">
        <w:rPr>
          <w:rFonts w:ascii="Arial" w:eastAsia="Times New Roman" w:hAnsi="Arial" w:cs="Arial"/>
          <w:bCs/>
          <w:sz w:val="28"/>
          <w:szCs w:val="36"/>
          <w:lang w:eastAsia="es-MX"/>
        </w:rPr>
        <w:t>.</w:t>
      </w:r>
    </w:p>
    <w:p w14:paraId="24C20E52" w14:textId="77777777" w:rsidR="000A2E76" w:rsidRPr="00F00B84" w:rsidRDefault="000A2E76" w:rsidP="000A2E76">
      <w:pPr>
        <w:jc w:val="center"/>
        <w:rPr>
          <w:rFonts w:ascii="Arial" w:eastAsia="Times New Roman" w:hAnsi="Arial" w:cs="Arial"/>
          <w:bCs/>
          <w:sz w:val="28"/>
          <w:szCs w:val="36"/>
          <w:lang w:eastAsia="es-MX"/>
        </w:rPr>
      </w:pPr>
    </w:p>
    <w:p w14:paraId="43AC2925" w14:textId="77777777" w:rsidR="000A2E76" w:rsidRPr="00F00B84" w:rsidRDefault="000A2E76" w:rsidP="000A2E76">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Secuencia:</w:t>
      </w:r>
    </w:p>
    <w:p w14:paraId="028ECAC2" w14:textId="77777777" w:rsidR="000A2E76" w:rsidRDefault="000A2E76" w:rsidP="000A2E76">
      <w:pPr>
        <w:rPr>
          <w:rFonts w:ascii="Arial" w:eastAsia="Times New Roman" w:hAnsi="Arial" w:cs="Arial"/>
          <w:bCs/>
          <w:sz w:val="28"/>
          <w:szCs w:val="36"/>
          <w:lang w:eastAsia="es-MX"/>
        </w:rPr>
      </w:pPr>
      <w:r>
        <w:rPr>
          <w:rFonts w:ascii="Arial" w:eastAsia="Times New Roman" w:hAnsi="Arial" w:cs="Arial"/>
          <w:bCs/>
          <w:sz w:val="28"/>
          <w:szCs w:val="36"/>
          <w:lang w:eastAsia="es-MX"/>
        </w:rPr>
        <w:t xml:space="preserve">                                                 </w:t>
      </w:r>
      <w:r w:rsidRPr="00F00B84">
        <w:rPr>
          <w:rFonts w:ascii="Arial" w:eastAsia="Times New Roman" w:hAnsi="Arial" w:cs="Arial"/>
          <w:bCs/>
          <w:sz w:val="28"/>
          <w:szCs w:val="36"/>
          <w:lang w:eastAsia="es-MX"/>
        </w:rPr>
        <w:t>“3AM35</w:t>
      </w:r>
      <w:bookmarkStart w:id="0" w:name="_Toc153367897"/>
      <w:r>
        <w:rPr>
          <w:rFonts w:ascii="Arial" w:eastAsia="Times New Roman" w:hAnsi="Arial" w:cs="Arial"/>
          <w:bCs/>
          <w:sz w:val="28"/>
          <w:szCs w:val="36"/>
          <w:lang w:eastAsia="es-MX"/>
        </w:rPr>
        <w:t>”</w:t>
      </w:r>
    </w:p>
    <w:p w14:paraId="515BBBFC" w14:textId="77777777" w:rsidR="000A2E76" w:rsidRDefault="000A2E76" w:rsidP="000A2E76">
      <w:pPr>
        <w:rPr>
          <w:rFonts w:ascii="Arial" w:eastAsia="Times New Roman" w:hAnsi="Arial" w:cs="Arial"/>
          <w:bCs/>
          <w:sz w:val="28"/>
          <w:szCs w:val="36"/>
          <w:lang w:eastAsia="es-MX"/>
        </w:rPr>
      </w:pPr>
    </w:p>
    <w:p w14:paraId="1FFE16D6" w14:textId="77777777" w:rsidR="000A2E76" w:rsidRDefault="000A2E76" w:rsidP="000A2E76">
      <w:pPr>
        <w:rPr>
          <w:rFonts w:ascii="Arial" w:eastAsia="Times New Roman" w:hAnsi="Arial" w:cs="Arial"/>
          <w:bCs/>
          <w:sz w:val="28"/>
          <w:szCs w:val="36"/>
          <w:lang w:eastAsia="es-MX"/>
        </w:rPr>
      </w:pPr>
    </w:p>
    <w:p w14:paraId="405C559C" w14:textId="77777777" w:rsidR="000A2E76" w:rsidRDefault="000A2E76" w:rsidP="000A2E76">
      <w:pPr>
        <w:rPr>
          <w:rFonts w:ascii="Arial" w:eastAsia="Times New Roman" w:hAnsi="Arial" w:cs="Arial"/>
          <w:bCs/>
          <w:sz w:val="28"/>
          <w:szCs w:val="36"/>
          <w:lang w:eastAsia="es-MX"/>
        </w:rPr>
      </w:pPr>
    </w:p>
    <w:p w14:paraId="738A6043" w14:textId="77777777" w:rsidR="000A2E76" w:rsidRDefault="000A2E76" w:rsidP="000A2E76">
      <w:pPr>
        <w:rPr>
          <w:rFonts w:ascii="Arial" w:eastAsia="Times New Roman" w:hAnsi="Arial" w:cs="Arial"/>
          <w:bCs/>
          <w:sz w:val="28"/>
          <w:szCs w:val="36"/>
          <w:lang w:eastAsia="es-MX"/>
        </w:rPr>
      </w:pPr>
    </w:p>
    <w:p w14:paraId="7B82962B" w14:textId="758D22FB" w:rsidR="000A2E76" w:rsidRPr="000A2E76" w:rsidRDefault="000A2E76" w:rsidP="000A2E76">
      <w:pPr>
        <w:rPr>
          <w:rFonts w:ascii="Arial" w:eastAsia="Times New Roman" w:hAnsi="Arial" w:cs="Arial"/>
          <w:b/>
          <w:bCs/>
          <w:sz w:val="28"/>
          <w:szCs w:val="36"/>
          <w:lang w:eastAsia="es-MX"/>
        </w:rPr>
      </w:pPr>
      <w:r w:rsidRPr="000A2E76">
        <w:rPr>
          <w:rFonts w:ascii="Arial" w:hAnsi="Arial" w:cs="Arial"/>
          <w:b/>
          <w:bCs/>
          <w:sz w:val="28"/>
          <w:szCs w:val="28"/>
        </w:rPr>
        <w:lastRenderedPageBreak/>
        <w:t>5.1.2 PROCESAMIENTO ANALÍTICO EN LÍNEA Y MINERÍA DE DATOS.</w:t>
      </w:r>
      <w:bookmarkEnd w:id="0"/>
    </w:p>
    <w:p w14:paraId="5BC7F90A" w14:textId="77777777" w:rsidR="000A2E76" w:rsidRPr="00491E6E" w:rsidRDefault="000A2E76" w:rsidP="000A2E76">
      <w:pPr>
        <w:pStyle w:val="NormalWeb"/>
        <w:spacing w:before="0" w:beforeAutospacing="0" w:after="0" w:afterAutospacing="0"/>
        <w:jc w:val="both"/>
        <w:rPr>
          <w:rFonts w:ascii="Arial" w:hAnsi="Arial" w:cs="Arial"/>
        </w:rPr>
      </w:pPr>
      <w:r w:rsidRPr="00491E6E">
        <w:rPr>
          <w:rFonts w:ascii="Arial" w:hAnsi="Arial" w:cs="Arial"/>
        </w:rPr>
        <w:t>El procesamiento analítico en línea (OLAP) es una tecnología de software que puede utilizar para analizar datos empresariales desde diferentes puntos de vista. Las organizaciones recopilan y almacenan datos de múltiples fuentes de datos, como sitios web, aplicaciones, medidores inteligentes y sistemas internos. OLAP combina y agrupa estos datos en categorías para proporcionar información procesable para la planificación estratégica. Por ejemplo, un minorista almacena datos sobre todos los productos que vende, como el color, el tamaño, el costo y la ubicación. El minorista también recopila datos de compra de los clientes, como el nombre de los artículos pedidos y el valor total de las ventas, en un sistema diferente. OLAP combina los conjuntos de datos para responder preguntas como qué productos de color son más populares o cómo la colocación de productos afecta a las ventas.</w:t>
      </w:r>
    </w:p>
    <w:p w14:paraId="21A9D392" w14:textId="77777777" w:rsidR="000A2E76" w:rsidRPr="00491E6E" w:rsidRDefault="000A2E76" w:rsidP="000A2E76">
      <w:pPr>
        <w:pStyle w:val="NormalWeb"/>
        <w:spacing w:before="0" w:beforeAutospacing="0" w:after="0" w:afterAutospacing="0"/>
        <w:jc w:val="both"/>
        <w:rPr>
          <w:rFonts w:ascii="Arial" w:hAnsi="Arial" w:cs="Arial"/>
        </w:rPr>
      </w:pPr>
    </w:p>
    <w:p w14:paraId="4F0BF254" w14:textId="77777777" w:rsidR="000A2E76" w:rsidRDefault="000A2E76" w:rsidP="000A2E76">
      <w:pPr>
        <w:pStyle w:val="NormalWeb"/>
        <w:spacing w:before="0" w:beforeAutospacing="0" w:after="0" w:afterAutospacing="0"/>
        <w:jc w:val="both"/>
        <w:rPr>
          <w:rFonts w:ascii="Arial" w:hAnsi="Arial" w:cs="Arial"/>
        </w:rPr>
      </w:pPr>
      <w:r w:rsidRPr="00491E6E">
        <w:rPr>
          <w:rFonts w:ascii="Arial" w:hAnsi="Arial" w:cs="Arial"/>
        </w:rPr>
        <w:t>IMPORTANCIA DE (OLAP)</w:t>
      </w:r>
      <w:bookmarkStart w:id="1" w:name="_Toc153367898"/>
    </w:p>
    <w:p w14:paraId="55921F71" w14:textId="3A64FB5D" w:rsidR="000A2E76" w:rsidRPr="00491E6E" w:rsidRDefault="000A2E76" w:rsidP="000A2E76">
      <w:pPr>
        <w:pStyle w:val="NormalWeb"/>
        <w:spacing w:before="0" w:beforeAutospacing="0" w:after="0" w:afterAutospacing="0"/>
        <w:jc w:val="both"/>
        <w:rPr>
          <w:rFonts w:ascii="Arial" w:hAnsi="Arial" w:cs="Arial"/>
        </w:rPr>
      </w:pPr>
      <w:r w:rsidRPr="00491E6E">
        <w:rPr>
          <w:rStyle w:val="Textoennegrita"/>
          <w:rFonts w:ascii="Arial" w:eastAsiaTheme="majorEastAsia" w:hAnsi="Arial" w:cs="Arial"/>
          <w:b w:val="0"/>
          <w:bCs w:val="0"/>
        </w:rPr>
        <w:t>Toma de decisiones más rápida</w:t>
      </w:r>
      <w:bookmarkEnd w:id="1"/>
    </w:p>
    <w:p w14:paraId="665142E5" w14:textId="77777777" w:rsidR="000A2E76" w:rsidRDefault="000A2E76" w:rsidP="000A2E76">
      <w:pPr>
        <w:pStyle w:val="NormalWeb"/>
        <w:shd w:val="clear" w:color="auto" w:fill="FBFBFB"/>
        <w:spacing w:before="225" w:beforeAutospacing="0" w:after="225" w:afterAutospacing="0"/>
        <w:jc w:val="both"/>
        <w:rPr>
          <w:rFonts w:ascii="Arial" w:hAnsi="Arial" w:cs="Arial"/>
        </w:rPr>
      </w:pPr>
      <w:r w:rsidRPr="00491E6E">
        <w:rPr>
          <w:rFonts w:ascii="Arial" w:hAnsi="Arial" w:cs="Arial"/>
        </w:rPr>
        <w:t>Las empresas utilizan OLAP para tomar decisiones rápidas y precisas a fin de mantenerse competitivas en una economía acelerada. Hacer consultas analíticas en varias bases de datos relacionales lleva mucho tiempo porque el sistema de computación busca en varias tablas de datos. Por otro lado, los sistemas OLAP calculan previamente e integran los datos para que los analistas empresariales puedan generar informes más rápido y cuando sea necesario.</w:t>
      </w:r>
      <w:bookmarkStart w:id="2" w:name="_Toc153367899"/>
    </w:p>
    <w:p w14:paraId="1461C394" w14:textId="3138ACFD" w:rsidR="000A2E76" w:rsidRPr="00491E6E" w:rsidRDefault="000A2E76" w:rsidP="000A2E76">
      <w:pPr>
        <w:pStyle w:val="NormalWeb"/>
        <w:shd w:val="clear" w:color="auto" w:fill="FBFBFB"/>
        <w:spacing w:before="225" w:beforeAutospacing="0" w:after="225" w:afterAutospacing="0"/>
        <w:jc w:val="both"/>
        <w:rPr>
          <w:rFonts w:ascii="Arial" w:hAnsi="Arial" w:cs="Arial"/>
        </w:rPr>
      </w:pPr>
      <w:r w:rsidRPr="00491E6E">
        <w:rPr>
          <w:rStyle w:val="Textoennegrita"/>
          <w:rFonts w:ascii="Arial" w:eastAsiaTheme="majorEastAsia" w:hAnsi="Arial" w:cs="Arial"/>
          <w:b w:val="0"/>
          <w:bCs w:val="0"/>
        </w:rPr>
        <w:t>Asistencia al usuario sin conocimientos técnico</w:t>
      </w:r>
      <w:bookmarkEnd w:id="2"/>
    </w:p>
    <w:p w14:paraId="7DB5C87B" w14:textId="77777777" w:rsidR="000A2E76" w:rsidRDefault="000A2E76" w:rsidP="000A2E76">
      <w:pPr>
        <w:pStyle w:val="NormalWeb"/>
        <w:shd w:val="clear" w:color="auto" w:fill="FBFBFB"/>
        <w:spacing w:before="225" w:beforeAutospacing="0" w:after="225" w:afterAutospacing="0"/>
        <w:jc w:val="both"/>
        <w:rPr>
          <w:rFonts w:ascii="Arial" w:hAnsi="Arial" w:cs="Arial"/>
        </w:rPr>
      </w:pPr>
      <w:r w:rsidRPr="00491E6E">
        <w:rPr>
          <w:rFonts w:ascii="Arial" w:hAnsi="Arial" w:cs="Arial"/>
        </w:rPr>
        <w:t>Los sistemas OLAP facilitan el análisis de datos complejos para los usuarios empresariales sin conocimientos técnicos. Los usuarios empresariales pueden crear cálculos analíticos complejos y generar informes en lugar de aprender a operar las bases de datos.</w:t>
      </w:r>
      <w:bookmarkStart w:id="3" w:name="_Toc153367900"/>
    </w:p>
    <w:p w14:paraId="4F8A8C90" w14:textId="36ABF3D3" w:rsidR="000A2E76" w:rsidRPr="00491E6E" w:rsidRDefault="000A2E76" w:rsidP="000A2E76">
      <w:pPr>
        <w:pStyle w:val="NormalWeb"/>
        <w:shd w:val="clear" w:color="auto" w:fill="FBFBFB"/>
        <w:spacing w:before="225" w:beforeAutospacing="0" w:after="225" w:afterAutospacing="0"/>
        <w:jc w:val="both"/>
        <w:rPr>
          <w:rFonts w:ascii="Arial" w:hAnsi="Arial" w:cs="Arial"/>
        </w:rPr>
      </w:pPr>
      <w:r w:rsidRPr="00491E6E">
        <w:rPr>
          <w:rStyle w:val="Textoennegrita"/>
          <w:rFonts w:ascii="Arial" w:eastAsiaTheme="majorEastAsia" w:hAnsi="Arial" w:cs="Arial"/>
          <w:b w:val="0"/>
          <w:bCs w:val="0"/>
        </w:rPr>
        <w:t>Vista de datos integrada</w:t>
      </w:r>
      <w:bookmarkEnd w:id="3"/>
    </w:p>
    <w:p w14:paraId="113F631B" w14:textId="77777777" w:rsidR="000A2E76" w:rsidRPr="00491E6E" w:rsidRDefault="000A2E76" w:rsidP="000A2E76">
      <w:pPr>
        <w:pStyle w:val="NormalWeb"/>
        <w:shd w:val="clear" w:color="auto" w:fill="FBFBFB"/>
        <w:spacing w:before="225" w:beforeAutospacing="0" w:after="0" w:afterAutospacing="0"/>
        <w:jc w:val="both"/>
        <w:rPr>
          <w:rFonts w:ascii="Arial" w:hAnsi="Arial" w:cs="Arial"/>
        </w:rPr>
      </w:pPr>
      <w:r w:rsidRPr="00491E6E">
        <w:rPr>
          <w:rFonts w:ascii="Arial" w:hAnsi="Arial" w:cs="Arial"/>
        </w:rPr>
        <w:t>OLAP proporciona una plataforma unificada para las unidades empresariales de marketing, finanzas, producción y otras. Los administradores y tomadores de decisiones pueden ver el panorama general y resolver los problemas de manera efectiva. Pueden llevar a cabo análisis hipotéticos, que muestran el impacto de las decisiones tomadas por un departamento en otras áreas de la empresa.</w:t>
      </w:r>
    </w:p>
    <w:p w14:paraId="47C9C0C6" w14:textId="77777777" w:rsidR="000A2E76" w:rsidRPr="00491E6E" w:rsidRDefault="000A2E76" w:rsidP="000A2E76">
      <w:pPr>
        <w:pStyle w:val="NormalWeb"/>
        <w:spacing w:before="0" w:beforeAutospacing="0" w:after="0" w:afterAutospacing="0"/>
        <w:jc w:val="both"/>
        <w:rPr>
          <w:rFonts w:ascii="Arial" w:hAnsi="Arial" w:cs="Arial"/>
        </w:rPr>
      </w:pPr>
    </w:p>
    <w:p w14:paraId="21F54E17" w14:textId="77777777" w:rsidR="000A2E76" w:rsidRPr="00491E6E" w:rsidRDefault="000A2E76" w:rsidP="000A2E76">
      <w:pPr>
        <w:pStyle w:val="NormalWeb"/>
        <w:spacing w:before="0" w:beforeAutospacing="0" w:after="0" w:afterAutospacing="0"/>
        <w:jc w:val="both"/>
        <w:rPr>
          <w:rFonts w:ascii="Arial" w:hAnsi="Arial" w:cs="Arial"/>
        </w:rPr>
      </w:pPr>
    </w:p>
    <w:p w14:paraId="5AC179E2" w14:textId="77777777" w:rsidR="000A2E76" w:rsidRPr="00491E6E" w:rsidRDefault="000A2E76" w:rsidP="000A2E76">
      <w:pPr>
        <w:jc w:val="both"/>
        <w:rPr>
          <w:rFonts w:ascii="Arial" w:hAnsi="Arial" w:cs="Arial"/>
          <w:sz w:val="24"/>
          <w:szCs w:val="24"/>
        </w:rPr>
      </w:pPr>
      <w:r w:rsidRPr="00491E6E">
        <w:rPr>
          <w:rFonts w:ascii="Arial" w:hAnsi="Arial" w:cs="Arial"/>
          <w:sz w:val="24"/>
          <w:szCs w:val="24"/>
        </w:rPr>
        <w:t>Minería de Datos es el proceso de hallar anomalías, patrones y correlaciones en grandes conjuntos de datos para predecir resultados. Empleando una amplia variedad de técnicas, puede utilizar esta información para incrementar sus ingresos, recortar costos, mejorar sus relaciones con clientes, reducir riesgos y más.</w:t>
      </w:r>
    </w:p>
    <w:p w14:paraId="4B6DAF6A" w14:textId="77777777" w:rsidR="000A2E76" w:rsidRPr="00491E6E" w:rsidRDefault="000A2E76" w:rsidP="000A2E76">
      <w:pPr>
        <w:jc w:val="both"/>
        <w:rPr>
          <w:rFonts w:ascii="Arial" w:hAnsi="Arial" w:cs="Arial"/>
          <w:sz w:val="24"/>
          <w:szCs w:val="24"/>
        </w:rPr>
      </w:pPr>
      <w:r w:rsidRPr="00491E6E">
        <w:rPr>
          <w:rFonts w:ascii="Arial" w:hAnsi="Arial" w:cs="Arial"/>
          <w:sz w:val="24"/>
          <w:szCs w:val="24"/>
        </w:rPr>
        <w:t>La Minería de Datos permite</w:t>
      </w:r>
    </w:p>
    <w:p w14:paraId="49EF46F4" w14:textId="77777777" w:rsidR="000A2E76" w:rsidRPr="00491E6E" w:rsidRDefault="000A2E76" w:rsidP="000A2E76">
      <w:pPr>
        <w:numPr>
          <w:ilvl w:val="0"/>
          <w:numId w:val="2"/>
        </w:numPr>
        <w:spacing w:before="100" w:beforeAutospacing="1" w:after="120" w:line="240" w:lineRule="auto"/>
        <w:ind w:left="0"/>
        <w:jc w:val="both"/>
        <w:rPr>
          <w:rFonts w:ascii="Arial" w:eastAsia="Times New Roman" w:hAnsi="Arial" w:cs="Arial"/>
          <w:sz w:val="24"/>
          <w:szCs w:val="24"/>
          <w:lang w:eastAsia="es-MX"/>
        </w:rPr>
      </w:pPr>
      <w:r w:rsidRPr="00491E6E">
        <w:rPr>
          <w:rFonts w:ascii="Arial" w:eastAsia="Times New Roman" w:hAnsi="Arial" w:cs="Arial"/>
          <w:sz w:val="24"/>
          <w:szCs w:val="24"/>
          <w:lang w:eastAsia="es-MX"/>
        </w:rPr>
        <w:lastRenderedPageBreak/>
        <w:t>Filtrar todo el ruido caótico y repetitivo en sus datos.</w:t>
      </w:r>
    </w:p>
    <w:p w14:paraId="7B81E97C" w14:textId="77777777" w:rsidR="000A2E76" w:rsidRPr="00491E6E" w:rsidRDefault="000A2E76" w:rsidP="000A2E76">
      <w:pPr>
        <w:numPr>
          <w:ilvl w:val="0"/>
          <w:numId w:val="2"/>
        </w:numPr>
        <w:spacing w:before="100" w:beforeAutospacing="1" w:after="120" w:line="240" w:lineRule="auto"/>
        <w:ind w:left="0"/>
        <w:jc w:val="both"/>
        <w:rPr>
          <w:rFonts w:ascii="Arial" w:eastAsia="Times New Roman" w:hAnsi="Arial" w:cs="Arial"/>
          <w:sz w:val="24"/>
          <w:szCs w:val="24"/>
          <w:lang w:eastAsia="es-MX"/>
        </w:rPr>
      </w:pPr>
      <w:r w:rsidRPr="00491E6E">
        <w:rPr>
          <w:rFonts w:ascii="Arial" w:eastAsia="Times New Roman" w:hAnsi="Arial" w:cs="Arial"/>
          <w:sz w:val="24"/>
          <w:szCs w:val="24"/>
          <w:lang w:eastAsia="es-MX"/>
        </w:rPr>
        <w:t>Entender qué es relevante y luego hacer un buen uso de esa información para evaluar resultados probables.</w:t>
      </w:r>
    </w:p>
    <w:p w14:paraId="41E73B00" w14:textId="77777777" w:rsidR="000A2E76" w:rsidRPr="00491E6E" w:rsidRDefault="000A2E76" w:rsidP="000A2E76">
      <w:pPr>
        <w:numPr>
          <w:ilvl w:val="0"/>
          <w:numId w:val="2"/>
        </w:numPr>
        <w:spacing w:before="100" w:beforeAutospacing="1" w:after="120" w:line="240" w:lineRule="auto"/>
        <w:ind w:left="0"/>
        <w:jc w:val="both"/>
        <w:rPr>
          <w:rFonts w:ascii="Arial" w:eastAsia="Times New Roman" w:hAnsi="Arial" w:cs="Arial"/>
          <w:sz w:val="24"/>
          <w:szCs w:val="24"/>
          <w:lang w:eastAsia="es-MX"/>
        </w:rPr>
      </w:pPr>
      <w:r w:rsidRPr="00491E6E">
        <w:rPr>
          <w:rFonts w:ascii="Arial" w:eastAsia="Times New Roman" w:hAnsi="Arial" w:cs="Arial"/>
          <w:sz w:val="24"/>
          <w:szCs w:val="24"/>
          <w:lang w:eastAsia="es-MX"/>
        </w:rPr>
        <w:t>Acelerar el ritmo de la toma de decisiones informadas.</w:t>
      </w:r>
    </w:p>
    <w:p w14:paraId="040A5C17" w14:textId="77777777" w:rsidR="000A2E76" w:rsidRDefault="000A2E76" w:rsidP="000A2E76"/>
    <w:sectPr w:rsidR="000A2E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56279"/>
    <w:multiLevelType w:val="hybridMultilevel"/>
    <w:tmpl w:val="EE245C8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5066538"/>
    <w:multiLevelType w:val="multilevel"/>
    <w:tmpl w:val="A89A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1598089">
    <w:abstractNumId w:val="0"/>
  </w:num>
  <w:num w:numId="2" w16cid:durableId="89200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E76"/>
    <w:rsid w:val="000A2E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BCD99"/>
  <w15:chartTrackingRefBased/>
  <w15:docId w15:val="{0CF245B4-B597-4B23-84B4-23125FD65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E76"/>
    <w:pPr>
      <w:spacing w:line="259" w:lineRule="auto"/>
    </w:pPr>
    <w:rPr>
      <w:kern w:val="0"/>
      <w:sz w:val="22"/>
      <w:szCs w:val="22"/>
      <w14:ligatures w14:val="none"/>
    </w:rPr>
  </w:style>
  <w:style w:type="paragraph" w:styleId="Ttulo1">
    <w:name w:val="heading 1"/>
    <w:basedOn w:val="Normal"/>
    <w:next w:val="Normal"/>
    <w:link w:val="Ttulo1Car"/>
    <w:uiPriority w:val="9"/>
    <w:qFormat/>
    <w:rsid w:val="000A2E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A2E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A2E7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A2E7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A2E7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A2E7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A2E7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A2E7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A2E7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2E7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A2E7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A2E7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A2E7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A2E7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A2E7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A2E7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A2E7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A2E76"/>
    <w:rPr>
      <w:rFonts w:eastAsiaTheme="majorEastAsia" w:cstheme="majorBidi"/>
      <w:color w:val="272727" w:themeColor="text1" w:themeTint="D8"/>
    </w:rPr>
  </w:style>
  <w:style w:type="paragraph" w:styleId="Ttulo">
    <w:name w:val="Title"/>
    <w:basedOn w:val="Normal"/>
    <w:next w:val="Normal"/>
    <w:link w:val="TtuloCar"/>
    <w:uiPriority w:val="10"/>
    <w:qFormat/>
    <w:rsid w:val="000A2E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2E7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A2E7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A2E7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A2E76"/>
    <w:pPr>
      <w:spacing w:before="160"/>
      <w:jc w:val="center"/>
    </w:pPr>
    <w:rPr>
      <w:i/>
      <w:iCs/>
      <w:color w:val="404040" w:themeColor="text1" w:themeTint="BF"/>
    </w:rPr>
  </w:style>
  <w:style w:type="character" w:customStyle="1" w:styleId="CitaCar">
    <w:name w:val="Cita Car"/>
    <w:basedOn w:val="Fuentedeprrafopredeter"/>
    <w:link w:val="Cita"/>
    <w:uiPriority w:val="29"/>
    <w:rsid w:val="000A2E76"/>
    <w:rPr>
      <w:i/>
      <w:iCs/>
      <w:color w:val="404040" w:themeColor="text1" w:themeTint="BF"/>
    </w:rPr>
  </w:style>
  <w:style w:type="paragraph" w:styleId="Prrafodelista">
    <w:name w:val="List Paragraph"/>
    <w:basedOn w:val="Normal"/>
    <w:uiPriority w:val="34"/>
    <w:qFormat/>
    <w:rsid w:val="000A2E76"/>
    <w:pPr>
      <w:ind w:left="720"/>
      <w:contextualSpacing/>
    </w:pPr>
  </w:style>
  <w:style w:type="character" w:styleId="nfasisintenso">
    <w:name w:val="Intense Emphasis"/>
    <w:basedOn w:val="Fuentedeprrafopredeter"/>
    <w:uiPriority w:val="21"/>
    <w:qFormat/>
    <w:rsid w:val="000A2E76"/>
    <w:rPr>
      <w:i/>
      <w:iCs/>
      <w:color w:val="0F4761" w:themeColor="accent1" w:themeShade="BF"/>
    </w:rPr>
  </w:style>
  <w:style w:type="paragraph" w:styleId="Citadestacada">
    <w:name w:val="Intense Quote"/>
    <w:basedOn w:val="Normal"/>
    <w:next w:val="Normal"/>
    <w:link w:val="CitadestacadaCar"/>
    <w:uiPriority w:val="30"/>
    <w:qFormat/>
    <w:rsid w:val="000A2E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A2E76"/>
    <w:rPr>
      <w:i/>
      <w:iCs/>
      <w:color w:val="0F4761" w:themeColor="accent1" w:themeShade="BF"/>
    </w:rPr>
  </w:style>
  <w:style w:type="character" w:styleId="Referenciaintensa">
    <w:name w:val="Intense Reference"/>
    <w:basedOn w:val="Fuentedeprrafopredeter"/>
    <w:uiPriority w:val="32"/>
    <w:qFormat/>
    <w:rsid w:val="000A2E76"/>
    <w:rPr>
      <w:b/>
      <w:bCs/>
      <w:smallCaps/>
      <w:color w:val="0F4761" w:themeColor="accent1" w:themeShade="BF"/>
      <w:spacing w:val="5"/>
    </w:rPr>
  </w:style>
  <w:style w:type="paragraph" w:styleId="NormalWeb">
    <w:name w:val="Normal (Web)"/>
    <w:basedOn w:val="Normal"/>
    <w:uiPriority w:val="99"/>
    <w:unhideWhenUsed/>
    <w:rsid w:val="000A2E7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A2E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492</Words>
  <Characters>2707</Characters>
  <Application>Microsoft Office Word</Application>
  <DocSecurity>0</DocSecurity>
  <Lines>22</Lines>
  <Paragraphs>6</Paragraphs>
  <ScaleCrop>false</ScaleCrop>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Lizbeth Izquierdo Espinoza</dc:creator>
  <cp:keywords/>
  <dc:description/>
  <cp:lastModifiedBy>Angelica Lizbeth Izquierdo Espinoza</cp:lastModifiedBy>
  <cp:revision>1</cp:revision>
  <dcterms:created xsi:type="dcterms:W3CDTF">2023-12-14T02:36:00Z</dcterms:created>
  <dcterms:modified xsi:type="dcterms:W3CDTF">2023-12-14T02:39:00Z</dcterms:modified>
</cp:coreProperties>
</file>