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efault"/>
        <w:pBdr>
          <w:bottom w:val="single" w:sz="6" w:space="1" w:color="000000"/>
        </w:pBdr>
        <w:rPr/>
      </w:pPr>
      <w:r>
        <w:rPr>
          <w:rFonts w:ascii="Garamond" w:hAnsi="Garamond"/>
          <w:b/>
          <w:color w:val="auto"/>
          <w:sz w:val="42"/>
          <w:szCs w:val="18"/>
        </w:rPr>
        <w:t>John M. Pacheco</w:t>
      </w:r>
    </w:p>
    <w:p>
      <w:pPr>
        <w:pStyle w:val="Default"/>
        <w:pBdr>
          <w:bottom w:val="single" w:sz="6" w:space="1" w:color="000000"/>
        </w:pBdr>
        <w:rPr/>
      </w:pPr>
      <w:r>
        <w:rPr>
          <w:rFonts w:ascii="Garamond" w:hAnsi="Garamond"/>
          <w:color w:val="auto"/>
          <w:sz w:val="30"/>
          <w:szCs w:val="18"/>
        </w:rPr>
        <w:t xml:space="preserve">johnpacheco347@gmail.com | (321) 900-2231 | Orlando, FL | </w:t>
      </w:r>
      <w:hyperlink r:id="rId2">
        <w:r>
          <w:rPr>
            <w:rStyle w:val="Hyperlink"/>
            <w:rFonts w:ascii="Garamond" w:hAnsi="Garamond"/>
            <w:color w:val="3465A4"/>
            <w:sz w:val="24"/>
            <w:szCs w:val="24"/>
            <w:u w:val="none"/>
          </w:rPr>
          <w:t>github.com/JPacheco35</w:t>
        </w:r>
      </w:hyperlink>
      <w:r>
        <w:rPr>
          <w:rStyle w:val="Hyperlink"/>
          <w:rFonts w:ascii="Garamond" w:hAnsi="Garamond"/>
          <w:color w:val="auto"/>
          <w:sz w:val="24"/>
          <w:szCs w:val="24"/>
          <w:u w:val="none"/>
        </w:rPr>
        <w:t xml:space="preserve">   |  </w:t>
      </w:r>
      <w:hyperlink r:id="rId3">
        <w:r>
          <w:rPr>
            <w:rStyle w:val="Hyperlink"/>
            <w:rFonts w:ascii="Garamond" w:hAnsi="Garamond"/>
            <w:color w:val="3465A4"/>
            <w:sz w:val="24"/>
            <w:szCs w:val="24"/>
            <w:u w:val="none"/>
          </w:rPr>
          <w:t>johnpacheco.org</w:t>
        </w:r>
      </w:hyperlink>
      <w:hyperlink r:id="rId4">
        <w:r>
          <w:rPr>
            <w:rStyle w:val="Hyperlink"/>
            <w:rFonts w:ascii="Garamond" w:hAnsi="Garamond"/>
            <w:color w:val="auto"/>
            <w:sz w:val="24"/>
            <w:szCs w:val="24"/>
            <w:u w:val="none"/>
          </w:rPr>
          <w:t xml:space="preserve"> </w:t>
        </w:r>
      </w:hyperlink>
      <w:r>
        <w:rPr>
          <w:rStyle w:val="Hyperlink"/>
          <w:rFonts w:ascii="Garamond" w:hAnsi="Garamond"/>
          <w:color w:val="auto"/>
          <w:sz w:val="24"/>
          <w:szCs w:val="24"/>
          <w:u w:val="none"/>
        </w:rPr>
        <w:t xml:space="preserve"> |  </w:t>
      </w:r>
      <w:hyperlink r:id="rId5">
        <w:r>
          <w:rPr>
            <w:rStyle w:val="Hyperlink"/>
            <w:rFonts w:ascii="Garamond" w:hAnsi="Garamond"/>
            <w:color w:val="3465A4"/>
            <w:sz w:val="24"/>
            <w:szCs w:val="24"/>
            <w:u w:val="none"/>
          </w:rPr>
          <w:t>linkedin.com/in/johnpacheco347</w:t>
        </w:r>
      </w:hyperlink>
    </w:p>
    <w:p>
      <w:pPr>
        <w:pStyle w:val="Default"/>
        <w:spacing w:lineRule="auto" w:line="252"/>
        <w:rPr>
          <w:rFonts w:ascii="Garamond" w:hAnsi="Garamond"/>
          <w:color w:val="auto"/>
          <w:sz w:val="18"/>
          <w:szCs w:val="18"/>
        </w:rPr>
      </w:pPr>
      <w:r>
        <w:rPr>
          <w:rFonts w:ascii="Garamond" w:hAnsi="Garamond"/>
          <w:color w:val="auto"/>
          <w:sz w:val="18"/>
          <w:szCs w:val="18"/>
        </w:rPr>
      </w:r>
    </w:p>
    <w:p>
      <w:pPr>
        <w:pStyle w:val="Default"/>
        <w:pBdr>
          <w:bottom w:val="single" w:sz="6" w:space="1" w:color="000000"/>
        </w:pBdr>
        <w:rPr/>
      </w:pPr>
      <w:r>
        <w:rPr>
          <w:rFonts w:ascii="Garamond" w:hAnsi="Garamond"/>
          <w:b/>
          <w:bCs/>
          <w:color w:val="auto"/>
          <w:sz w:val="18"/>
          <w:szCs w:val="18"/>
        </w:rPr>
        <w:t xml:space="preserve">EDUCATION </w:t>
      </w:r>
    </w:p>
    <w:p>
      <w:pPr>
        <w:pStyle w:val="Default"/>
        <w:tabs>
          <w:tab w:val="clear" w:pos="720"/>
          <w:tab w:val="left" w:pos="1660" w:leader="none"/>
        </w:tabs>
        <w:rPr/>
      </w:pPr>
      <w:r>
        <w:rPr>
          <w:rFonts w:ascii="Garamond" w:hAnsi="Garamond"/>
          <w:b/>
          <w:bCs/>
          <w:color w:val="auto"/>
          <w:sz w:val="18"/>
          <w:szCs w:val="18"/>
        </w:rPr>
        <w:tab/>
      </w:r>
    </w:p>
    <w:p>
      <w:pPr>
        <w:pStyle w:val="Default"/>
        <w:rPr/>
      </w:pPr>
      <w:r>
        <w:rPr>
          <w:rFonts w:ascii="Garamond" w:hAnsi="Garamond"/>
          <w:b/>
          <w:bCs/>
          <w:color w:val="auto"/>
          <w:sz w:val="18"/>
          <w:szCs w:val="18"/>
        </w:rPr>
        <w:t>University of Central Florida – Orlando, Florida</w:t>
        <w:tab/>
        <w:tab/>
        <w:tab/>
        <w:t xml:space="preserve">       </w:t>
        <w:tab/>
        <w:tab/>
        <w:tab/>
        <w:t xml:space="preserve">       Aug 2021 – May 2024 </w:t>
      </w:r>
    </w:p>
    <w:p>
      <w:pPr>
        <w:pStyle w:val="Default"/>
        <w:rPr/>
      </w:pPr>
      <w:r>
        <w:rPr>
          <w:rFonts w:ascii="Garamond" w:hAnsi="Garamond"/>
          <w:i/>
          <w:iCs/>
          <w:color w:val="auto"/>
          <w:sz w:val="18"/>
          <w:szCs w:val="18"/>
        </w:rPr>
        <w:t>College of Engineering and Computer Science</w:t>
      </w:r>
    </w:p>
    <w:p>
      <w:pPr>
        <w:pStyle w:val="Default"/>
        <w:rPr/>
      </w:pPr>
      <w:r>
        <w:rPr>
          <w:rFonts w:ascii="Garamond" w:hAnsi="Garamond"/>
          <w:i/>
          <w:iCs/>
          <w:color w:val="auto"/>
          <w:sz w:val="18"/>
          <w:szCs w:val="18"/>
        </w:rPr>
        <w:t>Bachelor of Science in Computer Science, BS</w:t>
      </w:r>
    </w:p>
    <w:p>
      <w:pPr>
        <w:pStyle w:val="Default"/>
        <w:rPr>
          <w:sz w:val="18"/>
          <w:szCs w:val="18"/>
        </w:rPr>
      </w:pPr>
      <w:r>
        <w:rPr>
          <w:sz w:val="18"/>
          <w:szCs w:val="18"/>
        </w:rPr>
      </w:r>
    </w:p>
    <w:p>
      <w:pPr>
        <w:pStyle w:val="NormalWeb"/>
        <w:numPr>
          <w:ilvl w:val="0"/>
          <w:numId w:val="1"/>
        </w:numPr>
        <w:spacing w:beforeAutospacing="0" w:before="0" w:afterAutospacing="0" w:after="0"/>
        <w:jc w:val="both"/>
        <w:textAlignment w:val="baseline"/>
        <w:rPr/>
      </w:pPr>
      <w:r>
        <w:rPr>
          <w:rFonts w:ascii="Garamond" w:hAnsi="Garamond"/>
          <w:b/>
          <w:bCs/>
          <w:color w:val="000000"/>
          <w:sz w:val="18"/>
          <w:szCs w:val="18"/>
        </w:rPr>
        <w:t xml:space="preserve">GPA: 3.8 </w:t>
      </w:r>
    </w:p>
    <w:p>
      <w:pPr>
        <w:pStyle w:val="NormalWeb"/>
        <w:numPr>
          <w:ilvl w:val="0"/>
          <w:numId w:val="0"/>
        </w:numPr>
        <w:spacing w:beforeAutospacing="0" w:before="0" w:afterAutospacing="0" w:after="0"/>
        <w:ind w:hanging="0" w:left="360"/>
        <w:jc w:val="both"/>
        <w:textAlignment w:val="baseline"/>
        <w:rPr>
          <w:rFonts w:ascii="Garamond" w:hAnsi="Garamond"/>
          <w:b/>
          <w:bCs/>
          <w:color w:val="000000"/>
        </w:rPr>
      </w:pPr>
      <w:r>
        <w:rPr>
          <w:rFonts w:ascii="Garamond" w:hAnsi="Garamond"/>
          <w:b/>
          <w:bCs/>
          <w:color w:val="000000"/>
        </w:rPr>
      </w:r>
    </w:p>
    <w:p>
      <w:pPr>
        <w:pStyle w:val="Default"/>
        <w:rPr/>
      </w:pPr>
      <w:r>
        <w:rPr>
          <w:rFonts w:ascii="Garamond" w:hAnsi="Garamond"/>
          <w:b/>
          <w:bCs/>
          <w:color w:val="auto"/>
          <w:sz w:val="18"/>
          <w:szCs w:val="18"/>
        </w:rPr>
        <w:t>University of Central Florida – Orlando, Florida</w:t>
        <w:tab/>
        <w:tab/>
        <w:tab/>
        <w:t xml:space="preserve">        </w:t>
        <w:tab/>
        <w:tab/>
        <w:tab/>
        <w:t xml:space="preserve">        Aug 2024 – Dec 2025 </w:t>
      </w:r>
    </w:p>
    <w:p>
      <w:pPr>
        <w:pStyle w:val="Default"/>
        <w:rPr/>
      </w:pPr>
      <w:r>
        <w:rPr>
          <w:rFonts w:ascii="Garamond" w:hAnsi="Garamond"/>
          <w:i/>
          <w:iCs/>
          <w:color w:val="auto"/>
          <w:sz w:val="18"/>
          <w:szCs w:val="18"/>
        </w:rPr>
        <w:t>College of Engineering and Computer Science</w:t>
      </w:r>
    </w:p>
    <w:p>
      <w:pPr>
        <w:pStyle w:val="Default"/>
        <w:rPr/>
      </w:pPr>
      <w:r>
        <w:rPr>
          <w:rFonts w:ascii="Garamond" w:hAnsi="Garamond"/>
          <w:i/>
          <w:iCs/>
          <w:color w:val="auto"/>
          <w:sz w:val="18"/>
          <w:szCs w:val="18"/>
        </w:rPr>
        <w:t>Master’s of Science in Computer Science, MS</w:t>
      </w:r>
    </w:p>
    <w:p>
      <w:pPr>
        <w:pStyle w:val="Default"/>
        <w:rPr>
          <w:sz w:val="18"/>
          <w:szCs w:val="18"/>
        </w:rPr>
      </w:pPr>
      <w:r>
        <w:rPr>
          <w:sz w:val="18"/>
          <w:szCs w:val="18"/>
        </w:rPr>
      </w:r>
    </w:p>
    <w:p>
      <w:pPr>
        <w:pStyle w:val="NormalWeb"/>
        <w:numPr>
          <w:ilvl w:val="0"/>
          <w:numId w:val="1"/>
        </w:numPr>
        <w:spacing w:beforeAutospacing="0" w:before="0" w:afterAutospacing="0" w:after="0"/>
        <w:jc w:val="both"/>
        <w:textAlignment w:val="baseline"/>
        <w:rPr/>
      </w:pPr>
      <w:r>
        <w:rPr>
          <w:rFonts w:ascii="Garamond" w:hAnsi="Garamond"/>
          <w:b/>
          <w:bCs/>
          <w:color w:val="000000"/>
          <w:sz w:val="18"/>
          <w:szCs w:val="18"/>
        </w:rPr>
        <w:t>GPA: 3.</w:t>
      </w:r>
      <w:r>
        <w:rPr>
          <w:rFonts w:ascii="Garamond" w:hAnsi="Garamond"/>
          <w:b/>
          <w:bCs/>
          <w:color w:val="000000"/>
          <w:sz w:val="18"/>
          <w:szCs w:val="18"/>
        </w:rPr>
        <w:t>8</w:t>
      </w:r>
    </w:p>
    <w:p>
      <w:pPr>
        <w:pStyle w:val="Default"/>
        <w:pBdr>
          <w:bottom w:val="single" w:sz="6" w:space="1" w:color="000000"/>
        </w:pBdr>
        <w:rPr>
          <w:sz w:val="18"/>
          <w:szCs w:val="18"/>
        </w:rPr>
      </w:pPr>
      <w:r>
        <w:rPr>
          <w:sz w:val="18"/>
          <w:szCs w:val="18"/>
        </w:rPr>
      </w:r>
    </w:p>
    <w:p>
      <w:pPr>
        <w:pStyle w:val="Default"/>
        <w:pBdr>
          <w:bottom w:val="single" w:sz="6" w:space="1" w:color="000000"/>
        </w:pBdr>
        <w:rPr/>
      </w:pPr>
      <w:r>
        <w:rPr>
          <w:rFonts w:ascii="Garamond" w:hAnsi="Garamond"/>
          <w:b/>
          <w:bCs/>
          <w:color w:val="auto"/>
          <w:sz w:val="18"/>
          <w:szCs w:val="18"/>
        </w:rPr>
        <w:t>EXPERIENCE</w:t>
      </w:r>
      <w:r>
        <w:rPr>
          <w:rFonts w:ascii="Garamond" w:hAnsi="Garamond"/>
          <w:color w:val="FF0000"/>
          <w:sz w:val="18"/>
          <w:szCs w:val="18"/>
        </w:rPr>
        <w:t xml:space="preserve"> </w:t>
      </w:r>
    </w:p>
    <w:p>
      <w:pPr>
        <w:pStyle w:val="Default"/>
        <w:rPr>
          <w:rFonts w:ascii="Garamond" w:hAnsi="Garamond"/>
          <w:b/>
          <w:bCs/>
          <w:color w:val="auto"/>
          <w:sz w:val="18"/>
          <w:szCs w:val="18"/>
          <w:u w:val="single"/>
        </w:rPr>
      </w:pPr>
      <w:r>
        <w:rPr>
          <w:rFonts w:ascii="Garamond" w:hAnsi="Garamond"/>
          <w:b/>
          <w:bCs/>
          <w:color w:val="auto"/>
          <w:sz w:val="18"/>
          <w:szCs w:val="18"/>
          <w:u w:val="single"/>
        </w:rPr>
      </w:r>
    </w:p>
    <w:p>
      <w:pPr>
        <w:pStyle w:val="Default"/>
        <w:rPr/>
      </w:pPr>
      <w:r>
        <w:rPr>
          <w:rFonts w:ascii="Garamond" w:hAnsi="Garamond"/>
          <w:b/>
          <w:bCs/>
          <w:color w:val="auto"/>
          <w:sz w:val="18"/>
          <w:szCs w:val="18"/>
        </w:rPr>
        <w:t>CompositionToday (Senior Design)</w:t>
        <w:tab/>
        <w:tab/>
        <w:tab/>
        <w:tab/>
        <w:tab/>
        <w:tab/>
        <w:tab/>
        <w:tab/>
        <w:t xml:space="preserve">    Aug 2023 – May 2024</w:t>
      </w:r>
    </w:p>
    <w:p>
      <w:pPr>
        <w:pStyle w:val="Default"/>
        <w:rPr/>
      </w:pPr>
      <w:r>
        <w:rPr>
          <w:rFonts w:ascii="Garamond" w:hAnsi="Garamond"/>
          <w:bCs/>
          <w:i/>
          <w:color w:val="auto"/>
          <w:sz w:val="18"/>
          <w:szCs w:val="18"/>
        </w:rPr>
        <w:t xml:space="preserve">Lead UI/Front-End Developer </w:t>
      </w:r>
    </w:p>
    <w:p>
      <w:pPr>
        <w:pStyle w:val="Default"/>
        <w:rPr/>
      </w:pPr>
      <w:r>
        <w:rPr>
          <w:rFonts w:ascii="Garamond" w:hAnsi="Garamond"/>
          <w:bCs/>
          <w:i/>
          <w:color w:val="auto"/>
          <w:sz w:val="18"/>
          <w:szCs w:val="18"/>
        </w:rPr>
        <w:t>Hybrid</w:t>
      </w:r>
    </w:p>
    <w:p>
      <w:pPr>
        <w:pStyle w:val="Default"/>
        <w:rPr>
          <w:sz w:val="18"/>
          <w:szCs w:val="18"/>
        </w:rPr>
      </w:pPr>
      <w:r>
        <w:rPr>
          <w:sz w:val="18"/>
          <w:szCs w:val="18"/>
        </w:rPr>
      </w:r>
    </w:p>
    <w:p>
      <w:pPr>
        <w:pStyle w:val="Default"/>
        <w:numPr>
          <w:ilvl w:val="0"/>
          <w:numId w:val="4"/>
        </w:numPr>
        <w:rPr/>
      </w:pPr>
      <w:r>
        <w:rPr>
          <w:rFonts w:ascii="Garamond" w:hAnsi="Garamond"/>
          <w:bCs/>
          <w:i/>
          <w:color w:val="auto"/>
          <w:sz w:val="18"/>
          <w:szCs w:val="18"/>
        </w:rPr>
        <w:t>Stack: JavaScript (React), MongoDB, Nginx, Linux (DigitalOcean), Mantine UI</w:t>
      </w:r>
    </w:p>
    <w:p>
      <w:pPr>
        <w:pStyle w:val="Default"/>
        <w:rPr>
          <w:sz w:val="18"/>
          <w:szCs w:val="18"/>
        </w:rPr>
      </w:pPr>
      <w:r>
        <w:rPr>
          <w:sz w:val="18"/>
          <w:szCs w:val="18"/>
        </w:rPr>
      </w:r>
    </w:p>
    <w:p>
      <w:pPr>
        <w:pStyle w:val="Default"/>
        <w:numPr>
          <w:ilvl w:val="0"/>
          <w:numId w:val="2"/>
        </w:numPr>
        <w:rPr/>
      </w:pPr>
      <w:r>
        <w:rPr>
          <w:rFonts w:ascii="Garamond" w:hAnsi="Garamond"/>
          <w:bCs/>
          <w:sz w:val="18"/>
          <w:szCs w:val="18"/>
        </w:rPr>
        <w:t xml:space="preserve">Expanded upon and improved existing codebase and systems documentation and introduced novel code reviewing and testing procedures to increase operational efficiency. </w:t>
      </w:r>
    </w:p>
    <w:p>
      <w:pPr>
        <w:pStyle w:val="Default"/>
        <w:numPr>
          <w:ilvl w:val="0"/>
          <w:numId w:val="0"/>
        </w:numPr>
        <w:ind w:hanging="0" w:left="360"/>
        <w:rPr>
          <w:rFonts w:ascii="Garamond" w:hAnsi="Garamond"/>
          <w:bCs/>
          <w:sz w:val="18"/>
          <w:szCs w:val="18"/>
        </w:rPr>
      </w:pPr>
      <w:r>
        <w:rPr>
          <w:rFonts w:ascii="Garamond" w:hAnsi="Garamond"/>
          <w:bCs/>
          <w:sz w:val="18"/>
          <w:szCs w:val="18"/>
        </w:rPr>
      </w:r>
    </w:p>
    <w:p>
      <w:pPr>
        <w:pStyle w:val="Default"/>
        <w:numPr>
          <w:ilvl w:val="0"/>
          <w:numId w:val="2"/>
        </w:numPr>
        <w:rPr/>
      </w:pPr>
      <w:r>
        <w:rPr>
          <w:rFonts w:ascii="Garamond" w:hAnsi="Garamond"/>
          <w:bCs/>
          <w:sz w:val="18"/>
          <w:szCs w:val="18"/>
        </w:rPr>
        <w:t>Developed an understanding of software development processes and practices by conducting inquiries with colleagues, industry members, and project sponsors.</w:t>
        <w:br/>
      </w:r>
    </w:p>
    <w:p>
      <w:pPr>
        <w:pStyle w:val="Default"/>
        <w:numPr>
          <w:ilvl w:val="0"/>
          <w:numId w:val="2"/>
        </w:numPr>
        <w:rPr/>
      </w:pPr>
      <w:r>
        <w:rPr>
          <w:rFonts w:ascii="Garamond" w:hAnsi="Garamond"/>
          <w:bCs/>
          <w:sz w:val="18"/>
          <w:szCs w:val="18"/>
        </w:rPr>
        <w:t>Implemented a novel site administration control suite to enable for more efficient content moderation and regulation of user-submitted content</w:t>
        <w:br/>
      </w:r>
    </w:p>
    <w:p>
      <w:pPr>
        <w:pStyle w:val="Default"/>
        <w:numPr>
          <w:ilvl w:val="0"/>
          <w:numId w:val="2"/>
        </w:numPr>
        <w:rPr/>
      </w:pPr>
      <w:r>
        <w:rPr>
          <w:rFonts w:ascii="Garamond" w:hAnsi="Garamond"/>
          <w:bCs/>
          <w:sz w:val="18"/>
          <w:szCs w:val="18"/>
        </w:rPr>
        <w:t>Introduced new accessibility focused options for existing UI features to increase site usability in accordance with industry standard practices around accessibility</w:t>
        <w:br/>
      </w:r>
    </w:p>
    <w:p>
      <w:pPr>
        <w:pStyle w:val="Default"/>
        <w:numPr>
          <w:ilvl w:val="0"/>
          <w:numId w:val="2"/>
        </w:numPr>
        <w:rPr/>
      </w:pPr>
      <w:r>
        <w:rPr>
          <w:rFonts w:ascii="Garamond" w:hAnsi="Garamond"/>
          <w:bCs/>
          <w:sz w:val="18"/>
          <w:szCs w:val="18"/>
        </w:rPr>
        <w:t>Incorporated UI and site design principles, techniques, and policies to improve the SEO performance of the site, which pushed the site to the top of most of the search engines current used.</w:t>
      </w:r>
    </w:p>
    <w:p>
      <w:pPr>
        <w:pStyle w:val="Default"/>
        <w:rPr>
          <w:rFonts w:ascii="Garamond" w:hAnsi="Garamond"/>
          <w:color w:val="auto"/>
          <w:sz w:val="18"/>
          <w:szCs w:val="18"/>
        </w:rPr>
      </w:pPr>
      <w:r>
        <w:rPr>
          <w:rFonts w:ascii="Garamond" w:hAnsi="Garamond"/>
          <w:color w:val="auto"/>
          <w:sz w:val="18"/>
          <w:szCs w:val="18"/>
        </w:rPr>
      </w:r>
    </w:p>
    <w:p>
      <w:pPr>
        <w:pStyle w:val="Default"/>
        <w:pBdr>
          <w:bottom w:val="single" w:sz="6" w:space="1" w:color="000000"/>
        </w:pBdr>
        <w:rPr/>
      </w:pPr>
      <w:r>
        <w:rPr>
          <w:rFonts w:ascii="Garamond" w:hAnsi="Garamond"/>
          <w:b/>
          <w:bCs/>
          <w:color w:val="auto"/>
          <w:sz w:val="18"/>
          <w:szCs w:val="18"/>
        </w:rPr>
        <w:t>CERTIFICATIONS, SKILLS &amp; INTERESTS</w:t>
      </w:r>
    </w:p>
    <w:p>
      <w:pPr>
        <w:pStyle w:val="Default"/>
        <w:rPr>
          <w:rFonts w:ascii="Garamond" w:hAnsi="Garamond"/>
          <w:color w:val="auto"/>
          <w:sz w:val="18"/>
          <w:szCs w:val="18"/>
          <w:u w:val="single"/>
        </w:rPr>
      </w:pPr>
      <w:r>
        <w:rPr>
          <w:rFonts w:ascii="Garamond" w:hAnsi="Garamond"/>
          <w:color w:val="auto"/>
          <w:sz w:val="18"/>
          <w:szCs w:val="18"/>
          <w:u w:val="single"/>
        </w:rPr>
      </w:r>
    </w:p>
    <w:p>
      <w:pPr>
        <w:pStyle w:val="Default"/>
        <w:numPr>
          <w:ilvl w:val="0"/>
          <w:numId w:val="3"/>
        </w:numPr>
        <w:spacing w:before="0" w:after="3"/>
        <w:rPr/>
      </w:pPr>
      <w:r>
        <w:rPr>
          <w:rFonts w:ascii="Garamond" w:hAnsi="Garamond"/>
          <w:b/>
          <w:bCs/>
          <w:color w:val="auto"/>
          <w:sz w:val="18"/>
          <w:szCs w:val="18"/>
        </w:rPr>
        <w:t xml:space="preserve">Certifications: </w:t>
      </w:r>
      <w:r>
        <w:rPr>
          <w:rFonts w:ascii="Garamond" w:hAnsi="Garamond"/>
          <w:color w:val="auto"/>
          <w:sz w:val="18"/>
          <w:szCs w:val="18"/>
        </w:rPr>
        <w:t>If you have relevant ones; otherwise delete this bullet point + “</w:t>
      </w:r>
      <w:r>
        <w:rPr>
          <w:rFonts w:ascii="Garamond" w:hAnsi="Garamond"/>
          <w:b/>
          <w:bCs/>
          <w:color w:val="auto"/>
          <w:sz w:val="18"/>
          <w:szCs w:val="18"/>
        </w:rPr>
        <w:t>CERTIFICATIONS</w:t>
      </w:r>
      <w:r>
        <w:rPr>
          <w:rFonts w:ascii="Garamond" w:hAnsi="Garamond"/>
          <w:color w:val="auto"/>
          <w:sz w:val="18"/>
          <w:szCs w:val="18"/>
        </w:rPr>
        <w:t>” above</w:t>
      </w:r>
    </w:p>
    <w:p>
      <w:pPr>
        <w:pStyle w:val="Default"/>
        <w:numPr>
          <w:ilvl w:val="0"/>
          <w:numId w:val="3"/>
        </w:numPr>
        <w:spacing w:before="0" w:after="3"/>
        <w:rPr/>
      </w:pPr>
      <w:r>
        <w:rPr>
          <w:rFonts w:ascii="Garamond" w:hAnsi="Garamond"/>
          <w:b/>
          <w:bCs/>
          <w:color w:val="auto"/>
          <w:sz w:val="18"/>
          <w:szCs w:val="18"/>
        </w:rPr>
        <w:t>Technologies:</w:t>
      </w:r>
      <w:r>
        <w:rPr>
          <w:rFonts w:ascii="Garamond" w:hAnsi="Garamond"/>
          <w:color w:val="auto"/>
          <w:sz w:val="18"/>
          <w:szCs w:val="18"/>
        </w:rPr>
        <w:t xml:space="preserve"> MongoDB, MySQL, React, Redux, Redis, Docker, Nginx, AWS, DigitalOcean</w:t>
      </w:r>
    </w:p>
    <w:p>
      <w:pPr>
        <w:pStyle w:val="Default"/>
        <w:numPr>
          <w:ilvl w:val="0"/>
          <w:numId w:val="3"/>
        </w:numPr>
        <w:spacing w:before="0" w:after="3"/>
        <w:rPr/>
      </w:pPr>
      <w:r>
        <w:rPr>
          <w:rFonts w:ascii="Garamond" w:hAnsi="Garamond"/>
          <w:b/>
          <w:bCs/>
          <w:color w:val="auto"/>
          <w:sz w:val="18"/>
          <w:szCs w:val="18"/>
        </w:rPr>
        <w:t xml:space="preserve">Programming Languages: </w:t>
      </w:r>
      <w:r>
        <w:rPr>
          <w:rFonts w:ascii="Garamond" w:hAnsi="Garamond"/>
          <w:b w:val="false"/>
          <w:bCs w:val="false"/>
          <w:color w:val="auto"/>
          <w:sz w:val="18"/>
          <w:szCs w:val="18"/>
        </w:rPr>
        <w:t>HTML, JavaScript(TypeScript), CSS, Python, SQL</w:t>
      </w:r>
    </w:p>
    <w:p>
      <w:pPr>
        <w:pStyle w:val="Default"/>
        <w:numPr>
          <w:ilvl w:val="0"/>
          <w:numId w:val="3"/>
        </w:numPr>
        <w:spacing w:before="0" w:after="3"/>
        <w:jc w:val="both"/>
        <w:rPr/>
      </w:pPr>
      <w:r>
        <w:rPr>
          <w:rFonts w:ascii="Garamond" w:hAnsi="Garamond"/>
          <w:b/>
          <w:bCs/>
          <w:color w:val="auto"/>
          <w:sz w:val="18"/>
          <w:szCs w:val="18"/>
        </w:rPr>
        <w:t>Skills</w:t>
      </w:r>
      <w:r>
        <w:rPr>
          <w:rFonts w:ascii="Garamond" w:hAnsi="Garamond"/>
          <w:b w:val="false"/>
          <w:bCs w:val="false"/>
          <w:color w:val="auto"/>
          <w:sz w:val="18"/>
          <w:szCs w:val="18"/>
        </w:rPr>
        <w:t>: Problem-Solving, Team Collaboration, Agile Development, Effective Communication</w:t>
      </w:r>
    </w:p>
    <w:p>
      <w:pPr>
        <w:pStyle w:val="Default"/>
        <w:jc w:val="both"/>
        <w:rPr>
          <w:sz w:val="18"/>
          <w:szCs w:val="18"/>
        </w:rPr>
      </w:pPr>
      <w:r>
        <w:rPr>
          <w:sz w:val="18"/>
          <w:szCs w:val="18"/>
        </w:rPr>
      </w:r>
    </w:p>
    <w:p>
      <w:pPr>
        <w:pStyle w:val="Default"/>
        <w:pBdr>
          <w:bottom w:val="single" w:sz="6" w:space="1" w:color="000000"/>
        </w:pBdr>
        <w:rPr/>
      </w:pPr>
      <w:r>
        <w:rPr>
          <w:rFonts w:ascii="Garamond" w:hAnsi="Garamond"/>
          <w:b/>
          <w:bCs/>
          <w:color w:val="auto"/>
          <w:sz w:val="18"/>
          <w:szCs w:val="18"/>
        </w:rPr>
        <w:t>ADDITIONAL</w:t>
      </w:r>
    </w:p>
    <w:p>
      <w:pPr>
        <w:pStyle w:val="Default"/>
        <w:rPr>
          <w:rFonts w:ascii="Garamond" w:hAnsi="Garamond"/>
          <w:color w:val="auto"/>
          <w:sz w:val="18"/>
          <w:szCs w:val="18"/>
          <w:u w:val="single"/>
        </w:rPr>
      </w:pPr>
      <w:r>
        <w:rPr>
          <w:rFonts w:ascii="Garamond" w:hAnsi="Garamond"/>
          <w:color w:val="auto"/>
          <w:sz w:val="18"/>
          <w:szCs w:val="18"/>
          <w:u w:val="single"/>
        </w:rPr>
      </w:r>
    </w:p>
    <w:p>
      <w:pPr>
        <w:pStyle w:val="Default"/>
        <w:numPr>
          <w:ilvl w:val="0"/>
          <w:numId w:val="3"/>
        </w:numPr>
        <w:spacing w:before="0" w:after="3"/>
        <w:rPr/>
      </w:pPr>
      <w:r>
        <w:rPr>
          <w:rFonts w:ascii="Garamond" w:hAnsi="Garamond"/>
          <w:b/>
          <w:bCs/>
          <w:color w:val="auto"/>
          <w:sz w:val="18"/>
          <w:szCs w:val="18"/>
        </w:rPr>
        <w:t xml:space="preserve">Languages: </w:t>
      </w:r>
      <w:r>
        <w:rPr>
          <w:rFonts w:ascii="Garamond" w:hAnsi="Garamond"/>
          <w:b/>
          <w:bCs/>
          <w:color w:val="auto"/>
          <w:sz w:val="18"/>
          <w:szCs w:val="18"/>
        </w:rPr>
        <w:t xml:space="preserve">Fluent in </w:t>
      </w:r>
      <w:r>
        <w:rPr>
          <w:rFonts w:ascii="Garamond" w:hAnsi="Garamond"/>
          <w:b/>
          <w:bCs/>
          <w:color w:val="auto"/>
          <w:sz w:val="18"/>
          <w:szCs w:val="18"/>
        </w:rPr>
        <w:t>English, Conversational in Spanish</w:t>
      </w:r>
    </w:p>
    <w:p>
      <w:pPr>
        <w:pStyle w:val="Default"/>
        <w:numPr>
          <w:ilvl w:val="0"/>
          <w:numId w:val="3"/>
        </w:numPr>
        <w:spacing w:before="0" w:after="3"/>
        <w:rPr/>
      </w:pPr>
      <w:r>
        <w:rPr>
          <w:rFonts w:ascii="Garamond" w:hAnsi="Garamond"/>
          <w:b/>
          <w:bCs/>
          <w:color w:val="auto"/>
          <w:sz w:val="18"/>
          <w:szCs w:val="18"/>
        </w:rPr>
        <w:t>Work Eligibility: Eligible to work in the US with no restrictions</w:t>
      </w:r>
    </w:p>
    <w:sectPr>
      <w:type w:val="nextPage"/>
      <w:pgSz w:w="12240" w:h="15840"/>
      <w:pgMar w:left="720" w:right="720" w:gutter="0" w:header="0" w:top="432" w:footer="0" w:bottom="432"/>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iberation Sans">
    <w:altName w:val="Arial"/>
    <w:charset w:val="01"/>
    <w:family w:val="roman"/>
    <w:pitch w:val="variable"/>
  </w:font>
  <w:font w:name="Times New Roman">
    <w:charset w:val="01"/>
    <w:family w:val="roman"/>
    <w:pitch w:val="variable"/>
  </w:font>
  <w:font w:name="Garamond">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7"/>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mbria" w:hAnsi="Cambria" w:eastAsia="" w:cs="" w:asciiTheme="minorHAnsi" w:cstheme="minorBidi" w:eastAsiaTheme="minorEastAsia" w:hAnsiTheme="minorHAnsi"/>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2078bd"/>
    <w:rPr>
      <w:color w:themeColor="hyperlink" w:val="0000FF"/>
      <w:u w:val="single"/>
    </w:rPr>
  </w:style>
  <w:style w:type="character" w:styleId="HeaderChar" w:customStyle="1">
    <w:name w:val="Header Char"/>
    <w:basedOn w:val="DefaultParagraphFont"/>
    <w:link w:val="Header"/>
    <w:uiPriority w:val="99"/>
    <w:qFormat/>
    <w:rsid w:val="00a00a1d"/>
    <w:rPr/>
  </w:style>
  <w:style w:type="character" w:styleId="FooterChar" w:customStyle="1">
    <w:name w:val="Footer Char"/>
    <w:basedOn w:val="DefaultParagraphFont"/>
    <w:link w:val="Footer"/>
    <w:uiPriority w:val="99"/>
    <w:qFormat/>
    <w:rsid w:val="00a00a1d"/>
    <w:rPr/>
  </w:style>
  <w:style w:type="character" w:styleId="UnresolvedMention">
    <w:name w:val="Unresolved Mention"/>
    <w:basedOn w:val="DefaultParagraphFont"/>
    <w:uiPriority w:val="99"/>
    <w:qFormat/>
    <w:rsid w:val="00a00a1d"/>
    <w:rPr>
      <w:color w:val="808080"/>
      <w:shd w:fill="E6E6E6" w:val="clear"/>
    </w:rPr>
  </w:style>
  <w:style w:type="character" w:styleId="FollowedHyperlink">
    <w:name w:val="FollowedHyperlink"/>
    <w:basedOn w:val="DefaultParagraphFont"/>
    <w:uiPriority w:val="99"/>
    <w:semiHidden/>
    <w:unhideWhenUsed/>
    <w:rsid w:val="00921c57"/>
    <w:rPr>
      <w:color w:themeColor="followedHyperlink" w:val="8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Default" w:customStyle="1">
    <w:name w:val="Default"/>
    <w:qFormat/>
    <w:rsid w:val="00d7551a"/>
    <w:pPr>
      <w:widowControl w:val="false"/>
      <w:suppressAutoHyphens w:val="true"/>
      <w:bidi w:val="0"/>
      <w:spacing w:before="0" w:after="0"/>
      <w:jc w:val="left"/>
    </w:pPr>
    <w:rPr>
      <w:rFonts w:ascii="Times New Roman" w:hAnsi="Times New Roman" w:eastAsia="ＭＳ 明朝" w:cs="Times New Roman"/>
      <w:color w:val="000000"/>
      <w:kern w:val="0"/>
      <w:sz w:val="24"/>
      <w:szCs w:val="24"/>
      <w:lang w:val="en-US" w:eastAsia="en-US" w:bidi="ar-SA"/>
    </w:rPr>
  </w:style>
  <w:style w:type="paragraph" w:styleId="ListParagraph">
    <w:name w:val="List Paragraph"/>
    <w:basedOn w:val="Normal"/>
    <w:uiPriority w:val="34"/>
    <w:qFormat/>
    <w:rsid w:val="006109f5"/>
    <w:pPr>
      <w:spacing w:before="0" w:after="0"/>
      <w:ind w:lef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a00a1d"/>
    <w:pPr>
      <w:tabs>
        <w:tab w:val="clear" w:pos="720"/>
        <w:tab w:val="center" w:pos="4680" w:leader="none"/>
        <w:tab w:val="right" w:pos="9360" w:leader="none"/>
      </w:tabs>
    </w:pPr>
    <w:rPr/>
  </w:style>
  <w:style w:type="paragraph" w:styleId="Footer">
    <w:name w:val="Footer"/>
    <w:basedOn w:val="Normal"/>
    <w:link w:val="FooterChar"/>
    <w:uiPriority w:val="99"/>
    <w:unhideWhenUsed/>
    <w:rsid w:val="00a00a1d"/>
    <w:pPr>
      <w:tabs>
        <w:tab w:val="clear" w:pos="720"/>
        <w:tab w:val="center" w:pos="4680" w:leader="none"/>
        <w:tab w:val="right" w:pos="9360" w:leader="none"/>
      </w:tabs>
    </w:pPr>
    <w:rPr/>
  </w:style>
  <w:style w:type="paragraph" w:styleId="NormalWeb">
    <w:name w:val="Normal (Web)"/>
    <w:basedOn w:val="Normal"/>
    <w:uiPriority w:val="99"/>
    <w:unhideWhenUsed/>
    <w:qFormat/>
    <w:rsid w:val="00013196"/>
    <w:pPr>
      <w:spacing w:beforeAutospacing="1" w:afterAutospacing="1"/>
    </w:pPr>
    <w:rPr>
      <w:rFonts w:ascii="Times New Roman" w:hAnsi="Times New Roman" w:eastAsia="Times New Roman" w:cs="Times New Roman"/>
    </w:rPr>
  </w:style>
  <w:style w:type="numbering" w:styleId="NoList" w:default="1">
    <w:name w:val="No List"/>
    <w:uiPriority w:val="99"/>
    <w:semiHidden/>
    <w:unhideWhenUsed/>
    <w:qFormat/>
  </w:style>
  <w:style w:type="numbering" w:styleId="Bullet">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Pacheco35" TargetMode="External"/><Relationship Id="rId3" Type="http://schemas.openxmlformats.org/officeDocument/2006/relationships/hyperlink" Target="https://www.johnpacheco.org/" TargetMode="External"/><Relationship Id="rId4" Type="http://schemas.openxmlformats.org/officeDocument/2006/relationships/hyperlink" Target="https://www.johnpacheco.org/" TargetMode="External"/><Relationship Id="rId5" Type="http://schemas.openxmlformats.org/officeDocument/2006/relationships/hyperlink" Target="http://linkedin.com/in/johnpacheco347"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764C23-1E69-D64A-825B-5684EC45D4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TotalTime>
  <Application>LibreOffice/24.2.7.2$Linux_X86_64 LibreOffice_project/420$Build-2</Application>
  <AppVersion>15.0000</AppVersion>
  <Pages>1</Pages>
  <Words>276</Words>
  <Characters>1744</Characters>
  <CharactersWithSpaces>2049</CharactersWithSpaces>
  <Paragraphs>30</Paragraphs>
  <Company>Bridgewater Associates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2025-03-03T23:09:00Z</dcterms:created>
  <dc:creator>Colin McIntosh</dc:creator>
  <dc:description/>
  <dc:language>en-US</dc:language>
  <cp:lastModifiedBy/>
  <cp:lastPrinted>2026-03-21T10:46:32Z</cp:lastPrinted>
  <dcterms:modified xsi:type="dcterms:W3CDTF">2026-03-22T10:22:47Z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